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523D" w14:textId="5F85A298" w:rsidR="0037773C" w:rsidRPr="006C0DCE" w:rsidRDefault="00AF6D48" w:rsidP="007334D0">
      <w:pPr>
        <w:jc w:val="center"/>
        <w:rPr>
          <w:rFonts w:ascii="標楷體" w:eastAsia="標楷體" w:hAnsi="標楷體"/>
          <w:b/>
        </w:rPr>
      </w:pPr>
      <w:r>
        <w:rPr>
          <w:rFonts w:ascii="標楷體" w:eastAsia="標楷體" w:hAnsi="標楷體" w:hint="eastAsia"/>
          <w:b/>
          <w:sz w:val="36"/>
          <w:szCs w:val="36"/>
        </w:rPr>
        <w:t xml:space="preserve">  </w:t>
      </w:r>
      <w:r w:rsidR="0037773C" w:rsidRPr="006C0DCE">
        <w:rPr>
          <w:rFonts w:ascii="標楷體" w:eastAsia="標楷體" w:hAnsi="標楷體" w:hint="eastAsia"/>
          <w:b/>
          <w:sz w:val="36"/>
          <w:szCs w:val="36"/>
        </w:rPr>
        <w:t>桃園市立內壢國中 1</w:t>
      </w:r>
      <w:r w:rsidR="00BB5C86" w:rsidRPr="006C0DCE">
        <w:rPr>
          <w:rFonts w:ascii="標楷體" w:eastAsia="標楷體" w:hAnsi="標楷體"/>
          <w:b/>
          <w:sz w:val="36"/>
          <w:szCs w:val="36"/>
        </w:rPr>
        <w:t>1</w:t>
      </w:r>
      <w:r w:rsidR="005D780A">
        <w:rPr>
          <w:rFonts w:ascii="標楷體" w:eastAsia="標楷體" w:hAnsi="標楷體"/>
          <w:b/>
          <w:sz w:val="36"/>
          <w:szCs w:val="36"/>
        </w:rPr>
        <w:t>1</w:t>
      </w:r>
      <w:r w:rsidR="0037773C" w:rsidRPr="006C0DCE">
        <w:rPr>
          <w:rFonts w:ascii="標楷體" w:eastAsia="標楷體" w:hAnsi="標楷體" w:hint="eastAsia"/>
          <w:b/>
          <w:sz w:val="36"/>
          <w:szCs w:val="36"/>
        </w:rPr>
        <w:t xml:space="preserve"> 學年度第</w:t>
      </w:r>
      <w:r w:rsidR="007334D0">
        <w:rPr>
          <w:rFonts w:ascii="標楷體" w:eastAsia="標楷體" w:hAnsi="標楷體" w:hint="eastAsia"/>
          <w:b/>
          <w:sz w:val="36"/>
          <w:szCs w:val="36"/>
        </w:rPr>
        <w:t>二</w:t>
      </w:r>
      <w:r w:rsidR="0037773C" w:rsidRPr="006C0DCE">
        <w:rPr>
          <w:rFonts w:ascii="標楷體" w:eastAsia="標楷體" w:hAnsi="標楷體" w:hint="eastAsia"/>
          <w:b/>
          <w:sz w:val="36"/>
          <w:szCs w:val="36"/>
        </w:rPr>
        <w:t>學期期</w:t>
      </w:r>
      <w:r w:rsidR="00D67E02">
        <w:rPr>
          <w:rFonts w:ascii="標楷體" w:eastAsia="標楷體" w:hAnsi="標楷體" w:hint="eastAsia"/>
          <w:b/>
          <w:sz w:val="36"/>
          <w:szCs w:val="36"/>
        </w:rPr>
        <w:t>末</w:t>
      </w:r>
      <w:r w:rsidR="0037773C" w:rsidRPr="006C0DCE">
        <w:rPr>
          <w:rFonts w:ascii="標楷體" w:eastAsia="標楷體" w:hAnsi="標楷體" w:hint="eastAsia"/>
          <w:b/>
          <w:sz w:val="36"/>
          <w:szCs w:val="36"/>
        </w:rPr>
        <w:t>校務會議</w:t>
      </w:r>
      <w:r w:rsidR="007334D0">
        <w:rPr>
          <w:rFonts w:ascii="標楷體" w:eastAsia="標楷體" w:hAnsi="標楷體" w:hint="eastAsia"/>
          <w:b/>
          <w:sz w:val="36"/>
          <w:szCs w:val="36"/>
        </w:rPr>
        <w:t>議</w:t>
      </w:r>
      <w:r w:rsidR="001E77F8" w:rsidRPr="006C0DCE">
        <w:rPr>
          <w:rFonts w:ascii="標楷體" w:eastAsia="標楷體" w:hAnsi="標楷體" w:hint="eastAsia"/>
          <w:b/>
          <w:sz w:val="36"/>
          <w:szCs w:val="36"/>
        </w:rPr>
        <w:t>程</w:t>
      </w:r>
    </w:p>
    <w:p w14:paraId="2062CFF2" w14:textId="77777777" w:rsidR="00501D0B" w:rsidRPr="006C0DCE" w:rsidRDefault="007A61BE" w:rsidP="0037773C">
      <w:pPr>
        <w:rPr>
          <w:rFonts w:ascii="標楷體" w:eastAsia="標楷體" w:hAnsi="標楷體"/>
          <w:sz w:val="32"/>
          <w:szCs w:val="32"/>
        </w:rPr>
      </w:pPr>
      <w:r w:rsidRPr="006C0DCE">
        <w:rPr>
          <w:rFonts w:ascii="標楷體" w:eastAsia="標楷體" w:hAnsi="標楷體" w:hint="eastAsia"/>
          <w:sz w:val="32"/>
          <w:szCs w:val="32"/>
        </w:rPr>
        <w:t xml:space="preserve">                                                  </w:t>
      </w:r>
    </w:p>
    <w:p w14:paraId="09D02BF8" w14:textId="4319A27E" w:rsidR="0037773C" w:rsidRPr="006C0DCE" w:rsidRDefault="0037773C" w:rsidP="0037773C">
      <w:pPr>
        <w:rPr>
          <w:rFonts w:ascii="標楷體" w:eastAsia="標楷體" w:hAnsi="標楷體"/>
          <w:sz w:val="32"/>
          <w:szCs w:val="32"/>
        </w:rPr>
      </w:pPr>
      <w:r w:rsidRPr="006C0DCE">
        <w:rPr>
          <w:rFonts w:ascii="標楷體" w:eastAsia="標楷體" w:hAnsi="標楷體" w:hint="eastAsia"/>
          <w:sz w:val="32"/>
          <w:szCs w:val="32"/>
        </w:rPr>
        <w:t>會議時間：1</w:t>
      </w:r>
      <w:r w:rsidR="00BB5C86" w:rsidRPr="006C0DCE">
        <w:rPr>
          <w:rFonts w:ascii="標楷體" w:eastAsia="標楷體" w:hAnsi="標楷體"/>
          <w:sz w:val="32"/>
          <w:szCs w:val="32"/>
        </w:rPr>
        <w:t>1</w:t>
      </w:r>
      <w:r w:rsidR="005D780A">
        <w:rPr>
          <w:rFonts w:ascii="標楷體" w:eastAsia="標楷體" w:hAnsi="標楷體"/>
          <w:sz w:val="32"/>
          <w:szCs w:val="32"/>
        </w:rPr>
        <w:t>2</w:t>
      </w:r>
      <w:r w:rsidRPr="006C0DCE">
        <w:rPr>
          <w:rFonts w:ascii="標楷體" w:eastAsia="標楷體" w:hAnsi="標楷體" w:hint="eastAsia"/>
          <w:sz w:val="32"/>
          <w:szCs w:val="32"/>
        </w:rPr>
        <w:t>年</w:t>
      </w:r>
      <w:r w:rsidR="00D67E02">
        <w:rPr>
          <w:rFonts w:ascii="標楷體" w:eastAsia="標楷體" w:hAnsi="標楷體" w:hint="eastAsia"/>
          <w:sz w:val="32"/>
          <w:szCs w:val="32"/>
        </w:rPr>
        <w:t>6</w:t>
      </w:r>
      <w:r w:rsidRPr="006C0DCE">
        <w:rPr>
          <w:rFonts w:ascii="標楷體" w:eastAsia="標楷體" w:hAnsi="標楷體" w:hint="eastAsia"/>
          <w:sz w:val="32"/>
          <w:szCs w:val="32"/>
        </w:rPr>
        <w:t>月</w:t>
      </w:r>
      <w:r w:rsidR="00D67E02">
        <w:rPr>
          <w:rFonts w:ascii="標楷體" w:eastAsia="標楷體" w:hAnsi="標楷體" w:hint="eastAsia"/>
          <w:sz w:val="32"/>
          <w:szCs w:val="32"/>
        </w:rPr>
        <w:t>29</w:t>
      </w:r>
      <w:r w:rsidRPr="006C0DCE">
        <w:rPr>
          <w:rFonts w:ascii="標楷體" w:eastAsia="標楷體" w:hAnsi="標楷體" w:hint="eastAsia"/>
          <w:sz w:val="32"/>
          <w:szCs w:val="32"/>
        </w:rPr>
        <w:t>日</w:t>
      </w:r>
      <w:r w:rsidR="00DA7A33" w:rsidRPr="006C0DCE">
        <w:rPr>
          <w:rFonts w:ascii="標楷體" w:eastAsia="標楷體" w:hAnsi="標楷體" w:hint="eastAsia"/>
          <w:sz w:val="32"/>
          <w:szCs w:val="32"/>
        </w:rPr>
        <w:t>(</w:t>
      </w:r>
      <w:r w:rsidR="008C3208">
        <w:rPr>
          <w:rFonts w:ascii="標楷體" w:eastAsia="標楷體" w:hAnsi="標楷體" w:hint="eastAsia"/>
          <w:sz w:val="32"/>
          <w:szCs w:val="32"/>
        </w:rPr>
        <w:t>四</w:t>
      </w:r>
      <w:r w:rsidR="00DA7A33" w:rsidRPr="006C0DCE">
        <w:rPr>
          <w:rFonts w:ascii="標楷體" w:eastAsia="標楷體" w:hAnsi="標楷體" w:hint="eastAsia"/>
          <w:sz w:val="32"/>
          <w:szCs w:val="32"/>
        </w:rPr>
        <w:t>)</w:t>
      </w:r>
      <w:r w:rsidR="001452CB">
        <w:rPr>
          <w:rFonts w:ascii="標楷體" w:eastAsia="標楷體" w:hAnsi="標楷體" w:hint="eastAsia"/>
          <w:sz w:val="32"/>
          <w:szCs w:val="32"/>
        </w:rPr>
        <w:t>中</w:t>
      </w:r>
      <w:r w:rsidRPr="006C0DCE">
        <w:rPr>
          <w:rFonts w:ascii="標楷體" w:eastAsia="標楷體" w:hAnsi="標楷體" w:hint="eastAsia"/>
          <w:sz w:val="32"/>
          <w:szCs w:val="32"/>
        </w:rPr>
        <w:t>午</w:t>
      </w:r>
      <w:r w:rsidR="007334D0">
        <w:rPr>
          <w:rFonts w:ascii="標楷體" w:eastAsia="標楷體" w:hAnsi="標楷體" w:hint="eastAsia"/>
          <w:sz w:val="32"/>
          <w:szCs w:val="32"/>
        </w:rPr>
        <w:t>1</w:t>
      </w:r>
      <w:r w:rsidR="001452CB">
        <w:rPr>
          <w:rFonts w:ascii="標楷體" w:eastAsia="標楷體" w:hAnsi="標楷體"/>
          <w:sz w:val="32"/>
          <w:szCs w:val="32"/>
        </w:rPr>
        <w:t>2</w:t>
      </w:r>
      <w:r w:rsidR="001452CB">
        <w:rPr>
          <w:rFonts w:ascii="標楷體" w:eastAsia="標楷體" w:hAnsi="標楷體" w:hint="eastAsia"/>
          <w:sz w:val="32"/>
          <w:szCs w:val="32"/>
        </w:rPr>
        <w:t>時40分</w:t>
      </w:r>
    </w:p>
    <w:p w14:paraId="12336D4A" w14:textId="7169E880" w:rsidR="000133DB" w:rsidRPr="006C0DCE" w:rsidRDefault="00DD7648" w:rsidP="001E77F8">
      <w:pPr>
        <w:rPr>
          <w:rFonts w:ascii="標楷體" w:eastAsia="標楷體" w:hAnsi="標楷體"/>
          <w:sz w:val="32"/>
          <w:szCs w:val="32"/>
        </w:rPr>
      </w:pPr>
      <w:r w:rsidRPr="006C0DCE">
        <w:rPr>
          <w:rFonts w:ascii="標楷體" w:eastAsia="標楷體" w:hAnsi="標楷體" w:hint="eastAsia"/>
          <w:sz w:val="32"/>
          <w:szCs w:val="32"/>
        </w:rPr>
        <w:t>會議</w:t>
      </w:r>
      <w:r>
        <w:rPr>
          <w:rFonts w:ascii="標楷體" w:eastAsia="標楷體" w:hAnsi="標楷體" w:hint="eastAsia"/>
          <w:sz w:val="32"/>
          <w:szCs w:val="32"/>
        </w:rPr>
        <w:t>地點：活動中心</w:t>
      </w:r>
    </w:p>
    <w:p w14:paraId="59F45918" w14:textId="77777777" w:rsidR="005372EA" w:rsidRPr="006C0DCE" w:rsidRDefault="005372EA" w:rsidP="001E77F8">
      <w:pPr>
        <w:rPr>
          <w:rFonts w:ascii="標楷體" w:eastAsia="標楷體" w:hAnsi="標楷體"/>
          <w:sz w:val="32"/>
          <w:szCs w:val="32"/>
        </w:rPr>
      </w:pPr>
    </w:p>
    <w:p w14:paraId="0E0AC3D1" w14:textId="77777777" w:rsidR="001E77F8" w:rsidRPr="006C0DCE" w:rsidRDefault="001E77F8" w:rsidP="008000A2">
      <w:pPr>
        <w:spacing w:line="700" w:lineRule="exact"/>
        <w:rPr>
          <w:rFonts w:ascii="標楷體" w:eastAsia="標楷體" w:hAnsi="標楷體"/>
          <w:sz w:val="36"/>
          <w:szCs w:val="36"/>
        </w:rPr>
      </w:pPr>
      <w:r w:rsidRPr="006C0DCE">
        <w:rPr>
          <w:rFonts w:ascii="標楷體" w:eastAsia="標楷體" w:hAnsi="標楷體" w:hint="eastAsia"/>
          <w:sz w:val="36"/>
          <w:szCs w:val="36"/>
        </w:rPr>
        <w:t xml:space="preserve">壹、 校務會議開始 </w:t>
      </w:r>
    </w:p>
    <w:p w14:paraId="4E06D116" w14:textId="77777777" w:rsidR="005E2406" w:rsidRPr="006C0DCE" w:rsidRDefault="001E77F8" w:rsidP="008000A2">
      <w:pPr>
        <w:spacing w:line="700" w:lineRule="exact"/>
        <w:rPr>
          <w:rFonts w:ascii="標楷體" w:eastAsia="標楷體" w:hAnsi="標楷體"/>
          <w:sz w:val="36"/>
          <w:szCs w:val="36"/>
        </w:rPr>
      </w:pPr>
      <w:r w:rsidRPr="006C0DCE">
        <w:rPr>
          <w:rFonts w:ascii="標楷體" w:eastAsia="標楷體" w:hAnsi="標楷體" w:hint="eastAsia"/>
          <w:sz w:val="36"/>
          <w:szCs w:val="36"/>
        </w:rPr>
        <w:t>一、</w:t>
      </w:r>
      <w:r w:rsidR="005E2406" w:rsidRPr="006C0DCE">
        <w:rPr>
          <w:rFonts w:ascii="標楷體" w:eastAsia="標楷體" w:hAnsi="標楷體" w:hint="eastAsia"/>
          <w:sz w:val="36"/>
          <w:szCs w:val="36"/>
        </w:rPr>
        <w:t>頒獎</w:t>
      </w:r>
    </w:p>
    <w:p w14:paraId="12402F42" w14:textId="0DDA112C" w:rsidR="001E77F8" w:rsidRPr="006C0DCE" w:rsidRDefault="00B261AB" w:rsidP="008000A2">
      <w:pPr>
        <w:spacing w:line="700" w:lineRule="exact"/>
        <w:rPr>
          <w:rFonts w:ascii="標楷體" w:eastAsia="標楷體" w:hAnsi="標楷體"/>
          <w:sz w:val="36"/>
          <w:szCs w:val="36"/>
        </w:rPr>
      </w:pPr>
      <w:r w:rsidRPr="006C0DCE">
        <w:rPr>
          <w:rFonts w:ascii="標楷體" w:eastAsia="標楷體" w:hAnsi="標楷體" w:hint="eastAsia"/>
          <w:sz w:val="36"/>
          <w:szCs w:val="36"/>
        </w:rPr>
        <w:t>二、</w:t>
      </w:r>
      <w:r w:rsidR="001E77F8" w:rsidRPr="006C0DCE">
        <w:rPr>
          <w:rFonts w:ascii="標楷體" w:eastAsia="標楷體" w:hAnsi="標楷體" w:hint="eastAsia"/>
          <w:sz w:val="36"/>
          <w:szCs w:val="36"/>
        </w:rPr>
        <w:t xml:space="preserve">主席致詞 </w:t>
      </w:r>
    </w:p>
    <w:p w14:paraId="4361B325" w14:textId="208137FC" w:rsidR="001E77F8" w:rsidRPr="006C0DCE" w:rsidRDefault="000E3150" w:rsidP="008000A2">
      <w:pPr>
        <w:spacing w:line="700" w:lineRule="exact"/>
        <w:rPr>
          <w:rFonts w:ascii="標楷體" w:eastAsia="標楷體" w:hAnsi="標楷體"/>
          <w:sz w:val="36"/>
          <w:szCs w:val="36"/>
        </w:rPr>
      </w:pPr>
      <w:r>
        <w:rPr>
          <w:rFonts w:ascii="標楷體" w:eastAsia="標楷體" w:hAnsi="標楷體" w:hint="eastAsia"/>
          <w:sz w:val="36"/>
          <w:szCs w:val="36"/>
        </w:rPr>
        <w:t>三</w:t>
      </w:r>
      <w:r w:rsidR="001E77F8" w:rsidRPr="006C0DCE">
        <w:rPr>
          <w:rFonts w:ascii="標楷體" w:eastAsia="標楷體" w:hAnsi="標楷體" w:hint="eastAsia"/>
          <w:sz w:val="36"/>
          <w:szCs w:val="36"/>
        </w:rPr>
        <w:t xml:space="preserve">、家長會長致詞 </w:t>
      </w:r>
    </w:p>
    <w:p w14:paraId="162266D0" w14:textId="77777777" w:rsidR="001E77F8" w:rsidRPr="006C0DCE" w:rsidRDefault="001E77F8" w:rsidP="008000A2">
      <w:pPr>
        <w:spacing w:line="700" w:lineRule="exact"/>
        <w:rPr>
          <w:rFonts w:ascii="標楷體" w:eastAsia="標楷體" w:hAnsi="標楷體"/>
          <w:sz w:val="36"/>
          <w:szCs w:val="36"/>
        </w:rPr>
      </w:pPr>
    </w:p>
    <w:p w14:paraId="40CF0145" w14:textId="77777777" w:rsidR="0037773C" w:rsidRPr="006C0DCE" w:rsidRDefault="001E77F8" w:rsidP="008000A2">
      <w:pPr>
        <w:spacing w:line="700" w:lineRule="exact"/>
        <w:rPr>
          <w:rFonts w:ascii="標楷體" w:eastAsia="標楷體" w:hAnsi="標楷體"/>
          <w:sz w:val="36"/>
          <w:szCs w:val="36"/>
        </w:rPr>
      </w:pPr>
      <w:r w:rsidRPr="006C0DCE">
        <w:rPr>
          <w:rFonts w:ascii="標楷體" w:eastAsia="標楷體" w:hAnsi="標楷體" w:hint="eastAsia"/>
          <w:sz w:val="36"/>
          <w:szCs w:val="36"/>
        </w:rPr>
        <w:t>貳、</w:t>
      </w:r>
      <w:r w:rsidR="00045993" w:rsidRPr="006C0DCE">
        <w:rPr>
          <w:rFonts w:ascii="標楷體" w:eastAsia="標楷體" w:hAnsi="標楷體" w:hint="eastAsia"/>
          <w:sz w:val="36"/>
          <w:szCs w:val="36"/>
        </w:rPr>
        <w:t>各單位業務工作報告</w:t>
      </w:r>
    </w:p>
    <w:p w14:paraId="60708763" w14:textId="77777777" w:rsidR="001E77F8" w:rsidRPr="006C0DCE" w:rsidRDefault="001E77F8" w:rsidP="008000A2">
      <w:pPr>
        <w:spacing w:line="700" w:lineRule="exact"/>
        <w:rPr>
          <w:rFonts w:ascii="標楷體" w:eastAsia="標楷體" w:hAnsi="標楷體"/>
          <w:sz w:val="36"/>
          <w:szCs w:val="36"/>
        </w:rPr>
      </w:pPr>
    </w:p>
    <w:p w14:paraId="44E8865E" w14:textId="1EC32D1D" w:rsidR="000325DA" w:rsidRDefault="001E77F8" w:rsidP="008000A2">
      <w:pPr>
        <w:spacing w:line="700" w:lineRule="exact"/>
        <w:rPr>
          <w:rFonts w:ascii="標楷體" w:eastAsia="標楷體" w:hAnsi="標楷體"/>
          <w:sz w:val="36"/>
          <w:szCs w:val="36"/>
        </w:rPr>
      </w:pPr>
      <w:r w:rsidRPr="006C0DCE">
        <w:rPr>
          <w:rFonts w:ascii="標楷體" w:eastAsia="標楷體" w:hAnsi="標楷體" w:hint="eastAsia"/>
          <w:sz w:val="36"/>
          <w:szCs w:val="36"/>
        </w:rPr>
        <w:t>參、</w:t>
      </w:r>
      <w:r w:rsidR="005D6939" w:rsidRPr="006C0DCE">
        <w:rPr>
          <w:rFonts w:ascii="標楷體" w:eastAsia="標楷體" w:hAnsi="標楷體" w:hint="eastAsia"/>
          <w:sz w:val="36"/>
          <w:szCs w:val="36"/>
        </w:rPr>
        <w:t>會議提案</w:t>
      </w:r>
    </w:p>
    <w:p w14:paraId="34451574" w14:textId="77777777" w:rsidR="000325DA" w:rsidRDefault="000325DA" w:rsidP="008000A2">
      <w:pPr>
        <w:spacing w:line="700" w:lineRule="exact"/>
        <w:rPr>
          <w:rFonts w:ascii="標楷體" w:eastAsia="標楷體" w:hAnsi="標楷體"/>
          <w:sz w:val="36"/>
          <w:szCs w:val="36"/>
        </w:rPr>
      </w:pPr>
    </w:p>
    <w:p w14:paraId="5E85FF7D" w14:textId="74D19847" w:rsidR="001E77F8" w:rsidRPr="006C0DCE" w:rsidRDefault="000325DA" w:rsidP="008000A2">
      <w:pPr>
        <w:spacing w:line="700" w:lineRule="exact"/>
        <w:rPr>
          <w:rFonts w:ascii="標楷體" w:eastAsia="標楷體" w:hAnsi="標楷體"/>
          <w:sz w:val="36"/>
          <w:szCs w:val="36"/>
        </w:rPr>
      </w:pPr>
      <w:r>
        <w:rPr>
          <w:rFonts w:ascii="標楷體" w:eastAsia="標楷體" w:hAnsi="標楷體" w:hint="eastAsia"/>
          <w:sz w:val="36"/>
          <w:szCs w:val="36"/>
        </w:rPr>
        <w:t>肆、</w:t>
      </w:r>
      <w:r w:rsidR="001E77F8" w:rsidRPr="006C0DCE">
        <w:rPr>
          <w:rFonts w:ascii="標楷體" w:eastAsia="標楷體" w:hAnsi="標楷體" w:hint="eastAsia"/>
          <w:sz w:val="36"/>
          <w:szCs w:val="36"/>
        </w:rPr>
        <w:t xml:space="preserve">臨時動議暨意見交流 </w:t>
      </w:r>
    </w:p>
    <w:p w14:paraId="55A75000" w14:textId="77777777" w:rsidR="001E77F8" w:rsidRPr="00714B30" w:rsidRDefault="001E77F8" w:rsidP="008000A2">
      <w:pPr>
        <w:spacing w:line="700" w:lineRule="exact"/>
        <w:rPr>
          <w:rFonts w:ascii="標楷體" w:eastAsia="標楷體" w:hAnsi="標楷體"/>
          <w:sz w:val="36"/>
          <w:szCs w:val="36"/>
        </w:rPr>
      </w:pPr>
    </w:p>
    <w:p w14:paraId="0EB4F7EE" w14:textId="6AFADEED" w:rsidR="001E77F8" w:rsidRPr="006C0DCE" w:rsidRDefault="000325DA" w:rsidP="008000A2">
      <w:pPr>
        <w:spacing w:line="700" w:lineRule="exact"/>
        <w:rPr>
          <w:rFonts w:ascii="標楷體" w:eastAsia="標楷體" w:hAnsi="標楷體"/>
          <w:sz w:val="36"/>
          <w:szCs w:val="36"/>
        </w:rPr>
      </w:pPr>
      <w:r>
        <w:rPr>
          <w:rFonts w:ascii="標楷體" w:eastAsia="標楷體" w:hAnsi="標楷體" w:hint="eastAsia"/>
          <w:sz w:val="36"/>
          <w:szCs w:val="36"/>
        </w:rPr>
        <w:t>伍</w:t>
      </w:r>
      <w:r w:rsidR="001E77F8" w:rsidRPr="006C0DCE">
        <w:rPr>
          <w:rFonts w:ascii="標楷體" w:eastAsia="標楷體" w:hAnsi="標楷體" w:hint="eastAsia"/>
          <w:sz w:val="36"/>
          <w:szCs w:val="36"/>
        </w:rPr>
        <w:t xml:space="preserve">、主席結語 </w:t>
      </w:r>
    </w:p>
    <w:p w14:paraId="4F981677" w14:textId="77777777" w:rsidR="001E77F8" w:rsidRPr="006C0DCE" w:rsidRDefault="001E77F8" w:rsidP="008000A2">
      <w:pPr>
        <w:spacing w:line="700" w:lineRule="exact"/>
        <w:rPr>
          <w:rFonts w:ascii="標楷體" w:eastAsia="標楷體" w:hAnsi="標楷體"/>
          <w:sz w:val="36"/>
          <w:szCs w:val="36"/>
        </w:rPr>
      </w:pPr>
    </w:p>
    <w:p w14:paraId="18A2A521" w14:textId="13F51E7B" w:rsidR="001E77F8" w:rsidRPr="006C0DCE" w:rsidRDefault="000325DA" w:rsidP="008000A2">
      <w:pPr>
        <w:spacing w:line="700" w:lineRule="exact"/>
        <w:rPr>
          <w:rFonts w:ascii="標楷體" w:eastAsia="標楷體" w:hAnsi="標楷體"/>
          <w:sz w:val="36"/>
          <w:szCs w:val="36"/>
        </w:rPr>
      </w:pPr>
      <w:r>
        <w:rPr>
          <w:rFonts w:ascii="標楷體" w:eastAsia="標楷體" w:hAnsi="標楷體" w:hint="eastAsia"/>
          <w:sz w:val="36"/>
          <w:szCs w:val="36"/>
        </w:rPr>
        <w:t>陸</w:t>
      </w:r>
      <w:r w:rsidR="001E77F8" w:rsidRPr="006C0DCE">
        <w:rPr>
          <w:rFonts w:ascii="標楷體" w:eastAsia="標楷體" w:hAnsi="標楷體" w:hint="eastAsia"/>
          <w:sz w:val="36"/>
          <w:szCs w:val="36"/>
        </w:rPr>
        <w:t>、散會</w:t>
      </w:r>
    </w:p>
    <w:p w14:paraId="32A5AAEC" w14:textId="77777777" w:rsidR="007F5732" w:rsidRPr="006C0DCE" w:rsidRDefault="007F5732" w:rsidP="007F5732">
      <w:pPr>
        <w:rPr>
          <w:rFonts w:ascii="標楷體" w:eastAsia="標楷體" w:hAnsi="標楷體"/>
          <w:sz w:val="36"/>
          <w:szCs w:val="36"/>
        </w:rPr>
      </w:pPr>
    </w:p>
    <w:p w14:paraId="189AE199" w14:textId="77777777" w:rsidR="007F5732" w:rsidRPr="006C0DCE" w:rsidRDefault="007F5732" w:rsidP="007F5732">
      <w:pPr>
        <w:rPr>
          <w:rFonts w:ascii="標楷體" w:eastAsia="標楷體" w:hAnsi="標楷體"/>
          <w:sz w:val="36"/>
          <w:szCs w:val="36"/>
        </w:rPr>
      </w:pPr>
    </w:p>
    <w:p w14:paraId="08CD7776" w14:textId="77777777" w:rsidR="007F5732" w:rsidRDefault="007F5732" w:rsidP="007F5732">
      <w:pPr>
        <w:rPr>
          <w:rFonts w:ascii="標楷體" w:eastAsia="標楷體" w:hAnsi="標楷體"/>
          <w:sz w:val="36"/>
          <w:szCs w:val="36"/>
        </w:rPr>
      </w:pPr>
    </w:p>
    <w:p w14:paraId="30472D52" w14:textId="77777777" w:rsidR="00B870AF" w:rsidRDefault="00B870AF" w:rsidP="007F5732">
      <w:pPr>
        <w:rPr>
          <w:rFonts w:ascii="標楷體" w:eastAsia="標楷體" w:hAnsi="標楷體"/>
          <w:sz w:val="36"/>
          <w:szCs w:val="36"/>
        </w:rPr>
      </w:pPr>
    </w:p>
    <w:p w14:paraId="35A26F71" w14:textId="77777777" w:rsidR="00B870AF" w:rsidRPr="006C0DCE" w:rsidRDefault="00B870AF" w:rsidP="007F5732">
      <w:pPr>
        <w:rPr>
          <w:rFonts w:ascii="標楷體" w:eastAsia="標楷體" w:hAnsi="標楷體"/>
          <w:sz w:val="36"/>
          <w:szCs w:val="36"/>
        </w:rPr>
      </w:pPr>
    </w:p>
    <w:p w14:paraId="4D6CAB47" w14:textId="0538B0C9" w:rsidR="0037773C" w:rsidRPr="00561EEF" w:rsidRDefault="0037773C" w:rsidP="00677EAA">
      <w:pPr>
        <w:pStyle w:val="a3"/>
        <w:numPr>
          <w:ilvl w:val="0"/>
          <w:numId w:val="1"/>
        </w:numPr>
        <w:ind w:leftChars="0"/>
        <w:rPr>
          <w:rFonts w:ascii="標楷體" w:eastAsia="標楷體" w:hAnsi="標楷體"/>
          <w:sz w:val="32"/>
          <w:szCs w:val="32"/>
        </w:rPr>
      </w:pPr>
      <w:r w:rsidRPr="00561EEF">
        <w:rPr>
          <w:rFonts w:ascii="標楷體" w:eastAsia="標楷體" w:hAnsi="標楷體" w:hint="eastAsia"/>
          <w:sz w:val="32"/>
          <w:szCs w:val="32"/>
        </w:rPr>
        <w:t xml:space="preserve"> 校務會議開始 </w:t>
      </w:r>
    </w:p>
    <w:p w14:paraId="789874AB" w14:textId="77777777" w:rsidR="00B870AF" w:rsidRPr="0073740C" w:rsidRDefault="00B870AF" w:rsidP="00B870AF">
      <w:pPr>
        <w:rPr>
          <w:rFonts w:ascii="標楷體" w:eastAsia="標楷體" w:hAnsi="標楷體"/>
          <w:b/>
        </w:rPr>
      </w:pPr>
      <w:r w:rsidRPr="0073740C">
        <w:rPr>
          <w:rFonts w:ascii="標楷體" w:eastAsia="標楷體" w:hAnsi="標楷體" w:hint="eastAsia"/>
          <w:b/>
        </w:rPr>
        <w:t>頒獎</w:t>
      </w:r>
    </w:p>
    <w:p w14:paraId="40A00507" w14:textId="1052490B" w:rsidR="00E4483F" w:rsidRPr="00E4483F" w:rsidRDefault="00E4483F" w:rsidP="00677EAA">
      <w:pPr>
        <w:pStyle w:val="a3"/>
        <w:numPr>
          <w:ilvl w:val="0"/>
          <w:numId w:val="2"/>
        </w:numPr>
        <w:ind w:leftChars="0"/>
        <w:rPr>
          <w:rFonts w:ascii="標楷體" w:eastAsia="標楷體" w:hAnsi="標楷體"/>
          <w:color w:val="FF0000"/>
          <w:sz w:val="28"/>
          <w:szCs w:val="28"/>
        </w:rPr>
      </w:pPr>
      <w:r w:rsidRPr="00C33F22">
        <w:rPr>
          <w:rFonts w:ascii="標楷體" w:eastAsia="標楷體" w:hAnsi="標楷體"/>
          <w:sz w:val="28"/>
          <w:szCs w:val="28"/>
        </w:rPr>
        <w:t>致贈</w:t>
      </w:r>
      <w:r w:rsidRPr="004807EC">
        <w:rPr>
          <w:rFonts w:ascii="標楷體" w:eastAsia="標楷體" w:hAnsi="標楷體"/>
          <w:b/>
          <w:bCs/>
          <w:color w:val="FF0000"/>
          <w:sz w:val="28"/>
          <w:szCs w:val="28"/>
        </w:rPr>
        <w:t>退休教師紀念品</w:t>
      </w:r>
      <w:r w:rsidRPr="004807EC">
        <w:rPr>
          <w:rFonts w:ascii="標楷體" w:eastAsia="標楷體" w:hAnsi="標楷體" w:hint="eastAsia"/>
          <w:b/>
          <w:bCs/>
          <w:color w:val="FF0000"/>
          <w:sz w:val="28"/>
          <w:szCs w:val="28"/>
        </w:rPr>
        <w:t>：</w:t>
      </w:r>
      <w:r w:rsidRPr="004807EC">
        <w:rPr>
          <w:rFonts w:ascii="標楷體" w:eastAsia="標楷體" w:hAnsi="標楷體" w:hint="eastAsia"/>
          <w:b/>
          <w:color w:val="0000FF"/>
          <w:sz w:val="28"/>
          <w:szCs w:val="28"/>
        </w:rPr>
        <w:t>鄭文莉</w:t>
      </w:r>
      <w:r w:rsidRPr="00286B2A">
        <w:rPr>
          <w:rFonts w:ascii="標楷體" w:eastAsia="標楷體" w:hAnsi="標楷體" w:hint="eastAsia"/>
          <w:sz w:val="28"/>
          <w:szCs w:val="28"/>
        </w:rPr>
        <w:t>老師</w:t>
      </w:r>
    </w:p>
    <w:p w14:paraId="47359BFD" w14:textId="11428975" w:rsidR="00797FBA" w:rsidRPr="00DB5BAF" w:rsidRDefault="00797FBA" w:rsidP="00677EAA">
      <w:pPr>
        <w:pStyle w:val="a3"/>
        <w:numPr>
          <w:ilvl w:val="0"/>
          <w:numId w:val="2"/>
        </w:numPr>
        <w:ind w:leftChars="0"/>
        <w:rPr>
          <w:rFonts w:ascii="標楷體" w:eastAsia="標楷體" w:hAnsi="標楷體"/>
          <w:color w:val="FF0000"/>
          <w:sz w:val="28"/>
          <w:szCs w:val="28"/>
        </w:rPr>
      </w:pPr>
      <w:r w:rsidRPr="00DB5BAF">
        <w:rPr>
          <w:rFonts w:ascii="標楷體" w:eastAsia="標楷體" w:hAnsi="標楷體" w:hint="eastAsia"/>
          <w:sz w:val="28"/>
          <w:szCs w:val="28"/>
        </w:rPr>
        <w:t>頒發</w:t>
      </w:r>
      <w:r w:rsidRPr="00DB5BAF">
        <w:rPr>
          <w:rFonts w:ascii="標楷體" w:eastAsia="標楷體" w:hAnsi="標楷體" w:hint="eastAsia"/>
          <w:b/>
          <w:bCs/>
          <w:color w:val="FF0000"/>
          <w:sz w:val="28"/>
          <w:szCs w:val="28"/>
        </w:rPr>
        <w:t>本校家長會112年度國中教育會考九年級升學獎勵金(導師/教練)：</w:t>
      </w:r>
    </w:p>
    <w:p w14:paraId="6EAE01BD" w14:textId="77777777" w:rsidR="00797FBA" w:rsidRPr="00DB5BAF" w:rsidRDefault="00797FBA" w:rsidP="00797FBA">
      <w:pPr>
        <w:pStyle w:val="a3"/>
        <w:ind w:leftChars="0"/>
        <w:rPr>
          <w:rFonts w:ascii="標楷體" w:eastAsia="標楷體" w:hAnsi="標楷體"/>
          <w:sz w:val="28"/>
          <w:szCs w:val="28"/>
        </w:rPr>
      </w:pPr>
      <w:r w:rsidRPr="00DB5BAF">
        <w:rPr>
          <w:rFonts w:ascii="標楷體" w:eastAsia="標楷體" w:hAnsi="標楷體" w:hint="eastAsia"/>
          <w:b/>
          <w:color w:val="0000FF"/>
          <w:sz w:val="28"/>
          <w:szCs w:val="28"/>
        </w:rPr>
        <w:t>張瓊文</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吳家蓉</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羅麗馨</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林惠真</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葉時堡</w:t>
      </w:r>
      <w:r w:rsidRPr="00DB5BAF">
        <w:rPr>
          <w:rFonts w:ascii="標楷體" w:eastAsia="標楷體" w:hAnsi="標楷體" w:hint="eastAsia"/>
          <w:sz w:val="28"/>
          <w:szCs w:val="28"/>
        </w:rPr>
        <w:t>老師、</w:t>
      </w:r>
    </w:p>
    <w:p w14:paraId="24859EC8" w14:textId="77777777" w:rsidR="00797FBA" w:rsidRPr="00DB5BAF" w:rsidRDefault="00797FBA" w:rsidP="00797FBA">
      <w:pPr>
        <w:pStyle w:val="a3"/>
        <w:ind w:leftChars="0"/>
        <w:rPr>
          <w:rFonts w:ascii="標楷體" w:eastAsia="標楷體" w:hAnsi="標楷體"/>
          <w:sz w:val="28"/>
          <w:szCs w:val="28"/>
        </w:rPr>
      </w:pPr>
      <w:r w:rsidRPr="00DB5BAF">
        <w:rPr>
          <w:rFonts w:ascii="標楷體" w:eastAsia="標楷體" w:hAnsi="標楷體" w:hint="eastAsia"/>
          <w:b/>
          <w:color w:val="0000FF"/>
          <w:sz w:val="28"/>
          <w:szCs w:val="28"/>
        </w:rPr>
        <w:t>賈德成</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楊素香</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何嘉賢</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徐偉逸</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楊政勳</w:t>
      </w:r>
      <w:r w:rsidRPr="00DB5BAF">
        <w:rPr>
          <w:rFonts w:ascii="標楷體" w:eastAsia="標楷體" w:hAnsi="標楷體" w:hint="eastAsia"/>
          <w:sz w:val="28"/>
          <w:szCs w:val="28"/>
        </w:rPr>
        <w:t>老師、</w:t>
      </w:r>
    </w:p>
    <w:p w14:paraId="35292085" w14:textId="77777777" w:rsidR="00797FBA" w:rsidRPr="00DB5BAF" w:rsidRDefault="00797FBA" w:rsidP="00797FBA">
      <w:pPr>
        <w:pStyle w:val="a3"/>
        <w:ind w:leftChars="0"/>
        <w:rPr>
          <w:rFonts w:ascii="標楷體" w:eastAsia="標楷體" w:hAnsi="標楷體"/>
          <w:sz w:val="28"/>
          <w:szCs w:val="28"/>
        </w:rPr>
      </w:pPr>
      <w:r w:rsidRPr="00DB5BAF">
        <w:rPr>
          <w:rFonts w:ascii="標楷體" w:eastAsia="標楷體" w:hAnsi="標楷體" w:hint="eastAsia"/>
          <w:b/>
          <w:color w:val="0000FF"/>
          <w:sz w:val="28"/>
          <w:szCs w:val="28"/>
        </w:rPr>
        <w:t>陳冠廷</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李佩茹</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謝豐存</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謝佳純</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黃靜宜</w:t>
      </w:r>
      <w:r w:rsidRPr="00DB5BAF">
        <w:rPr>
          <w:rFonts w:ascii="標楷體" w:eastAsia="標楷體" w:hAnsi="標楷體" w:hint="eastAsia"/>
          <w:sz w:val="28"/>
          <w:szCs w:val="28"/>
        </w:rPr>
        <w:t>老師、</w:t>
      </w:r>
    </w:p>
    <w:p w14:paraId="05D15B32" w14:textId="77777777" w:rsidR="00797FBA" w:rsidRPr="00DB5BAF" w:rsidRDefault="00797FBA" w:rsidP="00797FBA">
      <w:pPr>
        <w:pStyle w:val="a3"/>
        <w:ind w:leftChars="0"/>
        <w:rPr>
          <w:rFonts w:ascii="標楷體" w:eastAsia="標楷體" w:hAnsi="標楷體"/>
          <w:sz w:val="28"/>
          <w:szCs w:val="28"/>
        </w:rPr>
      </w:pPr>
      <w:r w:rsidRPr="00DB5BAF">
        <w:rPr>
          <w:rFonts w:ascii="標楷體" w:eastAsia="標楷體" w:hAnsi="標楷體" w:hint="eastAsia"/>
          <w:b/>
          <w:color w:val="0000FF"/>
          <w:sz w:val="28"/>
          <w:szCs w:val="28"/>
        </w:rPr>
        <w:t>江美倫</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徐先凡</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王碧涵</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許金德</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徐佩君</w:t>
      </w:r>
      <w:r w:rsidRPr="00DB5BAF">
        <w:rPr>
          <w:rFonts w:ascii="標楷體" w:eastAsia="標楷體" w:hAnsi="標楷體" w:hint="eastAsia"/>
          <w:sz w:val="28"/>
          <w:szCs w:val="28"/>
        </w:rPr>
        <w:t>老師、</w:t>
      </w:r>
    </w:p>
    <w:p w14:paraId="4BA44E93" w14:textId="77777777" w:rsidR="00797FBA" w:rsidRPr="00DB5BAF" w:rsidRDefault="00797FBA" w:rsidP="00797FBA">
      <w:pPr>
        <w:pStyle w:val="a3"/>
        <w:ind w:leftChars="0"/>
        <w:rPr>
          <w:rFonts w:ascii="標楷體" w:eastAsia="標楷體" w:hAnsi="標楷體"/>
          <w:sz w:val="28"/>
          <w:szCs w:val="28"/>
        </w:rPr>
      </w:pPr>
      <w:r w:rsidRPr="00DB5BAF">
        <w:rPr>
          <w:rFonts w:ascii="標楷體" w:eastAsia="標楷體" w:hAnsi="標楷體" w:hint="eastAsia"/>
          <w:b/>
          <w:color w:val="0000FF"/>
          <w:sz w:val="28"/>
          <w:szCs w:val="28"/>
        </w:rPr>
        <w:t>薛羽珊</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陳藝方</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金清文</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鄭怡卿</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何昰昱</w:t>
      </w:r>
      <w:r w:rsidRPr="00DB5BAF">
        <w:rPr>
          <w:rFonts w:ascii="標楷體" w:eastAsia="標楷體" w:hAnsi="標楷體" w:hint="eastAsia"/>
          <w:sz w:val="28"/>
          <w:szCs w:val="28"/>
        </w:rPr>
        <w:t>老師、</w:t>
      </w:r>
    </w:p>
    <w:p w14:paraId="79674D31" w14:textId="77777777" w:rsidR="00797FBA" w:rsidRPr="00DB5BAF" w:rsidRDefault="00797FBA" w:rsidP="00797FBA">
      <w:pPr>
        <w:pStyle w:val="a3"/>
        <w:ind w:leftChars="0"/>
        <w:rPr>
          <w:rFonts w:ascii="標楷體" w:eastAsia="標楷體" w:hAnsi="標楷體"/>
          <w:sz w:val="28"/>
          <w:szCs w:val="28"/>
        </w:rPr>
      </w:pPr>
      <w:r w:rsidRPr="00DB5BAF">
        <w:rPr>
          <w:rFonts w:ascii="標楷體" w:eastAsia="標楷體" w:hAnsi="標楷體" w:hint="eastAsia"/>
          <w:b/>
          <w:color w:val="0000FF"/>
          <w:sz w:val="28"/>
          <w:szCs w:val="28"/>
        </w:rPr>
        <w:t>黃明清</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戴伶倫</w:t>
      </w:r>
      <w:r w:rsidRPr="00DB5BAF">
        <w:rPr>
          <w:rFonts w:ascii="標楷體" w:eastAsia="標楷體" w:hAnsi="標楷體" w:hint="eastAsia"/>
          <w:sz w:val="28"/>
          <w:szCs w:val="28"/>
        </w:rPr>
        <w:t>老師、</w:t>
      </w:r>
      <w:r w:rsidRPr="00DB5BAF">
        <w:rPr>
          <w:rFonts w:ascii="標楷體" w:eastAsia="標楷體" w:hAnsi="標楷體" w:hint="eastAsia"/>
          <w:b/>
          <w:color w:val="0000FF"/>
          <w:sz w:val="28"/>
          <w:szCs w:val="28"/>
        </w:rPr>
        <w:t>陳一帆</w:t>
      </w:r>
      <w:r w:rsidRPr="00DB5BAF">
        <w:rPr>
          <w:rFonts w:ascii="標楷體" w:eastAsia="標楷體" w:hAnsi="標楷體" w:hint="eastAsia"/>
          <w:sz w:val="28"/>
          <w:szCs w:val="28"/>
        </w:rPr>
        <w:t>教練、</w:t>
      </w:r>
      <w:r w:rsidRPr="00DB5BAF">
        <w:rPr>
          <w:rFonts w:ascii="標楷體" w:eastAsia="標楷體" w:hAnsi="標楷體" w:hint="eastAsia"/>
          <w:b/>
          <w:color w:val="0000FF"/>
          <w:sz w:val="28"/>
          <w:szCs w:val="28"/>
        </w:rPr>
        <w:t>秦秋月</w:t>
      </w:r>
      <w:r w:rsidRPr="00DB5BAF">
        <w:rPr>
          <w:rFonts w:ascii="標楷體" w:eastAsia="標楷體" w:hAnsi="標楷體" w:hint="eastAsia"/>
          <w:sz w:val="28"/>
          <w:szCs w:val="28"/>
        </w:rPr>
        <w:t>教練、</w:t>
      </w:r>
      <w:r w:rsidRPr="00DB5BAF">
        <w:rPr>
          <w:rFonts w:ascii="標楷體" w:eastAsia="標楷體" w:hAnsi="標楷體" w:hint="eastAsia"/>
          <w:b/>
          <w:color w:val="0000FF"/>
          <w:sz w:val="28"/>
          <w:szCs w:val="28"/>
        </w:rPr>
        <w:t>彭士誠</w:t>
      </w:r>
      <w:r w:rsidRPr="00DB5BAF">
        <w:rPr>
          <w:rFonts w:ascii="標楷體" w:eastAsia="標楷體" w:hAnsi="標楷體" w:hint="eastAsia"/>
          <w:sz w:val="28"/>
          <w:szCs w:val="28"/>
        </w:rPr>
        <w:t>組長、</w:t>
      </w:r>
    </w:p>
    <w:p w14:paraId="0B09514E" w14:textId="77777777" w:rsidR="00797FBA" w:rsidRPr="00DB5BAF" w:rsidRDefault="00797FBA" w:rsidP="00797FBA">
      <w:pPr>
        <w:pStyle w:val="a3"/>
        <w:ind w:leftChars="0"/>
        <w:rPr>
          <w:rFonts w:ascii="標楷體" w:eastAsia="標楷體" w:hAnsi="標楷體"/>
          <w:sz w:val="28"/>
          <w:szCs w:val="28"/>
        </w:rPr>
      </w:pPr>
      <w:r w:rsidRPr="00DB5BAF">
        <w:rPr>
          <w:rFonts w:ascii="標楷體" w:eastAsia="標楷體" w:hAnsi="標楷體" w:hint="eastAsia"/>
          <w:b/>
          <w:color w:val="0000FF"/>
          <w:sz w:val="28"/>
          <w:szCs w:val="28"/>
        </w:rPr>
        <w:t>林筠宸</w:t>
      </w:r>
      <w:r w:rsidRPr="00DB5BAF">
        <w:rPr>
          <w:rFonts w:ascii="標楷體" w:eastAsia="標楷體" w:hAnsi="標楷體" w:hint="eastAsia"/>
          <w:sz w:val="28"/>
          <w:szCs w:val="28"/>
        </w:rPr>
        <w:t>教練、</w:t>
      </w:r>
      <w:r w:rsidRPr="00DB5BAF">
        <w:rPr>
          <w:rFonts w:ascii="標楷體" w:eastAsia="標楷體" w:hAnsi="標楷體" w:hint="eastAsia"/>
          <w:b/>
          <w:color w:val="0000FF"/>
          <w:sz w:val="28"/>
          <w:szCs w:val="28"/>
        </w:rPr>
        <w:t>戴邦鑫</w:t>
      </w:r>
      <w:r w:rsidRPr="00DB5BAF">
        <w:rPr>
          <w:rFonts w:ascii="標楷體" w:eastAsia="標楷體" w:hAnsi="標楷體" w:hint="eastAsia"/>
          <w:sz w:val="28"/>
          <w:szCs w:val="28"/>
        </w:rPr>
        <w:t>教練、</w:t>
      </w:r>
      <w:r w:rsidRPr="00DB5BAF">
        <w:rPr>
          <w:rFonts w:ascii="標楷體" w:eastAsia="標楷體" w:hAnsi="標楷體" w:hint="eastAsia"/>
          <w:b/>
          <w:color w:val="0000FF"/>
          <w:sz w:val="28"/>
          <w:szCs w:val="28"/>
        </w:rPr>
        <w:t>徐土崴</w:t>
      </w:r>
      <w:r w:rsidRPr="00DB5BAF">
        <w:rPr>
          <w:rFonts w:ascii="標楷體" w:eastAsia="標楷體" w:hAnsi="標楷體" w:hint="eastAsia"/>
          <w:sz w:val="28"/>
          <w:szCs w:val="28"/>
        </w:rPr>
        <w:t>教練</w:t>
      </w:r>
    </w:p>
    <w:p w14:paraId="7F80E497" w14:textId="77777777" w:rsidR="00797FBA" w:rsidRPr="00DB5BAF" w:rsidRDefault="00797FBA" w:rsidP="00677EAA">
      <w:pPr>
        <w:pStyle w:val="a3"/>
        <w:numPr>
          <w:ilvl w:val="0"/>
          <w:numId w:val="2"/>
        </w:numPr>
        <w:ind w:leftChars="0"/>
        <w:rPr>
          <w:rFonts w:ascii="標楷體" w:eastAsia="標楷體" w:hAnsi="標楷體"/>
          <w:color w:val="FF0000"/>
          <w:sz w:val="28"/>
          <w:szCs w:val="28"/>
        </w:rPr>
      </w:pPr>
      <w:r w:rsidRPr="00DB5BAF">
        <w:rPr>
          <w:rFonts w:ascii="標楷體" w:eastAsia="標楷體" w:hAnsi="標楷體" w:hint="eastAsia"/>
          <w:sz w:val="28"/>
          <w:szCs w:val="28"/>
        </w:rPr>
        <w:t>頒發本校</w:t>
      </w:r>
      <w:r w:rsidRPr="00DB5BAF">
        <w:rPr>
          <w:rFonts w:ascii="標楷體" w:eastAsia="標楷體" w:hAnsi="標楷體" w:hint="eastAsia"/>
          <w:b/>
          <w:bCs/>
          <w:color w:val="FF0000"/>
          <w:sz w:val="28"/>
          <w:szCs w:val="28"/>
        </w:rPr>
        <w:t>參加本市111學年度讀者劇場獲原創劇本獎獎狀、112年度英語比賽獲優勝、112年度專題比賽獲優等、111學年度國中英語單字競賽獲特優及團體獎優等指導教師績優狀：</w:t>
      </w:r>
    </w:p>
    <w:p w14:paraId="0ECE6B18" w14:textId="77777777" w:rsidR="00797FBA" w:rsidRPr="00DB5BAF" w:rsidRDefault="00797FBA" w:rsidP="00797FBA">
      <w:pPr>
        <w:pStyle w:val="a3"/>
        <w:ind w:leftChars="0"/>
        <w:rPr>
          <w:rFonts w:ascii="標楷體" w:eastAsia="標楷體" w:hAnsi="標楷體"/>
          <w:color w:val="FF0000"/>
          <w:sz w:val="28"/>
          <w:szCs w:val="28"/>
        </w:rPr>
      </w:pPr>
      <w:r w:rsidRPr="00DB5BAF">
        <w:rPr>
          <w:rFonts w:ascii="標楷體" w:eastAsia="標楷體" w:hAnsi="標楷體" w:hint="eastAsia"/>
          <w:b/>
          <w:bCs/>
          <w:color w:val="0000FF"/>
          <w:sz w:val="28"/>
          <w:szCs w:val="28"/>
        </w:rPr>
        <w:t>湯伊如</w:t>
      </w:r>
      <w:r w:rsidRPr="00DB5BAF">
        <w:rPr>
          <w:rFonts w:ascii="標楷體" w:eastAsia="標楷體" w:hAnsi="標楷體" w:hint="eastAsia"/>
          <w:sz w:val="28"/>
          <w:szCs w:val="28"/>
        </w:rPr>
        <w:t>老師、</w:t>
      </w:r>
      <w:r w:rsidRPr="00DB5BAF">
        <w:rPr>
          <w:rFonts w:ascii="標楷體" w:eastAsia="標楷體" w:hAnsi="標楷體" w:hint="eastAsia"/>
          <w:b/>
          <w:bCs/>
          <w:color w:val="0000FF"/>
          <w:sz w:val="28"/>
          <w:szCs w:val="28"/>
        </w:rPr>
        <w:t>曾瀞儀</w:t>
      </w:r>
      <w:r w:rsidRPr="00DB5BAF">
        <w:rPr>
          <w:rFonts w:ascii="標楷體" w:eastAsia="標楷體" w:hAnsi="標楷體" w:hint="eastAsia"/>
          <w:sz w:val="28"/>
          <w:szCs w:val="28"/>
        </w:rPr>
        <w:t>老師、</w:t>
      </w:r>
      <w:r w:rsidRPr="00DB5BAF">
        <w:rPr>
          <w:rFonts w:ascii="標楷體" w:eastAsia="標楷體" w:hAnsi="標楷體" w:hint="eastAsia"/>
          <w:b/>
          <w:bCs/>
          <w:color w:val="0000FF"/>
          <w:sz w:val="28"/>
          <w:szCs w:val="28"/>
        </w:rPr>
        <w:t>黃媛潔</w:t>
      </w:r>
      <w:r w:rsidRPr="00DB5BAF">
        <w:rPr>
          <w:rFonts w:ascii="標楷體" w:eastAsia="標楷體" w:hAnsi="標楷體" w:hint="eastAsia"/>
          <w:sz w:val="28"/>
          <w:szCs w:val="28"/>
        </w:rPr>
        <w:t>老師。</w:t>
      </w:r>
    </w:p>
    <w:p w14:paraId="1FEF4379" w14:textId="77777777" w:rsidR="00797FBA" w:rsidRPr="00DB5BAF" w:rsidRDefault="00797FBA" w:rsidP="00677EAA">
      <w:pPr>
        <w:pStyle w:val="a3"/>
        <w:numPr>
          <w:ilvl w:val="0"/>
          <w:numId w:val="2"/>
        </w:numPr>
        <w:ind w:leftChars="0"/>
        <w:rPr>
          <w:rFonts w:ascii="標楷體" w:eastAsia="標楷體" w:hAnsi="標楷體"/>
          <w:sz w:val="28"/>
          <w:szCs w:val="28"/>
        </w:rPr>
      </w:pPr>
      <w:r w:rsidRPr="00DB5BAF">
        <w:rPr>
          <w:rFonts w:ascii="標楷體" w:eastAsia="標楷體" w:hAnsi="標楷體" w:hint="eastAsia"/>
          <w:sz w:val="28"/>
          <w:szCs w:val="28"/>
        </w:rPr>
        <w:t>頒發本校</w:t>
      </w:r>
      <w:r w:rsidRPr="00DB5BAF">
        <w:rPr>
          <w:rFonts w:ascii="標楷體" w:eastAsia="標楷體" w:hAnsi="標楷體" w:hint="eastAsia"/>
          <w:b/>
          <w:color w:val="FF0000"/>
          <w:sz w:val="28"/>
          <w:szCs w:val="28"/>
        </w:rPr>
        <w:t>參加桃園市63屆中小學科展榮獲佳績之指導教師獎狀、績優狀：</w:t>
      </w:r>
    </w:p>
    <w:p w14:paraId="38FC44EF" w14:textId="77777777" w:rsidR="00797FBA" w:rsidRPr="00DB5BAF" w:rsidRDefault="00797FBA" w:rsidP="00797FBA">
      <w:pPr>
        <w:pStyle w:val="a3"/>
        <w:rPr>
          <w:rFonts w:ascii="標楷體" w:eastAsia="標楷體" w:hAnsi="標楷體"/>
          <w:bCs/>
          <w:sz w:val="28"/>
          <w:szCs w:val="28"/>
        </w:rPr>
      </w:pPr>
      <w:r w:rsidRPr="00DB5BAF">
        <w:rPr>
          <w:rFonts w:ascii="標楷體" w:eastAsia="標楷體" w:hAnsi="標楷體" w:hint="eastAsia"/>
          <w:bCs/>
          <w:sz w:val="28"/>
          <w:szCs w:val="28"/>
        </w:rPr>
        <w:t xml:space="preserve">數學組-第三名 </w:t>
      </w:r>
      <w:r w:rsidRPr="00DB5BAF">
        <w:rPr>
          <w:rFonts w:ascii="標楷體" w:eastAsia="標楷體" w:hAnsi="標楷體" w:hint="eastAsia"/>
          <w:b/>
          <w:color w:val="0000FF"/>
          <w:sz w:val="28"/>
          <w:szCs w:val="28"/>
        </w:rPr>
        <w:t>蔡秀芬</w:t>
      </w:r>
      <w:r w:rsidRPr="00DB5BAF">
        <w:rPr>
          <w:rFonts w:ascii="標楷體" w:eastAsia="標楷體" w:hAnsi="標楷體" w:hint="eastAsia"/>
          <w:bCs/>
          <w:sz w:val="28"/>
          <w:szCs w:val="28"/>
        </w:rPr>
        <w:t>老師、</w:t>
      </w:r>
      <w:r w:rsidRPr="00DB5BAF">
        <w:rPr>
          <w:rFonts w:ascii="標楷體" w:eastAsia="標楷體" w:hAnsi="標楷體" w:hint="eastAsia"/>
          <w:b/>
          <w:color w:val="0000FF"/>
          <w:sz w:val="28"/>
          <w:szCs w:val="28"/>
        </w:rPr>
        <w:t>張筑涵</w:t>
      </w:r>
      <w:r w:rsidRPr="00DB5BAF">
        <w:rPr>
          <w:rFonts w:ascii="標楷體" w:eastAsia="標楷體" w:hAnsi="標楷體" w:hint="eastAsia"/>
          <w:bCs/>
          <w:sz w:val="28"/>
          <w:szCs w:val="28"/>
        </w:rPr>
        <w:t>老師 (績優狀)</w:t>
      </w:r>
    </w:p>
    <w:p w14:paraId="40ED65B5" w14:textId="77777777" w:rsidR="00797FBA" w:rsidRPr="00DB5BAF" w:rsidRDefault="00797FBA" w:rsidP="00797FBA">
      <w:pPr>
        <w:pStyle w:val="a3"/>
        <w:rPr>
          <w:rFonts w:ascii="標楷體" w:eastAsia="標楷體" w:hAnsi="標楷體"/>
          <w:bCs/>
          <w:sz w:val="28"/>
          <w:szCs w:val="28"/>
        </w:rPr>
      </w:pPr>
      <w:r w:rsidRPr="00DB5BAF">
        <w:rPr>
          <w:rFonts w:ascii="標楷體" w:eastAsia="標楷體" w:hAnsi="標楷體" w:hint="eastAsia"/>
          <w:bCs/>
          <w:sz w:val="28"/>
          <w:szCs w:val="28"/>
        </w:rPr>
        <w:t xml:space="preserve">化學組-佳作   </w:t>
      </w:r>
      <w:r w:rsidRPr="00DB5BAF">
        <w:rPr>
          <w:rFonts w:ascii="標楷體" w:eastAsia="標楷體" w:hAnsi="標楷體" w:hint="eastAsia"/>
          <w:b/>
          <w:color w:val="0000FF"/>
          <w:sz w:val="28"/>
          <w:szCs w:val="28"/>
        </w:rPr>
        <w:t>陳瑩芳</w:t>
      </w:r>
      <w:r w:rsidRPr="00DB5BAF">
        <w:rPr>
          <w:rFonts w:ascii="標楷體" w:eastAsia="標楷體" w:hAnsi="標楷體" w:hint="eastAsia"/>
          <w:bCs/>
          <w:sz w:val="28"/>
          <w:szCs w:val="28"/>
        </w:rPr>
        <w:t>老師、</w:t>
      </w:r>
      <w:r w:rsidRPr="00DB5BAF">
        <w:rPr>
          <w:rFonts w:ascii="標楷體" w:eastAsia="標楷體" w:hAnsi="標楷體" w:hint="eastAsia"/>
          <w:b/>
          <w:color w:val="0000FF"/>
          <w:sz w:val="28"/>
          <w:szCs w:val="28"/>
        </w:rPr>
        <w:t>温柏淯</w:t>
      </w:r>
      <w:r w:rsidRPr="00DB5BAF">
        <w:rPr>
          <w:rFonts w:ascii="標楷體" w:eastAsia="標楷體" w:hAnsi="標楷體" w:hint="eastAsia"/>
          <w:bCs/>
          <w:sz w:val="28"/>
          <w:szCs w:val="28"/>
        </w:rPr>
        <w:t>老師 (獎狀)</w:t>
      </w:r>
    </w:p>
    <w:p w14:paraId="7C32FE91" w14:textId="77B68BE0" w:rsidR="00797FBA" w:rsidRDefault="00797FBA" w:rsidP="00DB5BAF">
      <w:pPr>
        <w:ind w:firstLineChars="152" w:firstLine="426"/>
        <w:rPr>
          <w:rFonts w:ascii="標楷體" w:eastAsia="標楷體" w:hAnsi="標楷體"/>
          <w:bCs/>
          <w:sz w:val="28"/>
          <w:szCs w:val="28"/>
        </w:rPr>
      </w:pPr>
      <w:r w:rsidRPr="00DB5BAF">
        <w:rPr>
          <w:rFonts w:ascii="標楷體" w:eastAsia="標楷體" w:hAnsi="標楷體" w:hint="eastAsia"/>
          <w:bCs/>
          <w:sz w:val="28"/>
          <w:szCs w:val="28"/>
        </w:rPr>
        <w:t xml:space="preserve">生活與應用科學組-佳作    </w:t>
      </w:r>
      <w:r w:rsidRPr="00DB5BAF">
        <w:rPr>
          <w:rFonts w:ascii="標楷體" w:eastAsia="標楷體" w:hAnsi="標楷體" w:hint="eastAsia"/>
          <w:b/>
          <w:color w:val="0000FF"/>
          <w:sz w:val="28"/>
          <w:szCs w:val="28"/>
        </w:rPr>
        <w:t>曾小娟</w:t>
      </w:r>
      <w:r w:rsidRPr="00DB5BAF">
        <w:rPr>
          <w:rFonts w:ascii="標楷體" w:eastAsia="標楷體" w:hAnsi="標楷體" w:hint="eastAsia"/>
          <w:bCs/>
          <w:sz w:val="28"/>
          <w:szCs w:val="28"/>
        </w:rPr>
        <w:t>老師  (獎狀)</w:t>
      </w:r>
    </w:p>
    <w:p w14:paraId="31210736" w14:textId="0F35A44E" w:rsidR="00E50153" w:rsidRPr="002E5AD9" w:rsidRDefault="00757A60" w:rsidP="00677EAA">
      <w:pPr>
        <w:pStyle w:val="a3"/>
        <w:numPr>
          <w:ilvl w:val="0"/>
          <w:numId w:val="2"/>
        </w:numPr>
        <w:ind w:leftChars="0"/>
        <w:rPr>
          <w:rFonts w:ascii="標楷體" w:eastAsia="標楷體" w:hAnsi="標楷體"/>
          <w:b/>
          <w:color w:val="FF0000"/>
          <w:sz w:val="28"/>
          <w:szCs w:val="28"/>
        </w:rPr>
      </w:pPr>
      <w:r w:rsidRPr="002E5AD9">
        <w:rPr>
          <w:rFonts w:ascii="標楷體" w:eastAsia="標楷體" w:hAnsi="標楷體" w:hint="eastAsia"/>
          <w:sz w:val="28"/>
          <w:szCs w:val="28"/>
        </w:rPr>
        <w:t>頒發本校</w:t>
      </w:r>
      <w:r w:rsidRPr="002E5AD9">
        <w:rPr>
          <w:rFonts w:ascii="標楷體" w:eastAsia="標楷體" w:hAnsi="標楷體" w:hint="eastAsia"/>
          <w:b/>
          <w:color w:val="FF0000"/>
          <w:sz w:val="28"/>
          <w:szCs w:val="28"/>
        </w:rPr>
        <w:t>參加桃園市「111年度友善校園學生事務與輔導工作─高中、國中及國小學校性別平等教育議題融入教學教案設計甄選活動」</w:t>
      </w:r>
      <w:r w:rsidR="002E5AD9" w:rsidRPr="002E5AD9">
        <w:rPr>
          <w:rFonts w:ascii="標楷體" w:eastAsia="標楷體" w:hAnsi="標楷體" w:hint="eastAsia"/>
          <w:b/>
          <w:color w:val="FF0000"/>
          <w:sz w:val="28"/>
          <w:szCs w:val="28"/>
        </w:rPr>
        <w:t>榮獲第三名</w:t>
      </w:r>
      <w:r w:rsidRPr="002E5AD9">
        <w:rPr>
          <w:rFonts w:ascii="標楷體" w:eastAsia="標楷體" w:hAnsi="標楷體" w:hint="eastAsia"/>
          <w:b/>
          <w:color w:val="FF0000"/>
          <w:sz w:val="28"/>
          <w:szCs w:val="28"/>
        </w:rPr>
        <w:t>之指導教師績優狀：</w:t>
      </w:r>
    </w:p>
    <w:p w14:paraId="769D64EC" w14:textId="12B294FB" w:rsidR="002E5AD9" w:rsidRDefault="002E5AD9" w:rsidP="002E5AD9">
      <w:pPr>
        <w:ind w:firstLineChars="200" w:firstLine="561"/>
        <w:rPr>
          <w:rFonts w:ascii="標楷體" w:eastAsia="標楷體" w:hAnsi="標楷體"/>
          <w:sz w:val="28"/>
          <w:szCs w:val="28"/>
        </w:rPr>
      </w:pPr>
      <w:r w:rsidRPr="00C978F2">
        <w:rPr>
          <w:rFonts w:ascii="標楷體" w:eastAsia="標楷體" w:hAnsi="標楷體" w:hint="eastAsia"/>
          <w:b/>
          <w:color w:val="0000FF"/>
          <w:sz w:val="28"/>
          <w:szCs w:val="28"/>
        </w:rPr>
        <w:t>杜為</w:t>
      </w:r>
      <w:r w:rsidRPr="00DB5BAF">
        <w:rPr>
          <w:rFonts w:ascii="標楷體" w:eastAsia="標楷體" w:hAnsi="標楷體" w:hint="eastAsia"/>
          <w:bCs/>
          <w:sz w:val="28"/>
          <w:szCs w:val="28"/>
        </w:rPr>
        <w:t>老師</w:t>
      </w:r>
      <w:r w:rsidRPr="002E5AD9">
        <w:rPr>
          <w:rFonts w:ascii="標楷體" w:eastAsia="標楷體" w:hAnsi="標楷體" w:hint="eastAsia"/>
          <w:sz w:val="28"/>
          <w:szCs w:val="28"/>
        </w:rPr>
        <w:t>、</w:t>
      </w:r>
      <w:r w:rsidRPr="00C978F2">
        <w:rPr>
          <w:rFonts w:ascii="標楷體" w:eastAsia="標楷體" w:hAnsi="標楷體" w:hint="eastAsia"/>
          <w:b/>
          <w:color w:val="0000FF"/>
          <w:sz w:val="28"/>
          <w:szCs w:val="28"/>
        </w:rPr>
        <w:t>徐湘柔</w:t>
      </w:r>
      <w:r w:rsidRPr="00DB5BAF">
        <w:rPr>
          <w:rFonts w:ascii="標楷體" w:eastAsia="標楷體" w:hAnsi="標楷體" w:hint="eastAsia"/>
          <w:bCs/>
          <w:sz w:val="28"/>
          <w:szCs w:val="28"/>
        </w:rPr>
        <w:t>老師</w:t>
      </w:r>
      <w:r w:rsidRPr="002E5AD9">
        <w:rPr>
          <w:rFonts w:ascii="標楷體" w:eastAsia="標楷體" w:hAnsi="標楷體" w:hint="eastAsia"/>
          <w:sz w:val="28"/>
          <w:szCs w:val="28"/>
        </w:rPr>
        <w:t>、</w:t>
      </w:r>
      <w:r w:rsidRPr="00C978F2">
        <w:rPr>
          <w:rFonts w:ascii="標楷體" w:eastAsia="標楷體" w:hAnsi="標楷體" w:hint="eastAsia"/>
          <w:b/>
          <w:color w:val="0000FF"/>
          <w:sz w:val="28"/>
          <w:szCs w:val="28"/>
        </w:rPr>
        <w:t>林家媛</w:t>
      </w:r>
      <w:r w:rsidRPr="00DB5BAF">
        <w:rPr>
          <w:rFonts w:ascii="標楷體" w:eastAsia="標楷體" w:hAnsi="標楷體" w:hint="eastAsia"/>
          <w:bCs/>
          <w:sz w:val="28"/>
          <w:szCs w:val="28"/>
        </w:rPr>
        <w:t>老師</w:t>
      </w:r>
      <w:r w:rsidRPr="002E5AD9">
        <w:rPr>
          <w:rFonts w:ascii="標楷體" w:eastAsia="標楷體" w:hAnsi="標楷體" w:hint="eastAsia"/>
          <w:sz w:val="28"/>
          <w:szCs w:val="28"/>
        </w:rPr>
        <w:t>、</w:t>
      </w:r>
      <w:r w:rsidRPr="00C978F2">
        <w:rPr>
          <w:rFonts w:ascii="標楷體" w:eastAsia="標楷體" w:hAnsi="標楷體" w:hint="eastAsia"/>
          <w:b/>
          <w:color w:val="0000FF"/>
          <w:sz w:val="28"/>
          <w:szCs w:val="28"/>
        </w:rPr>
        <w:t>陳庭芝</w:t>
      </w:r>
      <w:r w:rsidRPr="00DB5BAF">
        <w:rPr>
          <w:rFonts w:ascii="標楷體" w:eastAsia="標楷體" w:hAnsi="標楷體" w:hint="eastAsia"/>
          <w:bCs/>
          <w:sz w:val="28"/>
          <w:szCs w:val="28"/>
        </w:rPr>
        <w:t>老師</w:t>
      </w:r>
      <w:r w:rsidRPr="002E5AD9">
        <w:rPr>
          <w:rFonts w:ascii="標楷體" w:eastAsia="標楷體" w:hAnsi="標楷體" w:hint="eastAsia"/>
          <w:sz w:val="28"/>
          <w:szCs w:val="28"/>
        </w:rPr>
        <w:t>、</w:t>
      </w:r>
      <w:r w:rsidRPr="00C978F2">
        <w:rPr>
          <w:rFonts w:ascii="標楷體" w:eastAsia="標楷體" w:hAnsi="標楷體" w:hint="eastAsia"/>
          <w:b/>
          <w:color w:val="0000FF"/>
          <w:sz w:val="28"/>
          <w:szCs w:val="28"/>
        </w:rPr>
        <w:t>楊淑宜</w:t>
      </w:r>
      <w:r w:rsidRPr="002E5AD9">
        <w:rPr>
          <w:rFonts w:ascii="標楷體" w:eastAsia="標楷體" w:hAnsi="標楷體" w:hint="eastAsia"/>
          <w:sz w:val="28"/>
          <w:szCs w:val="28"/>
        </w:rPr>
        <w:t>老師</w:t>
      </w:r>
    </w:p>
    <w:p w14:paraId="680A2225" w14:textId="48A1C46A" w:rsidR="00EF761A" w:rsidRPr="008A5E74" w:rsidRDefault="008A5E74" w:rsidP="00677EAA">
      <w:pPr>
        <w:pStyle w:val="a3"/>
        <w:numPr>
          <w:ilvl w:val="0"/>
          <w:numId w:val="2"/>
        </w:numPr>
        <w:ind w:leftChars="0"/>
        <w:rPr>
          <w:rFonts w:ascii="標楷體" w:eastAsia="標楷體" w:hAnsi="標楷體"/>
          <w:b/>
          <w:color w:val="FF0000"/>
          <w:sz w:val="28"/>
          <w:szCs w:val="28"/>
        </w:rPr>
      </w:pPr>
      <w:r w:rsidRPr="008A5E74">
        <w:rPr>
          <w:rFonts w:ascii="標楷體" w:eastAsia="標楷體" w:hAnsi="標楷體" w:hint="eastAsia"/>
          <w:sz w:val="28"/>
          <w:szCs w:val="28"/>
        </w:rPr>
        <w:t>頒發本校</w:t>
      </w:r>
      <w:r w:rsidRPr="008A5E74">
        <w:rPr>
          <w:rFonts w:ascii="標楷體" w:eastAsia="標楷體" w:hAnsi="標楷體" w:hint="eastAsia"/>
          <w:b/>
          <w:color w:val="FF0000"/>
          <w:sz w:val="28"/>
          <w:szCs w:val="28"/>
        </w:rPr>
        <w:t>音樂班參加全國音樂賽特優之指導教師績優狀：</w:t>
      </w:r>
    </w:p>
    <w:p w14:paraId="7F24FA42" w14:textId="12B5F985" w:rsidR="008A5E74" w:rsidRPr="008A5E74" w:rsidRDefault="008A5E74" w:rsidP="008A5E74">
      <w:pPr>
        <w:pStyle w:val="a3"/>
        <w:rPr>
          <w:rFonts w:ascii="標楷體" w:eastAsia="標楷體" w:hAnsi="標楷體"/>
          <w:sz w:val="28"/>
          <w:szCs w:val="28"/>
        </w:rPr>
      </w:pPr>
      <w:r w:rsidRPr="00C978F2">
        <w:rPr>
          <w:rFonts w:ascii="標楷體" w:eastAsia="標楷體" w:hAnsi="標楷體" w:hint="eastAsia"/>
          <w:b/>
          <w:color w:val="0000FF"/>
          <w:sz w:val="28"/>
          <w:szCs w:val="28"/>
        </w:rPr>
        <w:t>王宜雯</w:t>
      </w:r>
      <w:r w:rsidRPr="00DB5BAF">
        <w:rPr>
          <w:rFonts w:ascii="標楷體" w:eastAsia="標楷體" w:hAnsi="標楷體" w:hint="eastAsia"/>
          <w:bCs/>
          <w:sz w:val="28"/>
          <w:szCs w:val="28"/>
        </w:rPr>
        <w:t>老師</w:t>
      </w:r>
      <w:r>
        <w:rPr>
          <w:rFonts w:ascii="標楷體" w:eastAsia="標楷體" w:hAnsi="標楷體" w:hint="eastAsia"/>
          <w:bCs/>
          <w:sz w:val="28"/>
          <w:szCs w:val="28"/>
        </w:rPr>
        <w:t>、</w:t>
      </w:r>
      <w:r w:rsidRPr="00C978F2">
        <w:rPr>
          <w:rFonts w:ascii="標楷體" w:eastAsia="標楷體" w:hAnsi="標楷體" w:hint="eastAsia"/>
          <w:b/>
          <w:color w:val="0000FF"/>
          <w:sz w:val="28"/>
          <w:szCs w:val="28"/>
        </w:rPr>
        <w:t>戴伶倫</w:t>
      </w:r>
      <w:r w:rsidRPr="00DB5BAF">
        <w:rPr>
          <w:rFonts w:ascii="標楷體" w:eastAsia="標楷體" w:hAnsi="標楷體" w:hint="eastAsia"/>
          <w:bCs/>
          <w:sz w:val="28"/>
          <w:szCs w:val="28"/>
        </w:rPr>
        <w:t>老師</w:t>
      </w:r>
      <w:r>
        <w:rPr>
          <w:rFonts w:ascii="標楷體" w:eastAsia="標楷體" w:hAnsi="標楷體" w:hint="eastAsia"/>
          <w:bCs/>
          <w:sz w:val="28"/>
          <w:szCs w:val="28"/>
        </w:rPr>
        <w:t>、</w:t>
      </w:r>
      <w:r w:rsidRPr="00C978F2">
        <w:rPr>
          <w:rFonts w:ascii="標楷體" w:eastAsia="標楷體" w:hAnsi="標楷體" w:hint="eastAsia"/>
          <w:b/>
          <w:color w:val="0000FF"/>
          <w:sz w:val="28"/>
          <w:szCs w:val="28"/>
        </w:rPr>
        <w:t>余念潔</w:t>
      </w:r>
      <w:r w:rsidRPr="00DB5BAF">
        <w:rPr>
          <w:rFonts w:ascii="標楷體" w:eastAsia="標楷體" w:hAnsi="標楷體" w:hint="eastAsia"/>
          <w:bCs/>
          <w:sz w:val="28"/>
          <w:szCs w:val="28"/>
        </w:rPr>
        <w:t>老師</w:t>
      </w:r>
      <w:r>
        <w:rPr>
          <w:rFonts w:ascii="標楷體" w:eastAsia="標楷體" w:hAnsi="標楷體" w:hint="eastAsia"/>
          <w:bCs/>
          <w:sz w:val="28"/>
          <w:szCs w:val="28"/>
        </w:rPr>
        <w:t>、</w:t>
      </w:r>
      <w:r w:rsidRPr="00C978F2">
        <w:rPr>
          <w:rFonts w:ascii="標楷體" w:eastAsia="標楷體" w:hAnsi="標楷體" w:hint="eastAsia"/>
          <w:b/>
          <w:color w:val="0000FF"/>
          <w:sz w:val="28"/>
          <w:szCs w:val="28"/>
        </w:rPr>
        <w:t>黃靜瑩</w:t>
      </w:r>
      <w:r w:rsidRPr="00DB5BAF">
        <w:rPr>
          <w:rFonts w:ascii="標楷體" w:eastAsia="標楷體" w:hAnsi="標楷體" w:hint="eastAsia"/>
          <w:bCs/>
          <w:sz w:val="28"/>
          <w:szCs w:val="28"/>
        </w:rPr>
        <w:t>老師</w:t>
      </w:r>
    </w:p>
    <w:p w14:paraId="0BAEF700" w14:textId="61D9A8DE" w:rsidR="00A44C36" w:rsidRPr="00A44C36" w:rsidRDefault="007C4F4D" w:rsidP="00A44C36">
      <w:pPr>
        <w:rPr>
          <w:rFonts w:ascii="標楷體" w:eastAsia="標楷體" w:hAnsi="標楷體"/>
          <w:sz w:val="28"/>
          <w:szCs w:val="28"/>
        </w:rPr>
      </w:pPr>
      <w:r w:rsidRPr="007C4F4D">
        <w:rPr>
          <w:rFonts w:ascii="標楷體" w:eastAsia="標楷體" w:hAnsi="標楷體"/>
          <w:color w:val="FF0000"/>
          <w:sz w:val="28"/>
          <w:szCs w:val="28"/>
        </w:rPr>
        <w:t>六</w:t>
      </w:r>
      <w:r w:rsidRPr="007C4F4D">
        <w:rPr>
          <w:rFonts w:ascii="標楷體" w:eastAsia="標楷體" w:hAnsi="標楷體" w:hint="eastAsia"/>
          <w:color w:val="FF0000"/>
          <w:sz w:val="28"/>
          <w:szCs w:val="28"/>
        </w:rPr>
        <w:t>、</w:t>
      </w:r>
      <w:r w:rsidR="00A44C36" w:rsidRPr="008A5E74">
        <w:rPr>
          <w:rFonts w:ascii="標楷體" w:eastAsia="標楷體" w:hAnsi="標楷體" w:hint="eastAsia"/>
          <w:sz w:val="28"/>
          <w:szCs w:val="28"/>
        </w:rPr>
        <w:t>頒發</w:t>
      </w:r>
      <w:r w:rsidR="00A44C36" w:rsidRPr="00AE7CA3">
        <w:rPr>
          <w:rFonts w:ascii="標楷體" w:eastAsia="標楷體" w:hAnsi="標楷體" w:hint="eastAsia"/>
          <w:b/>
          <w:color w:val="FF0000"/>
          <w:sz w:val="28"/>
          <w:szCs w:val="28"/>
        </w:rPr>
        <w:t>本學期補校任課教師</w:t>
      </w:r>
      <w:r w:rsidR="00A44C36" w:rsidRPr="00DB5BAF">
        <w:rPr>
          <w:rFonts w:ascii="標楷體" w:eastAsia="標楷體" w:hAnsi="標楷體" w:hint="eastAsia"/>
          <w:b/>
          <w:color w:val="FF0000"/>
          <w:sz w:val="28"/>
          <w:szCs w:val="28"/>
        </w:rPr>
        <w:t>績優狀</w:t>
      </w:r>
      <w:r w:rsidR="00A44C36">
        <w:rPr>
          <w:rFonts w:ascii="標楷體" w:eastAsia="標楷體" w:hAnsi="標楷體" w:hint="eastAsia"/>
          <w:b/>
          <w:color w:val="FF0000"/>
          <w:sz w:val="28"/>
          <w:szCs w:val="28"/>
        </w:rPr>
        <w:t>：</w:t>
      </w:r>
    </w:p>
    <w:p w14:paraId="48C11774" w14:textId="2321B4E5" w:rsidR="00797FBA" w:rsidRPr="007C4F4D" w:rsidRDefault="00A44C36" w:rsidP="00A44C36">
      <w:pPr>
        <w:ind w:leftChars="200" w:left="480"/>
        <w:rPr>
          <w:rFonts w:ascii="標楷體" w:eastAsia="標楷體" w:hAnsi="標楷體"/>
          <w:color w:val="FF0000"/>
          <w:sz w:val="28"/>
          <w:szCs w:val="28"/>
        </w:rPr>
      </w:pPr>
      <w:r w:rsidRPr="00A44C36">
        <w:rPr>
          <w:rFonts w:ascii="標楷體" w:eastAsia="標楷體" w:hAnsi="標楷體" w:hint="eastAsia"/>
          <w:b/>
          <w:color w:val="0000FF"/>
          <w:sz w:val="28"/>
          <w:szCs w:val="28"/>
        </w:rPr>
        <w:t>湯富凱</w:t>
      </w:r>
      <w:r w:rsidRPr="00DB5BAF">
        <w:rPr>
          <w:rFonts w:ascii="標楷體" w:eastAsia="標楷體" w:hAnsi="標楷體" w:hint="eastAsia"/>
          <w:bCs/>
          <w:sz w:val="28"/>
          <w:szCs w:val="28"/>
        </w:rPr>
        <w:t>老師</w:t>
      </w:r>
      <w:r w:rsidRPr="00A44C36">
        <w:rPr>
          <w:rFonts w:ascii="標楷體" w:eastAsia="標楷體" w:hAnsi="標楷體" w:hint="eastAsia"/>
          <w:sz w:val="28"/>
          <w:szCs w:val="28"/>
        </w:rPr>
        <w:t>、</w:t>
      </w:r>
      <w:r w:rsidRPr="00A44C36">
        <w:rPr>
          <w:rFonts w:ascii="標楷體" w:eastAsia="標楷體" w:hAnsi="標楷體" w:hint="eastAsia"/>
          <w:b/>
          <w:color w:val="0000FF"/>
          <w:sz w:val="28"/>
          <w:szCs w:val="28"/>
        </w:rPr>
        <w:t>曾東亮</w:t>
      </w:r>
      <w:r w:rsidRPr="00DB5BAF">
        <w:rPr>
          <w:rFonts w:ascii="標楷體" w:eastAsia="標楷體" w:hAnsi="標楷體" w:hint="eastAsia"/>
          <w:bCs/>
          <w:sz w:val="28"/>
          <w:szCs w:val="28"/>
        </w:rPr>
        <w:t>老師</w:t>
      </w:r>
      <w:r w:rsidRPr="00A44C36">
        <w:rPr>
          <w:rFonts w:ascii="標楷體" w:eastAsia="標楷體" w:hAnsi="標楷體" w:hint="eastAsia"/>
          <w:sz w:val="28"/>
          <w:szCs w:val="28"/>
        </w:rPr>
        <w:t>、</w:t>
      </w:r>
      <w:r w:rsidRPr="00A44C36">
        <w:rPr>
          <w:rFonts w:ascii="標楷體" w:eastAsia="標楷體" w:hAnsi="標楷體" w:hint="eastAsia"/>
          <w:b/>
          <w:color w:val="0000FF"/>
          <w:sz w:val="28"/>
          <w:szCs w:val="28"/>
        </w:rPr>
        <w:t>鍾宜臻</w:t>
      </w:r>
      <w:r w:rsidRPr="00DB5BAF">
        <w:rPr>
          <w:rFonts w:ascii="標楷體" w:eastAsia="標楷體" w:hAnsi="標楷體" w:hint="eastAsia"/>
          <w:bCs/>
          <w:sz w:val="28"/>
          <w:szCs w:val="28"/>
        </w:rPr>
        <w:t>老師</w:t>
      </w:r>
      <w:r w:rsidRPr="00A44C36">
        <w:rPr>
          <w:rFonts w:ascii="標楷體" w:eastAsia="標楷體" w:hAnsi="標楷體" w:hint="eastAsia"/>
          <w:sz w:val="28"/>
          <w:szCs w:val="28"/>
        </w:rPr>
        <w:t>、</w:t>
      </w:r>
      <w:r w:rsidRPr="00A44C36">
        <w:rPr>
          <w:rFonts w:ascii="標楷體" w:eastAsia="標楷體" w:hAnsi="標楷體" w:hint="eastAsia"/>
          <w:b/>
          <w:color w:val="0000FF"/>
          <w:sz w:val="28"/>
          <w:szCs w:val="28"/>
        </w:rPr>
        <w:t>徐偉逸</w:t>
      </w:r>
      <w:r w:rsidRPr="00DB5BAF">
        <w:rPr>
          <w:rFonts w:ascii="標楷體" w:eastAsia="標楷體" w:hAnsi="標楷體" w:hint="eastAsia"/>
          <w:bCs/>
          <w:sz w:val="28"/>
          <w:szCs w:val="28"/>
        </w:rPr>
        <w:t>老師</w:t>
      </w:r>
      <w:r w:rsidRPr="00A44C36">
        <w:rPr>
          <w:rFonts w:ascii="標楷體" w:eastAsia="標楷體" w:hAnsi="標楷體" w:hint="eastAsia"/>
          <w:sz w:val="28"/>
          <w:szCs w:val="28"/>
        </w:rPr>
        <w:t>、</w:t>
      </w:r>
      <w:r w:rsidRPr="00A44C36">
        <w:rPr>
          <w:rFonts w:ascii="標楷體" w:eastAsia="標楷體" w:hAnsi="標楷體" w:hint="eastAsia"/>
          <w:b/>
          <w:color w:val="0000FF"/>
          <w:sz w:val="28"/>
          <w:szCs w:val="28"/>
        </w:rPr>
        <w:t>錢淑華</w:t>
      </w:r>
      <w:r w:rsidRPr="00DB5BAF">
        <w:rPr>
          <w:rFonts w:ascii="標楷體" w:eastAsia="標楷體" w:hAnsi="標楷體" w:hint="eastAsia"/>
          <w:bCs/>
          <w:sz w:val="28"/>
          <w:szCs w:val="28"/>
        </w:rPr>
        <w:t>老師</w:t>
      </w:r>
      <w:r w:rsidRPr="00A44C36">
        <w:rPr>
          <w:rFonts w:ascii="標楷體" w:eastAsia="標楷體" w:hAnsi="標楷體" w:hint="eastAsia"/>
          <w:sz w:val="28"/>
          <w:szCs w:val="28"/>
        </w:rPr>
        <w:t>、</w:t>
      </w:r>
      <w:r w:rsidRPr="00A44C36">
        <w:rPr>
          <w:rFonts w:ascii="標楷體" w:eastAsia="標楷體" w:hAnsi="標楷體" w:hint="eastAsia"/>
          <w:b/>
          <w:color w:val="0000FF"/>
          <w:sz w:val="28"/>
          <w:szCs w:val="28"/>
        </w:rPr>
        <w:t>陳啓銘</w:t>
      </w:r>
      <w:r w:rsidRPr="00DB5BAF">
        <w:rPr>
          <w:rFonts w:ascii="標楷體" w:eastAsia="標楷體" w:hAnsi="標楷體" w:hint="eastAsia"/>
          <w:bCs/>
          <w:sz w:val="28"/>
          <w:szCs w:val="28"/>
        </w:rPr>
        <w:t>老師</w:t>
      </w:r>
      <w:r w:rsidRPr="00A44C36">
        <w:rPr>
          <w:rFonts w:ascii="標楷體" w:eastAsia="標楷體" w:hAnsi="標楷體" w:hint="eastAsia"/>
          <w:sz w:val="28"/>
          <w:szCs w:val="28"/>
        </w:rPr>
        <w:t>、</w:t>
      </w:r>
      <w:r w:rsidRPr="00A44C36">
        <w:rPr>
          <w:rFonts w:ascii="標楷體" w:eastAsia="標楷體" w:hAnsi="標楷體" w:hint="eastAsia"/>
          <w:b/>
          <w:color w:val="0000FF"/>
          <w:sz w:val="28"/>
          <w:szCs w:val="28"/>
        </w:rPr>
        <w:t>謝孟潔</w:t>
      </w:r>
      <w:r w:rsidRPr="00DB5BAF">
        <w:rPr>
          <w:rFonts w:ascii="標楷體" w:eastAsia="標楷體" w:hAnsi="標楷體" w:hint="eastAsia"/>
          <w:bCs/>
          <w:sz w:val="28"/>
          <w:szCs w:val="28"/>
        </w:rPr>
        <w:t>老師</w:t>
      </w:r>
      <w:r w:rsidRPr="00A44C36">
        <w:rPr>
          <w:rFonts w:ascii="標楷體" w:eastAsia="標楷體" w:hAnsi="標楷體" w:hint="eastAsia"/>
          <w:sz w:val="28"/>
          <w:szCs w:val="28"/>
        </w:rPr>
        <w:t>、</w:t>
      </w:r>
      <w:r w:rsidRPr="00A44C36">
        <w:rPr>
          <w:rFonts w:ascii="標楷體" w:eastAsia="標楷體" w:hAnsi="標楷體" w:hint="eastAsia"/>
          <w:b/>
          <w:color w:val="0000FF"/>
          <w:sz w:val="28"/>
          <w:szCs w:val="28"/>
        </w:rPr>
        <w:t>林育玫</w:t>
      </w:r>
      <w:r w:rsidRPr="00DB5BAF">
        <w:rPr>
          <w:rFonts w:ascii="標楷體" w:eastAsia="標楷體" w:hAnsi="標楷體" w:hint="eastAsia"/>
          <w:bCs/>
          <w:sz w:val="28"/>
          <w:szCs w:val="28"/>
        </w:rPr>
        <w:t>老師</w:t>
      </w:r>
      <w:r w:rsidRPr="00A44C36">
        <w:rPr>
          <w:rFonts w:ascii="標楷體" w:eastAsia="標楷體" w:hAnsi="標楷體" w:hint="eastAsia"/>
          <w:sz w:val="28"/>
          <w:szCs w:val="28"/>
        </w:rPr>
        <w:t>、</w:t>
      </w:r>
      <w:r w:rsidRPr="00A44C36">
        <w:rPr>
          <w:rFonts w:ascii="標楷體" w:eastAsia="標楷體" w:hAnsi="標楷體" w:hint="eastAsia"/>
          <w:b/>
          <w:color w:val="0000FF"/>
          <w:sz w:val="28"/>
          <w:szCs w:val="28"/>
        </w:rPr>
        <w:t>蔡育泰</w:t>
      </w:r>
      <w:r w:rsidRPr="00DB5BAF">
        <w:rPr>
          <w:rFonts w:ascii="標楷體" w:eastAsia="標楷體" w:hAnsi="標楷體" w:hint="eastAsia"/>
          <w:bCs/>
          <w:sz w:val="28"/>
          <w:szCs w:val="28"/>
        </w:rPr>
        <w:t>老師</w:t>
      </w:r>
    </w:p>
    <w:p w14:paraId="3BCE62C3" w14:textId="77777777" w:rsidR="00CC7D4F" w:rsidRDefault="00CC7D4F" w:rsidP="00B870AF">
      <w:pPr>
        <w:rPr>
          <w:rFonts w:ascii="標楷體" w:eastAsia="標楷體" w:hAnsi="標楷體"/>
        </w:rPr>
      </w:pPr>
    </w:p>
    <w:p w14:paraId="188C06DA" w14:textId="613A63C8" w:rsidR="00B870AF" w:rsidRPr="00AA311C" w:rsidRDefault="00B870AF" w:rsidP="00B870AF">
      <w:pPr>
        <w:rPr>
          <w:rFonts w:ascii="標楷體" w:eastAsia="標楷體" w:hAnsi="標楷體"/>
          <w:b/>
          <w:sz w:val="28"/>
          <w:szCs w:val="28"/>
        </w:rPr>
      </w:pPr>
      <w:r w:rsidRPr="00AA311C">
        <w:rPr>
          <w:rFonts w:ascii="標楷體" w:eastAsia="標楷體" w:hAnsi="標楷體" w:hint="eastAsia"/>
          <w:b/>
          <w:sz w:val="28"/>
          <w:szCs w:val="28"/>
        </w:rPr>
        <w:t>【教務處】</w:t>
      </w:r>
    </w:p>
    <w:p w14:paraId="203CD978" w14:textId="77777777" w:rsidR="00AA311C" w:rsidRPr="00AA311C" w:rsidRDefault="00AA311C" w:rsidP="00677EAA">
      <w:pPr>
        <w:pStyle w:val="a3"/>
        <w:numPr>
          <w:ilvl w:val="0"/>
          <w:numId w:val="5"/>
        </w:numPr>
        <w:ind w:leftChars="0" w:left="567" w:hanging="567"/>
        <w:rPr>
          <w:rFonts w:ascii="標楷體" w:eastAsia="標楷體" w:hAnsi="標楷體"/>
          <w:b/>
          <w:sz w:val="28"/>
          <w:szCs w:val="28"/>
        </w:rPr>
      </w:pPr>
      <w:r w:rsidRPr="00AA311C">
        <w:rPr>
          <w:rFonts w:ascii="標楷體" w:eastAsia="標楷體" w:hAnsi="標楷體" w:hint="eastAsia"/>
          <w:b/>
          <w:sz w:val="28"/>
          <w:szCs w:val="28"/>
        </w:rPr>
        <w:t>期末、暑假暨1</w:t>
      </w:r>
      <w:r w:rsidRPr="00AA311C">
        <w:rPr>
          <w:rFonts w:ascii="標楷體" w:eastAsia="標楷體" w:hAnsi="標楷體"/>
          <w:b/>
          <w:sz w:val="28"/>
          <w:szCs w:val="28"/>
        </w:rPr>
        <w:t>12</w:t>
      </w:r>
      <w:r w:rsidRPr="00AA311C">
        <w:rPr>
          <w:rFonts w:ascii="標楷體" w:eastAsia="標楷體" w:hAnsi="標楷體" w:hint="eastAsia"/>
          <w:b/>
          <w:sz w:val="28"/>
          <w:szCs w:val="28"/>
        </w:rPr>
        <w:t>學年度第一學期期初行事曆要項：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649"/>
        <w:gridCol w:w="1199"/>
        <w:gridCol w:w="1188"/>
        <w:gridCol w:w="1274"/>
        <w:gridCol w:w="1077"/>
        <w:gridCol w:w="1359"/>
        <w:gridCol w:w="1188"/>
        <w:gridCol w:w="1199"/>
      </w:tblGrid>
      <w:tr w:rsidR="00AA311C" w:rsidRPr="00B72442" w14:paraId="5D8911C8" w14:textId="77777777" w:rsidTr="00AA311C">
        <w:trPr>
          <w:trHeight w:val="15"/>
          <w:jc w:val="center"/>
        </w:trPr>
        <w:tc>
          <w:tcPr>
            <w:tcW w:w="0" w:type="auto"/>
            <w:shd w:val="clear" w:color="auto" w:fill="BFBFBF" w:themeFill="background1" w:themeFillShade="BF"/>
            <w:tcMar>
              <w:top w:w="100" w:type="dxa"/>
              <w:left w:w="100" w:type="dxa"/>
              <w:bottom w:w="100" w:type="dxa"/>
              <w:right w:w="100" w:type="dxa"/>
            </w:tcMar>
            <w:vAlign w:val="center"/>
          </w:tcPr>
          <w:p w14:paraId="5A7C3067" w14:textId="77777777" w:rsidR="00AA311C" w:rsidRPr="00B72442" w:rsidRDefault="00AA311C" w:rsidP="00DC3DC9">
            <w:pPr>
              <w:widowControl/>
              <w:spacing w:line="280" w:lineRule="exact"/>
              <w:jc w:val="center"/>
              <w:rPr>
                <w:rFonts w:ascii="標楷體" w:eastAsia="標楷體" w:hAnsi="標楷體" w:cs="新細明體"/>
                <w:b/>
                <w:kern w:val="0"/>
                <w:szCs w:val="24"/>
              </w:rPr>
            </w:pPr>
            <w:r w:rsidRPr="00B72442">
              <w:rPr>
                <w:rFonts w:ascii="標楷體" w:eastAsia="標楷體" w:hAnsi="標楷體" w:cs="新細明體" w:hint="eastAsia"/>
                <w:b/>
                <w:kern w:val="0"/>
                <w:szCs w:val="24"/>
              </w:rPr>
              <w:t>週次</w:t>
            </w:r>
          </w:p>
        </w:tc>
        <w:tc>
          <w:tcPr>
            <w:tcW w:w="0" w:type="auto"/>
            <w:shd w:val="clear" w:color="auto" w:fill="BFBFBF" w:themeFill="background1" w:themeFillShade="BF"/>
            <w:tcMar>
              <w:top w:w="100" w:type="dxa"/>
              <w:left w:w="100" w:type="dxa"/>
              <w:bottom w:w="100" w:type="dxa"/>
              <w:right w:w="100" w:type="dxa"/>
            </w:tcMar>
            <w:vAlign w:val="center"/>
          </w:tcPr>
          <w:p w14:paraId="6959CC36" w14:textId="77777777" w:rsidR="00AA311C" w:rsidRPr="00B72442" w:rsidRDefault="00AA311C" w:rsidP="00DC3DC9">
            <w:pPr>
              <w:widowControl/>
              <w:spacing w:line="280" w:lineRule="exact"/>
              <w:jc w:val="center"/>
              <w:rPr>
                <w:rFonts w:ascii="標楷體" w:eastAsia="標楷體" w:hAnsi="標楷體" w:cs="新細明體"/>
                <w:b/>
                <w:kern w:val="0"/>
                <w:szCs w:val="24"/>
              </w:rPr>
            </w:pPr>
            <w:r w:rsidRPr="00B72442">
              <w:rPr>
                <w:rFonts w:ascii="標楷體" w:eastAsia="標楷體" w:hAnsi="標楷體" w:cs="新細明體" w:hint="eastAsia"/>
                <w:b/>
                <w:kern w:val="0"/>
                <w:szCs w:val="24"/>
              </w:rPr>
              <w:t>日期</w:t>
            </w:r>
          </w:p>
        </w:tc>
        <w:tc>
          <w:tcPr>
            <w:tcW w:w="0" w:type="auto"/>
            <w:shd w:val="clear" w:color="auto" w:fill="BFBFBF" w:themeFill="background1" w:themeFillShade="BF"/>
            <w:tcMar>
              <w:top w:w="100" w:type="dxa"/>
              <w:left w:w="100" w:type="dxa"/>
              <w:bottom w:w="100" w:type="dxa"/>
              <w:right w:w="100" w:type="dxa"/>
            </w:tcMar>
            <w:vAlign w:val="center"/>
          </w:tcPr>
          <w:p w14:paraId="34FC29EE" w14:textId="77777777" w:rsidR="00AA311C" w:rsidRPr="00B72442" w:rsidRDefault="00AA311C" w:rsidP="00DC3DC9">
            <w:pPr>
              <w:widowControl/>
              <w:jc w:val="center"/>
              <w:rPr>
                <w:rFonts w:ascii="標楷體" w:eastAsia="標楷體" w:hAnsi="標楷體" w:cs="新細明體"/>
                <w:b/>
                <w:kern w:val="0"/>
                <w:szCs w:val="24"/>
              </w:rPr>
            </w:pPr>
            <w:r w:rsidRPr="00B72442">
              <w:rPr>
                <w:rFonts w:ascii="標楷體" w:eastAsia="標楷體" w:hAnsi="標楷體" w:cs="新細明體" w:hint="eastAsia"/>
                <w:b/>
                <w:kern w:val="0"/>
                <w:szCs w:val="24"/>
              </w:rPr>
              <w:t>日</w:t>
            </w:r>
          </w:p>
        </w:tc>
        <w:tc>
          <w:tcPr>
            <w:tcW w:w="0" w:type="auto"/>
            <w:shd w:val="clear" w:color="auto" w:fill="BFBFBF" w:themeFill="background1" w:themeFillShade="BF"/>
            <w:tcMar>
              <w:top w:w="100" w:type="dxa"/>
              <w:left w:w="100" w:type="dxa"/>
              <w:bottom w:w="100" w:type="dxa"/>
              <w:right w:w="100" w:type="dxa"/>
            </w:tcMar>
            <w:vAlign w:val="center"/>
          </w:tcPr>
          <w:p w14:paraId="48E16208" w14:textId="77777777" w:rsidR="00AA311C" w:rsidRPr="00B72442" w:rsidRDefault="00AA311C" w:rsidP="00DC3DC9">
            <w:pPr>
              <w:widowControl/>
              <w:jc w:val="center"/>
              <w:rPr>
                <w:rFonts w:ascii="標楷體" w:eastAsia="標楷體" w:hAnsi="標楷體" w:cs="新細明體"/>
                <w:b/>
                <w:kern w:val="0"/>
                <w:sz w:val="22"/>
              </w:rPr>
            </w:pPr>
            <w:r w:rsidRPr="00CE4A8B">
              <w:rPr>
                <w:rFonts w:ascii="標楷體" w:eastAsia="標楷體" w:hAnsi="標楷體" w:cs="新細明體" w:hint="eastAsia"/>
                <w:b/>
                <w:kern w:val="0"/>
                <w:sz w:val="22"/>
              </w:rPr>
              <w:t>一</w:t>
            </w:r>
          </w:p>
        </w:tc>
        <w:tc>
          <w:tcPr>
            <w:tcW w:w="0" w:type="auto"/>
            <w:shd w:val="clear" w:color="auto" w:fill="BFBFBF" w:themeFill="background1" w:themeFillShade="BF"/>
            <w:tcMar>
              <w:top w:w="100" w:type="dxa"/>
              <w:left w:w="100" w:type="dxa"/>
              <w:bottom w:w="100" w:type="dxa"/>
              <w:right w:w="100" w:type="dxa"/>
            </w:tcMar>
            <w:vAlign w:val="center"/>
          </w:tcPr>
          <w:p w14:paraId="097AAD31" w14:textId="77777777" w:rsidR="00AA311C" w:rsidRPr="00B72442" w:rsidRDefault="00AA311C" w:rsidP="00DC3DC9">
            <w:pPr>
              <w:widowControl/>
              <w:jc w:val="center"/>
              <w:rPr>
                <w:rFonts w:ascii="標楷體" w:eastAsia="標楷體" w:hAnsi="標楷體" w:cs="新細明體"/>
                <w:b/>
                <w:kern w:val="0"/>
                <w:sz w:val="22"/>
              </w:rPr>
            </w:pPr>
            <w:r w:rsidRPr="00CE4A8B">
              <w:rPr>
                <w:rFonts w:ascii="標楷體" w:eastAsia="標楷體" w:hAnsi="標楷體" w:cs="新細明體" w:hint="eastAsia"/>
                <w:b/>
                <w:kern w:val="0"/>
                <w:sz w:val="22"/>
              </w:rPr>
              <w:t>二</w:t>
            </w:r>
          </w:p>
        </w:tc>
        <w:tc>
          <w:tcPr>
            <w:tcW w:w="0" w:type="auto"/>
            <w:shd w:val="clear" w:color="auto" w:fill="BFBFBF" w:themeFill="background1" w:themeFillShade="BF"/>
            <w:tcMar>
              <w:top w:w="100" w:type="dxa"/>
              <w:left w:w="100" w:type="dxa"/>
              <w:bottom w:w="100" w:type="dxa"/>
              <w:right w:w="100" w:type="dxa"/>
            </w:tcMar>
            <w:vAlign w:val="center"/>
          </w:tcPr>
          <w:p w14:paraId="4252F3F0" w14:textId="77777777" w:rsidR="00AA311C" w:rsidRPr="00B72442" w:rsidRDefault="00AA311C" w:rsidP="00DC3DC9">
            <w:pPr>
              <w:widowControl/>
              <w:jc w:val="center"/>
              <w:rPr>
                <w:rFonts w:ascii="標楷體" w:eastAsia="標楷體" w:hAnsi="標楷體" w:cs="新細明體"/>
                <w:b/>
                <w:kern w:val="0"/>
                <w:sz w:val="22"/>
              </w:rPr>
            </w:pPr>
            <w:r w:rsidRPr="00CE4A8B">
              <w:rPr>
                <w:rFonts w:ascii="標楷體" w:eastAsia="標楷體" w:hAnsi="標楷體" w:cs="新細明體" w:hint="eastAsia"/>
                <w:b/>
                <w:kern w:val="0"/>
                <w:sz w:val="22"/>
              </w:rPr>
              <w:t>三</w:t>
            </w:r>
          </w:p>
        </w:tc>
        <w:tc>
          <w:tcPr>
            <w:tcW w:w="0" w:type="auto"/>
            <w:shd w:val="clear" w:color="auto" w:fill="BFBFBF" w:themeFill="background1" w:themeFillShade="BF"/>
            <w:tcMar>
              <w:top w:w="100" w:type="dxa"/>
              <w:left w:w="100" w:type="dxa"/>
              <w:bottom w:w="100" w:type="dxa"/>
              <w:right w:w="100" w:type="dxa"/>
            </w:tcMar>
            <w:vAlign w:val="center"/>
          </w:tcPr>
          <w:p w14:paraId="03650E71" w14:textId="77777777" w:rsidR="00AA311C" w:rsidRPr="00B72442" w:rsidRDefault="00AA311C" w:rsidP="00DC3DC9">
            <w:pPr>
              <w:widowControl/>
              <w:jc w:val="center"/>
              <w:rPr>
                <w:rFonts w:ascii="標楷體" w:eastAsia="標楷體" w:hAnsi="標楷體" w:cs="新細明體"/>
                <w:b/>
                <w:kern w:val="0"/>
                <w:sz w:val="22"/>
              </w:rPr>
            </w:pPr>
            <w:r w:rsidRPr="00CE4A8B">
              <w:rPr>
                <w:rFonts w:ascii="標楷體" w:eastAsia="標楷體" w:hAnsi="標楷體" w:cs="新細明體" w:hint="eastAsia"/>
                <w:b/>
                <w:kern w:val="0"/>
                <w:sz w:val="22"/>
              </w:rPr>
              <w:t>四</w:t>
            </w:r>
          </w:p>
        </w:tc>
        <w:tc>
          <w:tcPr>
            <w:tcW w:w="0" w:type="auto"/>
            <w:shd w:val="clear" w:color="auto" w:fill="BFBFBF" w:themeFill="background1" w:themeFillShade="BF"/>
            <w:tcMar>
              <w:top w:w="100" w:type="dxa"/>
              <w:left w:w="100" w:type="dxa"/>
              <w:bottom w:w="100" w:type="dxa"/>
              <w:right w:w="100" w:type="dxa"/>
            </w:tcMar>
            <w:vAlign w:val="center"/>
          </w:tcPr>
          <w:p w14:paraId="56E7A6C4" w14:textId="77777777" w:rsidR="00AA311C" w:rsidRPr="00B72442" w:rsidRDefault="00AA311C" w:rsidP="00DC3DC9">
            <w:pPr>
              <w:widowControl/>
              <w:jc w:val="center"/>
              <w:rPr>
                <w:rFonts w:ascii="標楷體" w:eastAsia="標楷體" w:hAnsi="標楷體" w:cs="新細明體"/>
                <w:b/>
                <w:kern w:val="0"/>
                <w:sz w:val="22"/>
              </w:rPr>
            </w:pPr>
            <w:r w:rsidRPr="00CE4A8B">
              <w:rPr>
                <w:rFonts w:ascii="標楷體" w:eastAsia="標楷體" w:hAnsi="標楷體" w:cs="新細明體" w:hint="eastAsia"/>
                <w:b/>
                <w:kern w:val="0"/>
                <w:sz w:val="22"/>
              </w:rPr>
              <w:t>五</w:t>
            </w:r>
          </w:p>
        </w:tc>
        <w:tc>
          <w:tcPr>
            <w:tcW w:w="0" w:type="auto"/>
            <w:shd w:val="clear" w:color="auto" w:fill="BFBFBF" w:themeFill="background1" w:themeFillShade="BF"/>
            <w:tcMar>
              <w:top w:w="100" w:type="dxa"/>
              <w:left w:w="100" w:type="dxa"/>
              <w:bottom w:w="100" w:type="dxa"/>
              <w:right w:w="100" w:type="dxa"/>
            </w:tcMar>
            <w:vAlign w:val="center"/>
          </w:tcPr>
          <w:p w14:paraId="0FF5A35E" w14:textId="77777777" w:rsidR="00AA311C" w:rsidRPr="00B72442" w:rsidRDefault="00AA311C" w:rsidP="00DC3DC9">
            <w:pPr>
              <w:widowControl/>
              <w:jc w:val="center"/>
              <w:rPr>
                <w:rFonts w:ascii="標楷體" w:eastAsia="標楷體" w:hAnsi="標楷體" w:cs="新細明體"/>
                <w:b/>
                <w:kern w:val="0"/>
                <w:sz w:val="22"/>
              </w:rPr>
            </w:pPr>
            <w:r w:rsidRPr="00CE4A8B">
              <w:rPr>
                <w:rFonts w:ascii="標楷體" w:eastAsia="標楷體" w:hAnsi="標楷體" w:cs="新細明體" w:hint="eastAsia"/>
                <w:b/>
                <w:kern w:val="0"/>
                <w:sz w:val="22"/>
              </w:rPr>
              <w:t>六</w:t>
            </w:r>
          </w:p>
        </w:tc>
      </w:tr>
      <w:tr w:rsidR="00AA311C" w:rsidRPr="00B72442" w14:paraId="691FEF06" w14:textId="77777777" w:rsidTr="00AA311C">
        <w:trPr>
          <w:trHeight w:val="1423"/>
          <w:jc w:val="center"/>
        </w:trPr>
        <w:tc>
          <w:tcPr>
            <w:tcW w:w="0" w:type="auto"/>
            <w:shd w:val="clear" w:color="auto" w:fill="B7B7B7"/>
            <w:tcMar>
              <w:top w:w="100" w:type="dxa"/>
              <w:left w:w="100" w:type="dxa"/>
              <w:bottom w:w="100" w:type="dxa"/>
              <w:right w:w="100" w:type="dxa"/>
            </w:tcMar>
            <w:vAlign w:val="center"/>
            <w:hideMark/>
          </w:tcPr>
          <w:p w14:paraId="6E7C0E2E"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lastRenderedPageBreak/>
              <w:t>二十</w:t>
            </w:r>
          </w:p>
        </w:tc>
        <w:tc>
          <w:tcPr>
            <w:tcW w:w="0" w:type="auto"/>
            <w:shd w:val="clear" w:color="auto" w:fill="B7B7B7"/>
            <w:tcMar>
              <w:top w:w="100" w:type="dxa"/>
              <w:left w:w="100" w:type="dxa"/>
              <w:bottom w:w="100" w:type="dxa"/>
              <w:right w:w="100" w:type="dxa"/>
            </w:tcMar>
            <w:vAlign w:val="center"/>
          </w:tcPr>
          <w:p w14:paraId="2838E376"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6/25</w:t>
            </w:r>
          </w:p>
          <w:p w14:paraId="297AFD4F"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6E549890"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7/1</w:t>
            </w:r>
          </w:p>
        </w:tc>
        <w:tc>
          <w:tcPr>
            <w:tcW w:w="0" w:type="auto"/>
            <w:tcMar>
              <w:top w:w="100" w:type="dxa"/>
              <w:left w:w="100" w:type="dxa"/>
              <w:bottom w:w="100" w:type="dxa"/>
              <w:right w:w="100" w:type="dxa"/>
            </w:tcMar>
          </w:tcPr>
          <w:p w14:paraId="3E6DB67C" w14:textId="77777777"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6/25</w:t>
            </w:r>
          </w:p>
        </w:tc>
        <w:tc>
          <w:tcPr>
            <w:tcW w:w="0" w:type="auto"/>
            <w:tcMar>
              <w:top w:w="100" w:type="dxa"/>
              <w:left w:w="100" w:type="dxa"/>
              <w:bottom w:w="100" w:type="dxa"/>
              <w:right w:w="100" w:type="dxa"/>
            </w:tcMar>
          </w:tcPr>
          <w:p w14:paraId="11FE9BBA"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6/26</w:t>
            </w:r>
          </w:p>
          <w:p w14:paraId="6FA8D887"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FF00FF"/>
                <w:sz w:val="22"/>
                <w:szCs w:val="22"/>
              </w:rPr>
              <w:t>主管會議</w:t>
            </w:r>
          </w:p>
          <w:p w14:paraId="3B87A875"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FF0000"/>
                <w:sz w:val="22"/>
              </w:rPr>
              <w:t>(5)課發會8</w:t>
            </w:r>
          </w:p>
        </w:tc>
        <w:tc>
          <w:tcPr>
            <w:tcW w:w="0" w:type="auto"/>
            <w:tcMar>
              <w:top w:w="100" w:type="dxa"/>
              <w:left w:w="100" w:type="dxa"/>
              <w:bottom w:w="100" w:type="dxa"/>
              <w:right w:w="100" w:type="dxa"/>
            </w:tcMar>
          </w:tcPr>
          <w:p w14:paraId="5E565C41"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6/27</w:t>
            </w:r>
          </w:p>
          <w:p w14:paraId="321E1BF4"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9900FF"/>
                <w:sz w:val="22"/>
              </w:rPr>
              <w:t>G7社團17</w:t>
            </w:r>
          </w:p>
        </w:tc>
        <w:tc>
          <w:tcPr>
            <w:tcW w:w="0" w:type="auto"/>
            <w:tcMar>
              <w:top w:w="100" w:type="dxa"/>
              <w:left w:w="100" w:type="dxa"/>
              <w:bottom w:w="100" w:type="dxa"/>
              <w:right w:w="100" w:type="dxa"/>
            </w:tcMar>
          </w:tcPr>
          <w:p w14:paraId="48234086" w14:textId="77777777" w:rsidR="00AA311C" w:rsidRPr="005C0FCC" w:rsidRDefault="00AA311C" w:rsidP="00DC3DC9">
            <w:pPr>
              <w:pStyle w:val="Web"/>
              <w:spacing w:before="0" w:beforeAutospacing="0" w:after="0" w:afterAutospacing="0" w:line="240" w:lineRule="exact"/>
              <w:ind w:leftChars="-20" w:left="-48"/>
              <w:rPr>
                <w:rFonts w:ascii="標楷體" w:eastAsia="標楷體" w:hAnsi="標楷體" w:cs="Arial"/>
                <w:color w:val="000000"/>
                <w:sz w:val="22"/>
                <w:szCs w:val="22"/>
              </w:rPr>
            </w:pPr>
            <w:r w:rsidRPr="005C0FCC">
              <w:rPr>
                <w:rFonts w:ascii="標楷體" w:eastAsia="標楷體" w:hAnsi="標楷體" w:cs="Arial"/>
                <w:color w:val="000000"/>
                <w:sz w:val="22"/>
                <w:szCs w:val="22"/>
              </w:rPr>
              <w:t>6/28</w:t>
            </w:r>
          </w:p>
          <w:p w14:paraId="0B6F2934" w14:textId="77777777" w:rsidR="00AA311C" w:rsidRPr="005C0FCC" w:rsidRDefault="00AA311C" w:rsidP="00DC3DC9">
            <w:pPr>
              <w:widowControl/>
              <w:spacing w:line="240" w:lineRule="exact"/>
              <w:ind w:leftChars="-20" w:left="-48" w:rightChars="-42" w:right="-101"/>
              <w:rPr>
                <w:rFonts w:ascii="標楷體" w:eastAsia="標楷體" w:hAnsi="標楷體" w:cs="Arial"/>
                <w:b/>
                <w:bCs/>
                <w:color w:val="FF0000"/>
                <w:kern w:val="0"/>
                <w:sz w:val="22"/>
              </w:rPr>
            </w:pPr>
            <w:r w:rsidRPr="005C0FCC">
              <w:rPr>
                <w:rFonts w:ascii="標楷體" w:eastAsia="標楷體" w:hAnsi="標楷體" w:cs="Arial"/>
                <w:b/>
                <w:bCs/>
                <w:color w:val="FF0000"/>
                <w:kern w:val="0"/>
                <w:sz w:val="22"/>
              </w:rPr>
              <w:t>10:00新生常態編班</w:t>
            </w:r>
          </w:p>
        </w:tc>
        <w:tc>
          <w:tcPr>
            <w:tcW w:w="0" w:type="auto"/>
            <w:tcMar>
              <w:top w:w="100" w:type="dxa"/>
              <w:left w:w="100" w:type="dxa"/>
              <w:bottom w:w="100" w:type="dxa"/>
              <w:right w:w="100" w:type="dxa"/>
            </w:tcMar>
          </w:tcPr>
          <w:p w14:paraId="428C5F2C"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6/29</w:t>
            </w:r>
          </w:p>
          <w:p w14:paraId="1E2BE611"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b/>
                <w:bCs/>
                <w:color w:val="FF0000"/>
                <w:sz w:val="22"/>
                <w:szCs w:val="22"/>
              </w:rPr>
              <w:t>第三次段考</w:t>
            </w:r>
          </w:p>
          <w:p w14:paraId="1525CDCE"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(午-5)期末校務會議(地下會議室)</w:t>
            </w:r>
          </w:p>
        </w:tc>
        <w:tc>
          <w:tcPr>
            <w:tcW w:w="0" w:type="auto"/>
            <w:tcMar>
              <w:top w:w="100" w:type="dxa"/>
              <w:left w:w="100" w:type="dxa"/>
              <w:bottom w:w="100" w:type="dxa"/>
              <w:right w:w="100" w:type="dxa"/>
            </w:tcMar>
          </w:tcPr>
          <w:p w14:paraId="66551114"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6/30</w:t>
            </w:r>
          </w:p>
          <w:p w14:paraId="687D23C6" w14:textId="77777777" w:rsidR="00AA311C" w:rsidRDefault="00AA311C" w:rsidP="00DC3DC9">
            <w:pPr>
              <w:pStyle w:val="Web"/>
              <w:spacing w:before="0" w:beforeAutospacing="0" w:after="0" w:afterAutospacing="0" w:line="240" w:lineRule="exact"/>
              <w:ind w:leftChars="-20" w:left="-48"/>
              <w:rPr>
                <w:rFonts w:ascii="標楷體" w:eastAsia="標楷體" w:hAnsi="標楷體" w:cs="Arial"/>
                <w:b/>
                <w:bCs/>
                <w:color w:val="FF0000"/>
                <w:sz w:val="22"/>
                <w:szCs w:val="22"/>
              </w:rPr>
            </w:pPr>
            <w:r w:rsidRPr="007D1977">
              <w:rPr>
                <w:rFonts w:ascii="標楷體" w:eastAsia="標楷體" w:hAnsi="標楷體" w:cs="Arial"/>
                <w:b/>
                <w:bCs/>
                <w:color w:val="FF0000"/>
                <w:sz w:val="22"/>
                <w:szCs w:val="22"/>
              </w:rPr>
              <w:t>第三次段考</w:t>
            </w:r>
          </w:p>
          <w:p w14:paraId="23D25845"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FF00FF"/>
                <w:sz w:val="22"/>
                <w:szCs w:val="22"/>
              </w:rPr>
              <w:t>搬遷教室辦公室</w:t>
            </w:r>
          </w:p>
          <w:p w14:paraId="579113C6"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FF00FF"/>
                <w:sz w:val="22"/>
                <w:szCs w:val="22"/>
              </w:rPr>
              <w:t>休業式</w:t>
            </w:r>
          </w:p>
          <w:p w14:paraId="73B0826C"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期末餐會</w:t>
            </w:r>
          </w:p>
        </w:tc>
        <w:tc>
          <w:tcPr>
            <w:tcW w:w="0" w:type="auto"/>
            <w:tcMar>
              <w:top w:w="100" w:type="dxa"/>
              <w:left w:w="100" w:type="dxa"/>
              <w:bottom w:w="100" w:type="dxa"/>
              <w:right w:w="100" w:type="dxa"/>
            </w:tcMar>
          </w:tcPr>
          <w:p w14:paraId="55884DDD" w14:textId="3A0A9EF7" w:rsidR="00AA311C" w:rsidRPr="007D1977" w:rsidRDefault="00185C83" w:rsidP="00DC3DC9">
            <w:pPr>
              <w:widowControl/>
              <w:spacing w:line="240" w:lineRule="exact"/>
              <w:ind w:leftChars="-20" w:left="-48" w:rightChars="-42" w:right="-101"/>
              <w:rPr>
                <w:rFonts w:ascii="標楷體" w:eastAsia="標楷體" w:hAnsi="標楷體" w:cs="新細明體"/>
                <w:kern w:val="0"/>
                <w:sz w:val="22"/>
              </w:rPr>
            </w:pPr>
            <w:r>
              <w:rPr>
                <w:rFonts w:ascii="標楷體" w:eastAsia="標楷體" w:hAnsi="標楷體" w:cs="新細明體" w:hint="eastAsia"/>
                <w:kern w:val="0"/>
                <w:sz w:val="22"/>
              </w:rPr>
              <w:t>7/1</w:t>
            </w:r>
          </w:p>
        </w:tc>
      </w:tr>
      <w:tr w:rsidR="00AA311C" w:rsidRPr="00B72442" w14:paraId="28C692DA" w14:textId="77777777" w:rsidTr="00AA311C">
        <w:trPr>
          <w:trHeight w:val="441"/>
          <w:jc w:val="center"/>
        </w:trPr>
        <w:tc>
          <w:tcPr>
            <w:tcW w:w="0" w:type="auto"/>
            <w:shd w:val="clear" w:color="auto" w:fill="B7B7B7"/>
            <w:tcMar>
              <w:top w:w="100" w:type="dxa"/>
              <w:left w:w="100" w:type="dxa"/>
              <w:bottom w:w="100" w:type="dxa"/>
              <w:right w:w="100" w:type="dxa"/>
            </w:tcMar>
            <w:vAlign w:val="center"/>
            <w:hideMark/>
          </w:tcPr>
          <w:p w14:paraId="0921ADEC"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暑假</w:t>
            </w:r>
          </w:p>
        </w:tc>
        <w:tc>
          <w:tcPr>
            <w:tcW w:w="0" w:type="auto"/>
            <w:shd w:val="clear" w:color="auto" w:fill="B7B7B7"/>
            <w:tcMar>
              <w:top w:w="100" w:type="dxa"/>
              <w:left w:w="100" w:type="dxa"/>
              <w:bottom w:w="100" w:type="dxa"/>
              <w:right w:w="100" w:type="dxa"/>
            </w:tcMar>
            <w:vAlign w:val="center"/>
          </w:tcPr>
          <w:p w14:paraId="6C19EA0F"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7/2</w:t>
            </w:r>
          </w:p>
          <w:p w14:paraId="39352B8C"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47D47B7E"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7/8</w:t>
            </w:r>
          </w:p>
        </w:tc>
        <w:tc>
          <w:tcPr>
            <w:tcW w:w="0" w:type="auto"/>
            <w:tcMar>
              <w:top w:w="100" w:type="dxa"/>
              <w:left w:w="100" w:type="dxa"/>
              <w:bottom w:w="100" w:type="dxa"/>
              <w:right w:w="100" w:type="dxa"/>
            </w:tcMar>
          </w:tcPr>
          <w:p w14:paraId="3D925E40" w14:textId="77777777"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7/2</w:t>
            </w:r>
          </w:p>
        </w:tc>
        <w:tc>
          <w:tcPr>
            <w:tcW w:w="0" w:type="auto"/>
            <w:tcMar>
              <w:top w:w="100" w:type="dxa"/>
              <w:left w:w="100" w:type="dxa"/>
              <w:bottom w:w="100" w:type="dxa"/>
              <w:right w:w="100" w:type="dxa"/>
            </w:tcMar>
          </w:tcPr>
          <w:p w14:paraId="3336900C"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7/3</w:t>
            </w:r>
          </w:p>
          <w:p w14:paraId="4F40EB2F" w14:textId="77777777" w:rsidR="00AA311C" w:rsidRPr="005C0FCC" w:rsidRDefault="00AA311C" w:rsidP="00DC3DC9">
            <w:pPr>
              <w:widowControl/>
              <w:spacing w:line="240" w:lineRule="exact"/>
              <w:ind w:leftChars="-20" w:left="-48" w:rightChars="-42" w:right="-101"/>
              <w:rPr>
                <w:rFonts w:ascii="標楷體" w:eastAsia="標楷體" w:hAnsi="標楷體" w:cs="Arial"/>
                <w:color w:val="FF0000"/>
                <w:sz w:val="22"/>
              </w:rPr>
            </w:pPr>
            <w:r w:rsidRPr="005C0FCC">
              <w:rPr>
                <w:rFonts w:ascii="標楷體" w:eastAsia="標楷體" w:hAnsi="標楷體" w:cs="Arial"/>
                <w:color w:val="FF0000"/>
                <w:sz w:val="22"/>
              </w:rPr>
              <w:t>日本國際教育旅行培訓</w:t>
            </w:r>
            <w:r w:rsidRPr="005C0FCC">
              <w:rPr>
                <w:rFonts w:ascii="標楷體" w:eastAsia="標楷體" w:hAnsi="標楷體" w:cs="Arial" w:hint="eastAsia"/>
                <w:color w:val="FF0000"/>
                <w:sz w:val="22"/>
              </w:rPr>
              <w:t>開始</w:t>
            </w:r>
          </w:p>
          <w:p w14:paraId="088B4737" w14:textId="77777777" w:rsidR="00AA311C" w:rsidRPr="005C0FCC" w:rsidRDefault="00AA311C" w:rsidP="00DC3DC9">
            <w:pPr>
              <w:widowControl/>
              <w:spacing w:line="240" w:lineRule="exact"/>
              <w:ind w:leftChars="-20" w:left="-48" w:rightChars="-42" w:right="-101"/>
              <w:rPr>
                <w:rFonts w:ascii="標楷體" w:eastAsia="標楷體" w:hAnsi="標楷體" w:cs="Arial"/>
                <w:color w:val="FF0000"/>
                <w:sz w:val="22"/>
              </w:rPr>
            </w:pPr>
            <w:r w:rsidRPr="005C0FCC">
              <w:rPr>
                <w:rFonts w:ascii="標楷體" w:eastAsia="標楷體" w:hAnsi="標楷體" w:cs="Arial" w:hint="eastAsia"/>
                <w:color w:val="FF0000"/>
                <w:sz w:val="22"/>
              </w:rPr>
              <w:t>(晚)</w:t>
            </w:r>
            <w:r w:rsidRPr="005C0FCC">
              <w:rPr>
                <w:rFonts w:ascii="標楷體" w:eastAsia="標楷體" w:hAnsi="標楷體" w:cs="Arial"/>
                <w:color w:val="FF0000"/>
                <w:sz w:val="22"/>
              </w:rPr>
              <w:t>行前說明會</w:t>
            </w:r>
          </w:p>
        </w:tc>
        <w:tc>
          <w:tcPr>
            <w:tcW w:w="0" w:type="auto"/>
            <w:tcMar>
              <w:top w:w="100" w:type="dxa"/>
              <w:left w:w="100" w:type="dxa"/>
              <w:bottom w:w="100" w:type="dxa"/>
              <w:right w:w="100" w:type="dxa"/>
            </w:tcMar>
          </w:tcPr>
          <w:p w14:paraId="6237B3FD"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7/4</w:t>
            </w:r>
          </w:p>
          <w:p w14:paraId="0E00D4CB"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FF0000"/>
                <w:sz w:val="22"/>
              </w:rPr>
              <w:t>閱讀營整天</w:t>
            </w:r>
          </w:p>
        </w:tc>
        <w:tc>
          <w:tcPr>
            <w:tcW w:w="0" w:type="auto"/>
            <w:tcMar>
              <w:top w:w="100" w:type="dxa"/>
              <w:left w:w="100" w:type="dxa"/>
              <w:bottom w:w="100" w:type="dxa"/>
              <w:right w:w="100" w:type="dxa"/>
            </w:tcMar>
          </w:tcPr>
          <w:p w14:paraId="50F02817" w14:textId="77777777" w:rsidR="00AA311C" w:rsidRDefault="00AA311C" w:rsidP="00DC3DC9">
            <w:pPr>
              <w:pStyle w:val="Web"/>
              <w:spacing w:before="0" w:beforeAutospacing="0" w:after="0" w:afterAutospacing="0" w:line="240" w:lineRule="exact"/>
              <w:ind w:leftChars="-20" w:left="-48"/>
              <w:rPr>
                <w:rFonts w:ascii="標楷體" w:eastAsia="標楷體" w:hAnsi="標楷體" w:cs="Arial"/>
                <w:color w:val="000000"/>
                <w:sz w:val="22"/>
                <w:szCs w:val="22"/>
              </w:rPr>
            </w:pPr>
            <w:r w:rsidRPr="007D1977">
              <w:rPr>
                <w:rFonts w:ascii="標楷體" w:eastAsia="標楷體" w:hAnsi="標楷體" w:cs="Arial"/>
                <w:color w:val="000000"/>
                <w:sz w:val="22"/>
                <w:szCs w:val="22"/>
              </w:rPr>
              <w:t>7/5</w:t>
            </w:r>
          </w:p>
          <w:p w14:paraId="283EEAF9"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FF0000"/>
                <w:sz w:val="22"/>
              </w:rPr>
              <w:t>閱讀營整天</w:t>
            </w:r>
          </w:p>
        </w:tc>
        <w:tc>
          <w:tcPr>
            <w:tcW w:w="0" w:type="auto"/>
            <w:tcMar>
              <w:top w:w="100" w:type="dxa"/>
              <w:left w:w="100" w:type="dxa"/>
              <w:bottom w:w="100" w:type="dxa"/>
              <w:right w:w="100" w:type="dxa"/>
            </w:tcMar>
          </w:tcPr>
          <w:p w14:paraId="10C92C86"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7/6</w:t>
            </w:r>
          </w:p>
        </w:tc>
        <w:tc>
          <w:tcPr>
            <w:tcW w:w="0" w:type="auto"/>
            <w:tcMar>
              <w:top w:w="100" w:type="dxa"/>
              <w:left w:w="100" w:type="dxa"/>
              <w:bottom w:w="100" w:type="dxa"/>
              <w:right w:w="100" w:type="dxa"/>
            </w:tcMar>
          </w:tcPr>
          <w:p w14:paraId="10BDD0E5"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7/7</w:t>
            </w:r>
          </w:p>
          <w:p w14:paraId="5D03AE37"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5C0FCC">
              <w:rPr>
                <w:rFonts w:ascii="標楷體" w:eastAsia="標楷體" w:hAnsi="標楷體" w:cs="Arial"/>
                <w:color w:val="FF0000"/>
                <w:sz w:val="22"/>
              </w:rPr>
              <w:t>日本國際教育旅行培訓</w:t>
            </w:r>
            <w:r w:rsidRPr="005C0FCC">
              <w:rPr>
                <w:rFonts w:ascii="標楷體" w:eastAsia="標楷體" w:hAnsi="標楷體" w:cs="Arial" w:hint="eastAsia"/>
                <w:color w:val="FF0000"/>
                <w:sz w:val="22"/>
              </w:rPr>
              <w:t>結束</w:t>
            </w:r>
          </w:p>
        </w:tc>
        <w:tc>
          <w:tcPr>
            <w:tcW w:w="0" w:type="auto"/>
            <w:tcMar>
              <w:top w:w="100" w:type="dxa"/>
              <w:left w:w="100" w:type="dxa"/>
              <w:bottom w:w="100" w:type="dxa"/>
              <w:right w:w="100" w:type="dxa"/>
            </w:tcMar>
          </w:tcPr>
          <w:p w14:paraId="713F69B1" w14:textId="2CF34D43"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FF0000"/>
                <w:sz w:val="22"/>
              </w:rPr>
              <w:t>7/</w:t>
            </w:r>
            <w:r w:rsidR="00185C83">
              <w:rPr>
                <w:rFonts w:ascii="標楷體" w:eastAsia="標楷體" w:hAnsi="標楷體" w:cs="Arial" w:hint="eastAsia"/>
                <w:color w:val="FF0000"/>
                <w:sz w:val="22"/>
              </w:rPr>
              <w:t>8</w:t>
            </w:r>
          </w:p>
        </w:tc>
      </w:tr>
      <w:tr w:rsidR="00AA311C" w:rsidRPr="00B72442" w14:paraId="61E6108A" w14:textId="77777777" w:rsidTr="00AA311C">
        <w:trPr>
          <w:trHeight w:val="68"/>
          <w:jc w:val="center"/>
        </w:trPr>
        <w:tc>
          <w:tcPr>
            <w:tcW w:w="0" w:type="auto"/>
            <w:shd w:val="clear" w:color="auto" w:fill="B7B7B7"/>
            <w:tcMar>
              <w:top w:w="100" w:type="dxa"/>
              <w:left w:w="100" w:type="dxa"/>
              <w:bottom w:w="100" w:type="dxa"/>
              <w:right w:w="100" w:type="dxa"/>
            </w:tcMar>
            <w:vAlign w:val="center"/>
            <w:hideMark/>
          </w:tcPr>
          <w:p w14:paraId="64FC903B"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暑假</w:t>
            </w:r>
          </w:p>
        </w:tc>
        <w:tc>
          <w:tcPr>
            <w:tcW w:w="0" w:type="auto"/>
            <w:shd w:val="clear" w:color="auto" w:fill="B7B7B7"/>
            <w:tcMar>
              <w:top w:w="100" w:type="dxa"/>
              <w:left w:w="100" w:type="dxa"/>
              <w:bottom w:w="100" w:type="dxa"/>
              <w:right w:w="100" w:type="dxa"/>
            </w:tcMar>
            <w:vAlign w:val="center"/>
          </w:tcPr>
          <w:p w14:paraId="48361BDF"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7/9</w:t>
            </w:r>
          </w:p>
          <w:p w14:paraId="5ED81E30"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240B1206"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7/15</w:t>
            </w:r>
          </w:p>
        </w:tc>
        <w:tc>
          <w:tcPr>
            <w:tcW w:w="0" w:type="auto"/>
            <w:tcMar>
              <w:top w:w="100" w:type="dxa"/>
              <w:left w:w="100" w:type="dxa"/>
              <w:bottom w:w="100" w:type="dxa"/>
              <w:right w:w="100" w:type="dxa"/>
            </w:tcMar>
          </w:tcPr>
          <w:p w14:paraId="57BF29F3"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FF0000"/>
                <w:sz w:val="22"/>
                <w:szCs w:val="22"/>
              </w:rPr>
              <w:t>7/9</w:t>
            </w:r>
          </w:p>
          <w:p w14:paraId="5BB92AD7"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5C0FCC">
              <w:rPr>
                <w:rFonts w:ascii="標楷體" w:eastAsia="標楷體" w:hAnsi="標楷體" w:cs="Arial"/>
                <w:color w:val="FF0000"/>
                <w:sz w:val="22"/>
              </w:rPr>
              <w:t>日本國際教育旅行</w:t>
            </w:r>
          </w:p>
        </w:tc>
        <w:tc>
          <w:tcPr>
            <w:tcW w:w="0" w:type="auto"/>
            <w:tcMar>
              <w:top w:w="100" w:type="dxa"/>
              <w:left w:w="100" w:type="dxa"/>
              <w:bottom w:w="100" w:type="dxa"/>
              <w:right w:w="100" w:type="dxa"/>
            </w:tcMar>
          </w:tcPr>
          <w:p w14:paraId="69AD5298"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7/10</w:t>
            </w:r>
          </w:p>
          <w:p w14:paraId="39467EEA" w14:textId="77777777" w:rsidR="00AA311C" w:rsidRPr="005C0FCC" w:rsidRDefault="00AA311C" w:rsidP="00DC3DC9">
            <w:pPr>
              <w:widowControl/>
              <w:spacing w:line="240" w:lineRule="exact"/>
              <w:ind w:leftChars="-20" w:left="-48" w:rightChars="-42" w:right="-101"/>
              <w:rPr>
                <w:rFonts w:ascii="標楷體" w:eastAsia="標楷體" w:hAnsi="標楷體" w:cs="Arial"/>
                <w:color w:val="FF0000"/>
                <w:sz w:val="22"/>
              </w:rPr>
            </w:pPr>
            <w:r w:rsidRPr="005C0FCC">
              <w:rPr>
                <w:rFonts w:ascii="標楷體" w:eastAsia="標楷體" w:hAnsi="標楷體" w:cs="Arial"/>
                <w:color w:val="FF0000"/>
                <w:sz w:val="22"/>
              </w:rPr>
              <w:t>日本國際教育旅行</w:t>
            </w:r>
          </w:p>
          <w:p w14:paraId="607FADD9"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38761D"/>
                <w:sz w:val="22"/>
                <w:szCs w:val="22"/>
                <w:shd w:val="clear" w:color="auto" w:fill="FFFFFF"/>
              </w:rPr>
              <w:t>G8英語資優</w:t>
            </w:r>
            <w:r>
              <w:rPr>
                <w:rFonts w:ascii="標楷體" w:eastAsia="標楷體" w:hAnsi="標楷體" w:cs="Arial" w:hint="eastAsia"/>
                <w:color w:val="38761D"/>
                <w:sz w:val="22"/>
                <w:szCs w:val="22"/>
                <w:shd w:val="clear" w:color="auto" w:fill="FFFFFF"/>
              </w:rPr>
              <w:t>夏</w:t>
            </w:r>
            <w:r w:rsidRPr="007D1977">
              <w:rPr>
                <w:rFonts w:ascii="標楷體" w:eastAsia="標楷體" w:hAnsi="標楷體" w:cs="Arial"/>
                <w:color w:val="38761D"/>
                <w:sz w:val="22"/>
                <w:szCs w:val="22"/>
                <w:shd w:val="clear" w:color="auto" w:fill="FFFFFF"/>
              </w:rPr>
              <w:t>令營</w:t>
            </w:r>
            <w:r>
              <w:rPr>
                <w:rFonts w:ascii="標楷體" w:eastAsia="標楷體" w:hAnsi="標楷體" w:cs="Arial" w:hint="eastAsia"/>
                <w:color w:val="38761D"/>
                <w:sz w:val="22"/>
                <w:szCs w:val="22"/>
                <w:shd w:val="clear" w:color="auto" w:fill="FFFFFF"/>
              </w:rPr>
              <w:t>開始</w:t>
            </w:r>
          </w:p>
        </w:tc>
        <w:tc>
          <w:tcPr>
            <w:tcW w:w="0" w:type="auto"/>
            <w:tcMar>
              <w:top w:w="100" w:type="dxa"/>
              <w:left w:w="100" w:type="dxa"/>
              <w:bottom w:w="100" w:type="dxa"/>
              <w:right w:w="100" w:type="dxa"/>
            </w:tcMar>
          </w:tcPr>
          <w:p w14:paraId="1D3D4BAE"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7/11</w:t>
            </w:r>
          </w:p>
          <w:p w14:paraId="538D10A0" w14:textId="77777777" w:rsidR="00AA311C" w:rsidRDefault="00AA311C" w:rsidP="00DC3DC9">
            <w:pPr>
              <w:widowControl/>
              <w:spacing w:line="240" w:lineRule="exact"/>
              <w:ind w:leftChars="-20" w:left="-48" w:rightChars="-42" w:right="-101"/>
              <w:rPr>
                <w:rFonts w:ascii="標楷體" w:eastAsia="標楷體" w:hAnsi="標楷體" w:cs="Arial"/>
                <w:color w:val="FF0000"/>
                <w:sz w:val="22"/>
              </w:rPr>
            </w:pPr>
            <w:r w:rsidRPr="005C0FCC">
              <w:rPr>
                <w:rFonts w:ascii="標楷體" w:eastAsia="標楷體" w:hAnsi="標楷體" w:cs="Arial"/>
                <w:color w:val="FF0000"/>
                <w:sz w:val="22"/>
              </w:rPr>
              <w:t>日本國際教育旅行</w:t>
            </w:r>
          </w:p>
          <w:p w14:paraId="65C3AFBA" w14:textId="77777777" w:rsidR="00AA311C" w:rsidRPr="005C0FCC" w:rsidRDefault="00AA311C" w:rsidP="00DC3DC9">
            <w:pPr>
              <w:widowControl/>
              <w:spacing w:line="240" w:lineRule="exact"/>
              <w:ind w:leftChars="-20" w:left="-48" w:rightChars="-42" w:right="-101"/>
              <w:rPr>
                <w:rFonts w:ascii="標楷體" w:eastAsia="標楷體" w:hAnsi="標楷體" w:cs="Arial"/>
                <w:color w:val="FF0000"/>
                <w:sz w:val="22"/>
              </w:rPr>
            </w:pPr>
            <w:r w:rsidRPr="007D1977">
              <w:rPr>
                <w:rFonts w:ascii="標楷體" w:eastAsia="標楷體" w:hAnsi="標楷體" w:cs="Arial"/>
                <w:color w:val="FF0000"/>
                <w:sz w:val="22"/>
              </w:rPr>
              <w:t>免試入學及特招考試分發入學放榜</w:t>
            </w:r>
          </w:p>
        </w:tc>
        <w:tc>
          <w:tcPr>
            <w:tcW w:w="0" w:type="auto"/>
            <w:tcMar>
              <w:top w:w="100" w:type="dxa"/>
              <w:left w:w="100" w:type="dxa"/>
              <w:bottom w:w="100" w:type="dxa"/>
              <w:right w:w="100" w:type="dxa"/>
            </w:tcMar>
          </w:tcPr>
          <w:p w14:paraId="1F39581A"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7/12</w:t>
            </w:r>
          </w:p>
          <w:p w14:paraId="75F595A3"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5C0FCC">
              <w:rPr>
                <w:rFonts w:ascii="標楷體" w:eastAsia="標楷體" w:hAnsi="標楷體" w:cs="Arial"/>
                <w:color w:val="FF0000"/>
                <w:sz w:val="22"/>
              </w:rPr>
              <w:t>日本國際教育旅行</w:t>
            </w:r>
          </w:p>
        </w:tc>
        <w:tc>
          <w:tcPr>
            <w:tcW w:w="0" w:type="auto"/>
            <w:tcMar>
              <w:top w:w="100" w:type="dxa"/>
              <w:left w:w="100" w:type="dxa"/>
              <w:bottom w:w="100" w:type="dxa"/>
              <w:right w:w="100" w:type="dxa"/>
            </w:tcMar>
          </w:tcPr>
          <w:p w14:paraId="697A9742"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7/13</w:t>
            </w:r>
          </w:p>
          <w:p w14:paraId="1F09A15C"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5C0FCC">
              <w:rPr>
                <w:rFonts w:ascii="標楷體" w:eastAsia="標楷體" w:hAnsi="標楷體" w:cs="Arial"/>
                <w:color w:val="FF0000"/>
                <w:sz w:val="22"/>
              </w:rPr>
              <w:t>日本國際教育旅行</w:t>
            </w:r>
          </w:p>
        </w:tc>
        <w:tc>
          <w:tcPr>
            <w:tcW w:w="0" w:type="auto"/>
            <w:tcMar>
              <w:top w:w="100" w:type="dxa"/>
              <w:left w:w="100" w:type="dxa"/>
              <w:bottom w:w="100" w:type="dxa"/>
              <w:right w:w="100" w:type="dxa"/>
            </w:tcMar>
          </w:tcPr>
          <w:p w14:paraId="4F800CDB"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7/14</w:t>
            </w:r>
          </w:p>
          <w:p w14:paraId="7E79FD81"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5C0FCC">
              <w:rPr>
                <w:rFonts w:ascii="標楷體" w:eastAsia="標楷體" w:hAnsi="標楷體" w:cs="Arial"/>
                <w:color w:val="FF0000"/>
                <w:sz w:val="22"/>
              </w:rPr>
              <w:t>日本國際教育旅行</w:t>
            </w:r>
          </w:p>
        </w:tc>
        <w:tc>
          <w:tcPr>
            <w:tcW w:w="0" w:type="auto"/>
            <w:tcMar>
              <w:top w:w="100" w:type="dxa"/>
              <w:left w:w="100" w:type="dxa"/>
              <w:bottom w:w="100" w:type="dxa"/>
              <w:right w:w="100" w:type="dxa"/>
            </w:tcMar>
          </w:tcPr>
          <w:p w14:paraId="28FF36CD" w14:textId="6CDECA59"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FF0000"/>
                <w:sz w:val="22"/>
              </w:rPr>
              <w:t>7/</w:t>
            </w:r>
            <w:r w:rsidR="00185C83">
              <w:rPr>
                <w:rFonts w:ascii="標楷體" w:eastAsia="標楷體" w:hAnsi="標楷體" w:cs="Arial" w:hint="eastAsia"/>
                <w:color w:val="FF0000"/>
                <w:sz w:val="22"/>
              </w:rPr>
              <w:t>15</w:t>
            </w:r>
          </w:p>
        </w:tc>
      </w:tr>
      <w:tr w:rsidR="00AA311C" w:rsidRPr="00B72442" w14:paraId="75F74442" w14:textId="77777777" w:rsidTr="00AA311C">
        <w:trPr>
          <w:trHeight w:val="15"/>
          <w:jc w:val="center"/>
        </w:trPr>
        <w:tc>
          <w:tcPr>
            <w:tcW w:w="0" w:type="auto"/>
            <w:shd w:val="clear" w:color="auto" w:fill="B7B7B7"/>
            <w:tcMar>
              <w:top w:w="100" w:type="dxa"/>
              <w:left w:w="100" w:type="dxa"/>
              <w:bottom w:w="100" w:type="dxa"/>
              <w:right w:w="100" w:type="dxa"/>
            </w:tcMar>
            <w:vAlign w:val="center"/>
            <w:hideMark/>
          </w:tcPr>
          <w:p w14:paraId="52157591"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暑假</w:t>
            </w:r>
          </w:p>
        </w:tc>
        <w:tc>
          <w:tcPr>
            <w:tcW w:w="0" w:type="auto"/>
            <w:shd w:val="clear" w:color="auto" w:fill="B7B7B7"/>
            <w:tcMar>
              <w:top w:w="100" w:type="dxa"/>
              <w:left w:w="100" w:type="dxa"/>
              <w:bottom w:w="100" w:type="dxa"/>
              <w:right w:w="100" w:type="dxa"/>
            </w:tcMar>
            <w:vAlign w:val="center"/>
          </w:tcPr>
          <w:p w14:paraId="1C4C2A0C"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7/16</w:t>
            </w:r>
          </w:p>
          <w:p w14:paraId="30F5D731"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624D3B8E"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7/22</w:t>
            </w:r>
          </w:p>
        </w:tc>
        <w:tc>
          <w:tcPr>
            <w:tcW w:w="0" w:type="auto"/>
            <w:tcMar>
              <w:top w:w="100" w:type="dxa"/>
              <w:left w:w="100" w:type="dxa"/>
              <w:bottom w:w="100" w:type="dxa"/>
              <w:right w:w="100" w:type="dxa"/>
            </w:tcMar>
          </w:tcPr>
          <w:p w14:paraId="47F29EBC" w14:textId="77777777"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7/16</w:t>
            </w:r>
          </w:p>
        </w:tc>
        <w:tc>
          <w:tcPr>
            <w:tcW w:w="0" w:type="auto"/>
            <w:tcMar>
              <w:top w:w="100" w:type="dxa"/>
              <w:left w:w="100" w:type="dxa"/>
              <w:bottom w:w="100" w:type="dxa"/>
              <w:right w:w="100" w:type="dxa"/>
            </w:tcMar>
          </w:tcPr>
          <w:p w14:paraId="41C07E92" w14:textId="77777777" w:rsidR="00AA311C" w:rsidRDefault="00AA311C" w:rsidP="00DC3DC9">
            <w:pPr>
              <w:pStyle w:val="Web"/>
              <w:spacing w:before="0" w:beforeAutospacing="0" w:after="0" w:afterAutospacing="0" w:line="240" w:lineRule="exact"/>
              <w:ind w:leftChars="-20" w:left="-48"/>
              <w:rPr>
                <w:rFonts w:ascii="標楷體" w:eastAsia="標楷體" w:hAnsi="標楷體" w:cs="Arial"/>
                <w:color w:val="000000"/>
                <w:sz w:val="22"/>
                <w:szCs w:val="22"/>
              </w:rPr>
            </w:pPr>
            <w:r w:rsidRPr="007D1977">
              <w:rPr>
                <w:rFonts w:ascii="標楷體" w:eastAsia="標楷體" w:hAnsi="標楷體" w:cs="Arial"/>
                <w:color w:val="000000"/>
                <w:sz w:val="22"/>
                <w:szCs w:val="22"/>
              </w:rPr>
              <w:t>7/17</w:t>
            </w:r>
          </w:p>
          <w:p w14:paraId="10C46C93"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cs="Arial"/>
                <w:color w:val="000000"/>
                <w:sz w:val="22"/>
                <w:szCs w:val="22"/>
              </w:rPr>
            </w:pPr>
            <w:r w:rsidRPr="007D1977">
              <w:rPr>
                <w:rFonts w:ascii="標楷體" w:eastAsia="標楷體" w:hAnsi="標楷體" w:cs="Arial"/>
                <w:color w:val="FF0000"/>
                <w:sz w:val="22"/>
                <w:szCs w:val="22"/>
              </w:rPr>
              <w:t>暑期輔導開始</w:t>
            </w:r>
          </w:p>
        </w:tc>
        <w:tc>
          <w:tcPr>
            <w:tcW w:w="0" w:type="auto"/>
            <w:tcMar>
              <w:top w:w="100" w:type="dxa"/>
              <w:left w:w="100" w:type="dxa"/>
              <w:bottom w:w="100" w:type="dxa"/>
              <w:right w:w="100" w:type="dxa"/>
            </w:tcMar>
          </w:tcPr>
          <w:p w14:paraId="5A860C75"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7/18</w:t>
            </w:r>
          </w:p>
          <w:p w14:paraId="6398C22A"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p>
        </w:tc>
        <w:tc>
          <w:tcPr>
            <w:tcW w:w="0" w:type="auto"/>
            <w:tcMar>
              <w:top w:w="100" w:type="dxa"/>
              <w:left w:w="100" w:type="dxa"/>
              <w:bottom w:w="100" w:type="dxa"/>
              <w:right w:w="100" w:type="dxa"/>
            </w:tcMar>
          </w:tcPr>
          <w:p w14:paraId="765DA10B"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7/19</w:t>
            </w:r>
          </w:p>
          <w:p w14:paraId="00F81065"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p>
        </w:tc>
        <w:tc>
          <w:tcPr>
            <w:tcW w:w="0" w:type="auto"/>
            <w:tcMar>
              <w:top w:w="100" w:type="dxa"/>
              <w:left w:w="100" w:type="dxa"/>
              <w:bottom w:w="100" w:type="dxa"/>
              <w:right w:w="100" w:type="dxa"/>
            </w:tcMar>
          </w:tcPr>
          <w:p w14:paraId="4799ADA9"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7/20</w:t>
            </w:r>
          </w:p>
          <w:p w14:paraId="6DA8045C"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38761D"/>
                <w:sz w:val="22"/>
                <w:szCs w:val="22"/>
                <w:shd w:val="clear" w:color="auto" w:fill="FFFFFF"/>
              </w:rPr>
              <w:t>G8英語資優</w:t>
            </w:r>
            <w:r>
              <w:rPr>
                <w:rFonts w:ascii="標楷體" w:eastAsia="標楷體" w:hAnsi="標楷體" w:cs="Arial" w:hint="eastAsia"/>
                <w:color w:val="38761D"/>
                <w:sz w:val="22"/>
                <w:szCs w:val="22"/>
                <w:shd w:val="clear" w:color="auto" w:fill="FFFFFF"/>
              </w:rPr>
              <w:t>夏</w:t>
            </w:r>
            <w:r w:rsidRPr="007D1977">
              <w:rPr>
                <w:rFonts w:ascii="標楷體" w:eastAsia="標楷體" w:hAnsi="標楷體" w:cs="Arial"/>
                <w:color w:val="38761D"/>
                <w:sz w:val="22"/>
                <w:szCs w:val="22"/>
                <w:shd w:val="clear" w:color="auto" w:fill="FFFFFF"/>
              </w:rPr>
              <w:t>令營</w:t>
            </w:r>
            <w:r>
              <w:rPr>
                <w:rFonts w:ascii="標楷體" w:eastAsia="標楷體" w:hAnsi="標楷體" w:cs="Arial" w:hint="eastAsia"/>
                <w:color w:val="38761D"/>
                <w:sz w:val="22"/>
                <w:szCs w:val="22"/>
                <w:shd w:val="clear" w:color="auto" w:fill="FFFFFF"/>
              </w:rPr>
              <w:t>結束</w:t>
            </w:r>
          </w:p>
        </w:tc>
        <w:tc>
          <w:tcPr>
            <w:tcW w:w="0" w:type="auto"/>
            <w:tcMar>
              <w:top w:w="100" w:type="dxa"/>
              <w:left w:w="100" w:type="dxa"/>
              <w:bottom w:w="100" w:type="dxa"/>
              <w:right w:w="100" w:type="dxa"/>
            </w:tcMar>
          </w:tcPr>
          <w:p w14:paraId="61BC2C2A"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7/21</w:t>
            </w:r>
          </w:p>
          <w:p w14:paraId="0AF73315" w14:textId="77777777" w:rsidR="00AA311C" w:rsidRPr="005C0FCC" w:rsidRDefault="00AA311C" w:rsidP="00DC3DC9">
            <w:pPr>
              <w:spacing w:line="240" w:lineRule="exact"/>
              <w:ind w:leftChars="-20" w:left="-48"/>
              <w:rPr>
                <w:rFonts w:ascii="標楷體" w:eastAsia="標楷體" w:hAnsi="標楷體"/>
                <w:sz w:val="22"/>
              </w:rPr>
            </w:pPr>
            <w:r w:rsidRPr="007D1977">
              <w:rPr>
                <w:rFonts w:ascii="標楷體" w:eastAsia="標楷體" w:hAnsi="標楷體" w:cs="Arial"/>
                <w:color w:val="38761D"/>
                <w:sz w:val="22"/>
              </w:rPr>
              <w:t>G</w:t>
            </w:r>
            <w:r>
              <w:rPr>
                <w:rFonts w:ascii="標楷體" w:eastAsia="標楷體" w:hAnsi="標楷體" w:cs="Arial" w:hint="eastAsia"/>
                <w:color w:val="38761D"/>
                <w:sz w:val="22"/>
              </w:rPr>
              <w:t>8</w:t>
            </w:r>
            <w:r w:rsidRPr="007D1977">
              <w:rPr>
                <w:rFonts w:ascii="標楷體" w:eastAsia="標楷體" w:hAnsi="標楷體" w:cs="Arial"/>
                <w:color w:val="38761D"/>
                <w:sz w:val="22"/>
              </w:rPr>
              <w:t>資優班城市尋寶</w:t>
            </w:r>
          </w:p>
        </w:tc>
        <w:tc>
          <w:tcPr>
            <w:tcW w:w="0" w:type="auto"/>
            <w:tcMar>
              <w:top w:w="100" w:type="dxa"/>
              <w:left w:w="100" w:type="dxa"/>
              <w:bottom w:w="100" w:type="dxa"/>
              <w:right w:w="100" w:type="dxa"/>
            </w:tcMar>
          </w:tcPr>
          <w:p w14:paraId="486F6EB7" w14:textId="08B4C040"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7/</w:t>
            </w:r>
            <w:r w:rsidR="00185C83">
              <w:rPr>
                <w:rFonts w:ascii="標楷體" w:eastAsia="標楷體" w:hAnsi="標楷體" w:cs="Arial" w:hint="eastAsia"/>
                <w:color w:val="FF0000"/>
                <w:sz w:val="22"/>
              </w:rPr>
              <w:t>22</w:t>
            </w:r>
          </w:p>
        </w:tc>
      </w:tr>
      <w:tr w:rsidR="00AA311C" w:rsidRPr="00B72442" w14:paraId="21373BA1" w14:textId="77777777" w:rsidTr="00AA311C">
        <w:trPr>
          <w:trHeight w:val="15"/>
          <w:jc w:val="center"/>
        </w:trPr>
        <w:tc>
          <w:tcPr>
            <w:tcW w:w="0" w:type="auto"/>
            <w:shd w:val="clear" w:color="auto" w:fill="B7B7B7"/>
            <w:tcMar>
              <w:top w:w="100" w:type="dxa"/>
              <w:left w:w="100" w:type="dxa"/>
              <w:bottom w:w="100" w:type="dxa"/>
              <w:right w:w="100" w:type="dxa"/>
            </w:tcMar>
            <w:vAlign w:val="center"/>
          </w:tcPr>
          <w:p w14:paraId="2A0299C1" w14:textId="77777777" w:rsidR="00AA311C" w:rsidRPr="007D1977" w:rsidRDefault="00AA311C" w:rsidP="00DC3DC9">
            <w:pPr>
              <w:widowControl/>
              <w:spacing w:line="240" w:lineRule="exact"/>
              <w:jc w:val="center"/>
              <w:rPr>
                <w:rFonts w:ascii="標楷體" w:eastAsia="標楷體" w:hAnsi="標楷體" w:cs="Arial"/>
                <w:color w:val="000000"/>
                <w:kern w:val="0"/>
                <w:sz w:val="22"/>
              </w:rPr>
            </w:pPr>
            <w:r w:rsidRPr="007D1977">
              <w:rPr>
                <w:rFonts w:ascii="標楷體" w:eastAsia="標楷體" w:hAnsi="標楷體" w:cs="Arial"/>
                <w:color w:val="000000"/>
                <w:sz w:val="22"/>
              </w:rPr>
              <w:t>暑假</w:t>
            </w:r>
          </w:p>
        </w:tc>
        <w:tc>
          <w:tcPr>
            <w:tcW w:w="0" w:type="auto"/>
            <w:shd w:val="clear" w:color="auto" w:fill="B7B7B7"/>
            <w:tcMar>
              <w:top w:w="100" w:type="dxa"/>
              <w:left w:w="100" w:type="dxa"/>
              <w:bottom w:w="100" w:type="dxa"/>
              <w:right w:w="100" w:type="dxa"/>
            </w:tcMar>
            <w:vAlign w:val="center"/>
          </w:tcPr>
          <w:p w14:paraId="40D14BAB"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7/23</w:t>
            </w:r>
          </w:p>
          <w:p w14:paraId="3850AEB2"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0A4AB8C3"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7/29</w:t>
            </w:r>
          </w:p>
        </w:tc>
        <w:tc>
          <w:tcPr>
            <w:tcW w:w="0" w:type="auto"/>
            <w:tcMar>
              <w:top w:w="100" w:type="dxa"/>
              <w:left w:w="100" w:type="dxa"/>
              <w:bottom w:w="100" w:type="dxa"/>
              <w:right w:w="100" w:type="dxa"/>
            </w:tcMar>
          </w:tcPr>
          <w:p w14:paraId="6F9EB900" w14:textId="77777777"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7/23</w:t>
            </w:r>
          </w:p>
        </w:tc>
        <w:tc>
          <w:tcPr>
            <w:tcW w:w="0" w:type="auto"/>
            <w:tcMar>
              <w:top w:w="100" w:type="dxa"/>
              <w:left w:w="100" w:type="dxa"/>
              <w:bottom w:w="100" w:type="dxa"/>
              <w:right w:w="100" w:type="dxa"/>
            </w:tcMar>
          </w:tcPr>
          <w:p w14:paraId="372C1CA0"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7/24</w:t>
            </w:r>
          </w:p>
          <w:p w14:paraId="3253080F" w14:textId="77777777" w:rsidR="00AA311C" w:rsidRDefault="00AA311C" w:rsidP="00DC3DC9">
            <w:pPr>
              <w:pStyle w:val="Web"/>
              <w:spacing w:before="0" w:beforeAutospacing="0" w:after="0" w:afterAutospacing="0" w:line="240" w:lineRule="exact"/>
              <w:ind w:leftChars="-20" w:left="-48"/>
              <w:rPr>
                <w:rFonts w:ascii="標楷體" w:eastAsia="標楷體" w:hAnsi="標楷體" w:cs="Arial"/>
                <w:color w:val="38761D"/>
                <w:sz w:val="22"/>
              </w:rPr>
            </w:pPr>
            <w:r w:rsidRPr="007D1977">
              <w:rPr>
                <w:rFonts w:ascii="標楷體" w:eastAsia="標楷體" w:hAnsi="標楷體" w:cs="Arial"/>
                <w:color w:val="38761D"/>
                <w:sz w:val="22"/>
                <w:szCs w:val="22"/>
              </w:rPr>
              <w:t>新生</w:t>
            </w:r>
            <w:r>
              <w:rPr>
                <w:rFonts w:ascii="標楷體" w:eastAsia="標楷體" w:hAnsi="標楷體" w:cs="Arial" w:hint="eastAsia"/>
                <w:color w:val="38761D"/>
                <w:sz w:val="22"/>
                <w:szCs w:val="22"/>
              </w:rPr>
              <w:t>、</w:t>
            </w:r>
            <w:r w:rsidRPr="007D1977">
              <w:rPr>
                <w:rFonts w:ascii="標楷體" w:eastAsia="標楷體" w:hAnsi="標楷體" w:cs="Arial"/>
                <w:color w:val="38761D"/>
                <w:sz w:val="22"/>
                <w:szCs w:val="22"/>
              </w:rPr>
              <w:t>G8數理資優夏令營</w:t>
            </w:r>
            <w:r>
              <w:rPr>
                <w:rFonts w:ascii="標楷體" w:eastAsia="標楷體" w:hAnsi="標楷體" w:cs="Arial" w:hint="eastAsia"/>
                <w:color w:val="38761D"/>
                <w:sz w:val="22"/>
              </w:rPr>
              <w:t>開始</w:t>
            </w:r>
          </w:p>
          <w:p w14:paraId="3668EA70"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38761D"/>
                <w:sz w:val="22"/>
                <w:szCs w:val="22"/>
                <w:shd w:val="clear" w:color="auto" w:fill="FFFFFF"/>
              </w:rPr>
              <w:t>新生</w:t>
            </w:r>
            <w:r>
              <w:rPr>
                <w:rFonts w:ascii="標楷體" w:eastAsia="標楷體" w:hAnsi="標楷體" w:cs="Arial" w:hint="eastAsia"/>
                <w:color w:val="38761D"/>
                <w:sz w:val="22"/>
                <w:szCs w:val="22"/>
                <w:shd w:val="clear" w:color="auto" w:fill="FFFFFF"/>
              </w:rPr>
              <w:t>、</w:t>
            </w:r>
            <w:r w:rsidRPr="007D1977">
              <w:rPr>
                <w:rFonts w:ascii="標楷體" w:eastAsia="標楷體" w:hAnsi="標楷體" w:cs="Arial"/>
                <w:color w:val="38761D"/>
                <w:sz w:val="22"/>
                <w:szCs w:val="22"/>
                <w:shd w:val="clear" w:color="auto" w:fill="FFFFFF"/>
              </w:rPr>
              <w:t>G8技藝營</w:t>
            </w:r>
            <w:r>
              <w:rPr>
                <w:rFonts w:ascii="標楷體" w:eastAsia="標楷體" w:hAnsi="標楷體" w:cs="Arial" w:hint="eastAsia"/>
                <w:color w:val="38761D"/>
                <w:sz w:val="22"/>
                <w:szCs w:val="22"/>
                <w:shd w:val="clear" w:color="auto" w:fill="FFFFFF"/>
              </w:rPr>
              <w:t>開始</w:t>
            </w:r>
          </w:p>
        </w:tc>
        <w:tc>
          <w:tcPr>
            <w:tcW w:w="0" w:type="auto"/>
            <w:tcMar>
              <w:top w:w="100" w:type="dxa"/>
              <w:left w:w="100" w:type="dxa"/>
              <w:bottom w:w="100" w:type="dxa"/>
              <w:right w:w="100" w:type="dxa"/>
            </w:tcMar>
          </w:tcPr>
          <w:p w14:paraId="71F68CFF"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7/25</w:t>
            </w:r>
          </w:p>
          <w:p w14:paraId="1A8C0953"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p>
        </w:tc>
        <w:tc>
          <w:tcPr>
            <w:tcW w:w="0" w:type="auto"/>
            <w:tcMar>
              <w:top w:w="100" w:type="dxa"/>
              <w:left w:w="100" w:type="dxa"/>
              <w:bottom w:w="100" w:type="dxa"/>
              <w:right w:w="100" w:type="dxa"/>
            </w:tcMar>
          </w:tcPr>
          <w:p w14:paraId="094E8435"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7/26</w:t>
            </w:r>
          </w:p>
          <w:p w14:paraId="24328A92"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38761D"/>
                <w:sz w:val="22"/>
                <w:szCs w:val="22"/>
                <w:shd w:val="clear" w:color="auto" w:fill="FFFFFF"/>
              </w:rPr>
              <w:t>新生</w:t>
            </w:r>
            <w:r>
              <w:rPr>
                <w:rFonts w:ascii="標楷體" w:eastAsia="標楷體" w:hAnsi="標楷體" w:cs="Arial" w:hint="eastAsia"/>
                <w:color w:val="38761D"/>
                <w:sz w:val="22"/>
                <w:szCs w:val="22"/>
                <w:shd w:val="clear" w:color="auto" w:fill="FFFFFF"/>
              </w:rPr>
              <w:t>、</w:t>
            </w:r>
            <w:r w:rsidRPr="007D1977">
              <w:rPr>
                <w:rFonts w:ascii="標楷體" w:eastAsia="標楷體" w:hAnsi="標楷體" w:cs="Arial"/>
                <w:color w:val="38761D"/>
                <w:sz w:val="22"/>
                <w:szCs w:val="22"/>
                <w:shd w:val="clear" w:color="auto" w:fill="FFFFFF"/>
              </w:rPr>
              <w:t>G8技藝營</w:t>
            </w:r>
            <w:r>
              <w:rPr>
                <w:rFonts w:ascii="標楷體" w:eastAsia="標楷體" w:hAnsi="標楷體" w:cs="Arial" w:hint="eastAsia"/>
                <w:color w:val="38761D"/>
                <w:sz w:val="22"/>
                <w:szCs w:val="22"/>
                <w:shd w:val="clear" w:color="auto" w:fill="FFFFFF"/>
              </w:rPr>
              <w:t>結束</w:t>
            </w:r>
          </w:p>
        </w:tc>
        <w:tc>
          <w:tcPr>
            <w:tcW w:w="0" w:type="auto"/>
            <w:tcMar>
              <w:top w:w="100" w:type="dxa"/>
              <w:left w:w="100" w:type="dxa"/>
              <w:bottom w:w="100" w:type="dxa"/>
              <w:right w:w="100" w:type="dxa"/>
            </w:tcMar>
          </w:tcPr>
          <w:p w14:paraId="41FAC80C"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7/27</w:t>
            </w:r>
          </w:p>
        </w:tc>
        <w:tc>
          <w:tcPr>
            <w:tcW w:w="0" w:type="auto"/>
            <w:tcMar>
              <w:top w:w="100" w:type="dxa"/>
              <w:left w:w="100" w:type="dxa"/>
              <w:bottom w:w="100" w:type="dxa"/>
              <w:right w:w="100" w:type="dxa"/>
            </w:tcMar>
          </w:tcPr>
          <w:p w14:paraId="4CD9595D"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7/28</w:t>
            </w:r>
          </w:p>
        </w:tc>
        <w:tc>
          <w:tcPr>
            <w:tcW w:w="0" w:type="auto"/>
            <w:tcMar>
              <w:top w:w="100" w:type="dxa"/>
              <w:left w:w="100" w:type="dxa"/>
              <w:bottom w:w="100" w:type="dxa"/>
              <w:right w:w="100" w:type="dxa"/>
            </w:tcMar>
          </w:tcPr>
          <w:p w14:paraId="494618EE" w14:textId="4B9D1413"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7/2</w:t>
            </w:r>
            <w:r w:rsidR="00185C83">
              <w:rPr>
                <w:rFonts w:ascii="標楷體" w:eastAsia="標楷體" w:hAnsi="標楷體" w:cs="Arial" w:hint="eastAsia"/>
                <w:color w:val="FF0000"/>
                <w:sz w:val="22"/>
              </w:rPr>
              <w:t>9</w:t>
            </w:r>
          </w:p>
        </w:tc>
      </w:tr>
      <w:tr w:rsidR="00AA311C" w:rsidRPr="00B72442" w14:paraId="2D73963D" w14:textId="77777777" w:rsidTr="00AA311C">
        <w:trPr>
          <w:trHeight w:val="333"/>
          <w:jc w:val="center"/>
        </w:trPr>
        <w:tc>
          <w:tcPr>
            <w:tcW w:w="0" w:type="auto"/>
            <w:shd w:val="clear" w:color="auto" w:fill="B7B7B7"/>
            <w:tcMar>
              <w:top w:w="100" w:type="dxa"/>
              <w:left w:w="100" w:type="dxa"/>
              <w:bottom w:w="100" w:type="dxa"/>
              <w:right w:w="100" w:type="dxa"/>
            </w:tcMar>
            <w:vAlign w:val="center"/>
          </w:tcPr>
          <w:p w14:paraId="5EF748CF" w14:textId="77777777" w:rsidR="00AA311C" w:rsidRPr="007D1977" w:rsidRDefault="00AA311C" w:rsidP="00DC3DC9">
            <w:pPr>
              <w:widowControl/>
              <w:spacing w:line="240" w:lineRule="exact"/>
              <w:jc w:val="center"/>
              <w:rPr>
                <w:rFonts w:ascii="標楷體" w:eastAsia="標楷體" w:hAnsi="標楷體" w:cs="Arial"/>
                <w:color w:val="000000"/>
                <w:kern w:val="0"/>
                <w:sz w:val="22"/>
              </w:rPr>
            </w:pPr>
            <w:r w:rsidRPr="007D1977">
              <w:rPr>
                <w:rFonts w:ascii="標楷體" w:eastAsia="標楷體" w:hAnsi="標楷體" w:cs="Arial"/>
                <w:color w:val="000000"/>
                <w:sz w:val="22"/>
              </w:rPr>
              <w:t>暑假</w:t>
            </w:r>
          </w:p>
        </w:tc>
        <w:tc>
          <w:tcPr>
            <w:tcW w:w="0" w:type="auto"/>
            <w:shd w:val="clear" w:color="auto" w:fill="B7B7B7"/>
            <w:tcMar>
              <w:top w:w="100" w:type="dxa"/>
              <w:left w:w="100" w:type="dxa"/>
              <w:bottom w:w="100" w:type="dxa"/>
              <w:right w:w="100" w:type="dxa"/>
            </w:tcMar>
            <w:vAlign w:val="center"/>
          </w:tcPr>
          <w:p w14:paraId="4FB10550"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7/30</w:t>
            </w:r>
          </w:p>
          <w:p w14:paraId="5525BF47"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2427F23E"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8/5</w:t>
            </w:r>
          </w:p>
        </w:tc>
        <w:tc>
          <w:tcPr>
            <w:tcW w:w="0" w:type="auto"/>
            <w:tcMar>
              <w:top w:w="100" w:type="dxa"/>
              <w:left w:w="100" w:type="dxa"/>
              <w:bottom w:w="100" w:type="dxa"/>
              <w:right w:w="100" w:type="dxa"/>
            </w:tcMar>
          </w:tcPr>
          <w:p w14:paraId="2B84FA22" w14:textId="77777777"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7/30</w:t>
            </w:r>
          </w:p>
        </w:tc>
        <w:tc>
          <w:tcPr>
            <w:tcW w:w="0" w:type="auto"/>
            <w:tcMar>
              <w:top w:w="100" w:type="dxa"/>
              <w:left w:w="100" w:type="dxa"/>
              <w:bottom w:w="100" w:type="dxa"/>
              <w:right w:w="100" w:type="dxa"/>
            </w:tcMar>
          </w:tcPr>
          <w:p w14:paraId="277CBA60"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7/31</w:t>
            </w:r>
          </w:p>
        </w:tc>
        <w:tc>
          <w:tcPr>
            <w:tcW w:w="0" w:type="auto"/>
            <w:tcMar>
              <w:top w:w="100" w:type="dxa"/>
              <w:left w:w="100" w:type="dxa"/>
              <w:bottom w:w="100" w:type="dxa"/>
              <w:right w:w="100" w:type="dxa"/>
            </w:tcMar>
          </w:tcPr>
          <w:p w14:paraId="7706CE69"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8/1</w:t>
            </w:r>
          </w:p>
        </w:tc>
        <w:tc>
          <w:tcPr>
            <w:tcW w:w="0" w:type="auto"/>
            <w:tcMar>
              <w:top w:w="100" w:type="dxa"/>
              <w:left w:w="100" w:type="dxa"/>
              <w:bottom w:w="100" w:type="dxa"/>
              <w:right w:w="100" w:type="dxa"/>
            </w:tcMar>
          </w:tcPr>
          <w:p w14:paraId="5B2994AB"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8/2</w:t>
            </w:r>
          </w:p>
        </w:tc>
        <w:tc>
          <w:tcPr>
            <w:tcW w:w="0" w:type="auto"/>
            <w:tcMar>
              <w:top w:w="100" w:type="dxa"/>
              <w:left w:w="100" w:type="dxa"/>
              <w:bottom w:w="100" w:type="dxa"/>
              <w:right w:w="100" w:type="dxa"/>
            </w:tcMar>
          </w:tcPr>
          <w:p w14:paraId="65394E25"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8/3</w:t>
            </w:r>
          </w:p>
        </w:tc>
        <w:tc>
          <w:tcPr>
            <w:tcW w:w="0" w:type="auto"/>
            <w:tcMar>
              <w:top w:w="100" w:type="dxa"/>
              <w:left w:w="100" w:type="dxa"/>
              <w:bottom w:w="100" w:type="dxa"/>
              <w:right w:w="100" w:type="dxa"/>
            </w:tcMar>
          </w:tcPr>
          <w:p w14:paraId="6277BC1A"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8/4</w:t>
            </w:r>
          </w:p>
          <w:p w14:paraId="26782968" w14:textId="77777777" w:rsidR="00AA311C" w:rsidRPr="007D1977" w:rsidRDefault="00AA311C" w:rsidP="00DC3DC9">
            <w:pPr>
              <w:spacing w:line="240" w:lineRule="exact"/>
              <w:ind w:leftChars="-20" w:left="-48"/>
              <w:rPr>
                <w:rFonts w:ascii="標楷體" w:eastAsia="標楷體" w:hAnsi="標楷體" w:cs="新細明體"/>
                <w:kern w:val="0"/>
                <w:sz w:val="22"/>
              </w:rPr>
            </w:pPr>
            <w:r w:rsidRPr="005C0FCC">
              <w:rPr>
                <w:rFonts w:ascii="標楷體" w:eastAsia="標楷體" w:hAnsi="標楷體" w:cs="Arial"/>
                <w:color w:val="38761D"/>
                <w:sz w:val="22"/>
              </w:rPr>
              <w:t>新生</w:t>
            </w:r>
            <w:r>
              <w:rPr>
                <w:rFonts w:ascii="標楷體" w:eastAsia="標楷體" w:hAnsi="標楷體" w:cs="Arial" w:hint="eastAsia"/>
                <w:color w:val="38761D"/>
                <w:sz w:val="22"/>
              </w:rPr>
              <w:t>、</w:t>
            </w:r>
            <w:r w:rsidRPr="007D1977">
              <w:rPr>
                <w:rFonts w:ascii="標楷體" w:eastAsia="標楷體" w:hAnsi="標楷體" w:cs="Arial"/>
                <w:color w:val="38761D"/>
                <w:sz w:val="22"/>
              </w:rPr>
              <w:t>G8數理資優夏令營</w:t>
            </w:r>
            <w:r>
              <w:rPr>
                <w:rFonts w:ascii="標楷體" w:eastAsia="標楷體" w:hAnsi="標楷體" w:cs="Arial" w:hint="eastAsia"/>
                <w:color w:val="38761D"/>
                <w:sz w:val="22"/>
              </w:rPr>
              <w:t>結束</w:t>
            </w:r>
          </w:p>
        </w:tc>
        <w:tc>
          <w:tcPr>
            <w:tcW w:w="0" w:type="auto"/>
            <w:tcMar>
              <w:top w:w="100" w:type="dxa"/>
              <w:left w:w="100" w:type="dxa"/>
              <w:bottom w:w="100" w:type="dxa"/>
              <w:right w:w="100" w:type="dxa"/>
            </w:tcMar>
          </w:tcPr>
          <w:p w14:paraId="6AD94D33" w14:textId="0882886C" w:rsidR="00AA311C" w:rsidRPr="007D1977" w:rsidRDefault="00185C83" w:rsidP="00DC3DC9">
            <w:pPr>
              <w:widowControl/>
              <w:spacing w:line="240" w:lineRule="exact"/>
              <w:ind w:leftChars="-20" w:left="-48"/>
              <w:rPr>
                <w:rFonts w:ascii="標楷體" w:eastAsia="標楷體" w:hAnsi="標楷體" w:cs="新細明體"/>
                <w:kern w:val="0"/>
                <w:sz w:val="22"/>
              </w:rPr>
            </w:pPr>
            <w:r>
              <w:rPr>
                <w:rFonts w:ascii="標楷體" w:eastAsia="標楷體" w:hAnsi="標楷體" w:cs="新細明體" w:hint="eastAsia"/>
                <w:kern w:val="0"/>
                <w:sz w:val="22"/>
              </w:rPr>
              <w:t>8/5</w:t>
            </w:r>
          </w:p>
        </w:tc>
      </w:tr>
      <w:tr w:rsidR="00AA311C" w:rsidRPr="00B72442" w14:paraId="7B3E0572" w14:textId="77777777" w:rsidTr="00AA311C">
        <w:trPr>
          <w:trHeight w:val="15"/>
          <w:jc w:val="center"/>
        </w:trPr>
        <w:tc>
          <w:tcPr>
            <w:tcW w:w="0" w:type="auto"/>
            <w:shd w:val="clear" w:color="auto" w:fill="B7B7B7"/>
            <w:tcMar>
              <w:top w:w="100" w:type="dxa"/>
              <w:left w:w="100" w:type="dxa"/>
              <w:bottom w:w="100" w:type="dxa"/>
              <w:right w:w="100" w:type="dxa"/>
            </w:tcMar>
            <w:vAlign w:val="center"/>
          </w:tcPr>
          <w:p w14:paraId="46576D9D" w14:textId="77777777" w:rsidR="00AA311C" w:rsidRPr="007D1977" w:rsidRDefault="00AA311C" w:rsidP="00DC3DC9">
            <w:pPr>
              <w:widowControl/>
              <w:spacing w:line="240" w:lineRule="exact"/>
              <w:jc w:val="center"/>
              <w:rPr>
                <w:rFonts w:ascii="標楷體" w:eastAsia="標楷體" w:hAnsi="標楷體" w:cs="Arial"/>
                <w:color w:val="000000"/>
                <w:kern w:val="0"/>
                <w:sz w:val="22"/>
              </w:rPr>
            </w:pPr>
            <w:r w:rsidRPr="007D1977">
              <w:rPr>
                <w:rFonts w:ascii="標楷體" w:eastAsia="標楷體" w:hAnsi="標楷體" w:cs="Arial"/>
                <w:color w:val="000000"/>
                <w:sz w:val="22"/>
              </w:rPr>
              <w:t>暑假</w:t>
            </w:r>
          </w:p>
        </w:tc>
        <w:tc>
          <w:tcPr>
            <w:tcW w:w="0" w:type="auto"/>
            <w:shd w:val="clear" w:color="auto" w:fill="B7B7B7"/>
            <w:tcMar>
              <w:top w:w="100" w:type="dxa"/>
              <w:left w:w="100" w:type="dxa"/>
              <w:bottom w:w="100" w:type="dxa"/>
              <w:right w:w="100" w:type="dxa"/>
            </w:tcMar>
            <w:vAlign w:val="center"/>
          </w:tcPr>
          <w:p w14:paraId="2314F681"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8/6</w:t>
            </w:r>
          </w:p>
          <w:p w14:paraId="76417DDD"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498680AB"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8/12</w:t>
            </w:r>
          </w:p>
        </w:tc>
        <w:tc>
          <w:tcPr>
            <w:tcW w:w="0" w:type="auto"/>
            <w:tcMar>
              <w:top w:w="100" w:type="dxa"/>
              <w:left w:w="100" w:type="dxa"/>
              <w:bottom w:w="100" w:type="dxa"/>
              <w:right w:w="100" w:type="dxa"/>
            </w:tcMar>
          </w:tcPr>
          <w:p w14:paraId="480303DA" w14:textId="77777777"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8/6</w:t>
            </w:r>
          </w:p>
        </w:tc>
        <w:tc>
          <w:tcPr>
            <w:tcW w:w="0" w:type="auto"/>
            <w:tcMar>
              <w:top w:w="100" w:type="dxa"/>
              <w:left w:w="100" w:type="dxa"/>
              <w:bottom w:w="100" w:type="dxa"/>
              <w:right w:w="100" w:type="dxa"/>
            </w:tcMar>
          </w:tcPr>
          <w:p w14:paraId="36B792F8"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8/7</w:t>
            </w:r>
          </w:p>
        </w:tc>
        <w:tc>
          <w:tcPr>
            <w:tcW w:w="0" w:type="auto"/>
            <w:tcMar>
              <w:top w:w="100" w:type="dxa"/>
              <w:left w:w="100" w:type="dxa"/>
              <w:bottom w:w="100" w:type="dxa"/>
              <w:right w:w="100" w:type="dxa"/>
            </w:tcMar>
          </w:tcPr>
          <w:p w14:paraId="3B8E0697"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8/8</w:t>
            </w:r>
          </w:p>
        </w:tc>
        <w:tc>
          <w:tcPr>
            <w:tcW w:w="0" w:type="auto"/>
            <w:tcMar>
              <w:top w:w="100" w:type="dxa"/>
              <w:left w:w="100" w:type="dxa"/>
              <w:bottom w:w="100" w:type="dxa"/>
              <w:right w:w="100" w:type="dxa"/>
            </w:tcMar>
          </w:tcPr>
          <w:p w14:paraId="529FA82B"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8/9</w:t>
            </w:r>
          </w:p>
        </w:tc>
        <w:tc>
          <w:tcPr>
            <w:tcW w:w="0" w:type="auto"/>
            <w:tcMar>
              <w:top w:w="100" w:type="dxa"/>
              <w:left w:w="100" w:type="dxa"/>
              <w:bottom w:w="100" w:type="dxa"/>
              <w:right w:w="100" w:type="dxa"/>
            </w:tcMar>
          </w:tcPr>
          <w:p w14:paraId="5203673E" w14:textId="77777777" w:rsidR="00AA311C" w:rsidRPr="007D1977" w:rsidRDefault="00AA311C" w:rsidP="00DC3DC9">
            <w:pPr>
              <w:widowControl/>
              <w:spacing w:line="240" w:lineRule="exact"/>
              <w:ind w:leftChars="-20" w:left="-48" w:rightChars="-52" w:right="-125"/>
              <w:rPr>
                <w:rFonts w:ascii="標楷體" w:eastAsia="標楷體" w:hAnsi="標楷體" w:cs="新細明體"/>
                <w:kern w:val="0"/>
                <w:sz w:val="22"/>
              </w:rPr>
            </w:pPr>
            <w:r w:rsidRPr="007D1977">
              <w:rPr>
                <w:rFonts w:ascii="標楷體" w:eastAsia="標楷體" w:hAnsi="標楷體" w:cs="Arial"/>
                <w:color w:val="000000"/>
                <w:sz w:val="22"/>
              </w:rPr>
              <w:t>8/10</w:t>
            </w:r>
          </w:p>
        </w:tc>
        <w:tc>
          <w:tcPr>
            <w:tcW w:w="0" w:type="auto"/>
            <w:tcMar>
              <w:top w:w="100" w:type="dxa"/>
              <w:left w:w="100" w:type="dxa"/>
              <w:bottom w:w="100" w:type="dxa"/>
              <w:right w:w="100" w:type="dxa"/>
            </w:tcMar>
          </w:tcPr>
          <w:p w14:paraId="679C8565" w14:textId="77777777" w:rsidR="00AA311C" w:rsidRPr="005C0FCC" w:rsidRDefault="00AA311C" w:rsidP="00DC3DC9">
            <w:pPr>
              <w:spacing w:line="240" w:lineRule="exact"/>
              <w:ind w:leftChars="-20" w:left="-48"/>
              <w:rPr>
                <w:rFonts w:ascii="標楷體" w:eastAsia="標楷體" w:hAnsi="標楷體"/>
                <w:sz w:val="22"/>
              </w:rPr>
            </w:pPr>
            <w:r w:rsidRPr="005C0FCC">
              <w:rPr>
                <w:rFonts w:ascii="標楷體" w:eastAsia="標楷體" w:hAnsi="標楷體" w:cs="Arial"/>
                <w:color w:val="000000"/>
                <w:sz w:val="22"/>
              </w:rPr>
              <w:t>8/11</w:t>
            </w:r>
          </w:p>
          <w:p w14:paraId="7AB665A7" w14:textId="77777777" w:rsidR="00AA311C" w:rsidRPr="007D1977" w:rsidRDefault="00AA311C" w:rsidP="00DC3DC9">
            <w:pPr>
              <w:widowControl/>
              <w:spacing w:line="240" w:lineRule="exact"/>
              <w:ind w:leftChars="-20" w:left="-48" w:rightChars="-52" w:right="-125"/>
              <w:rPr>
                <w:rFonts w:ascii="標楷體" w:eastAsia="標楷體" w:hAnsi="標楷體" w:cs="新細明體"/>
                <w:kern w:val="0"/>
                <w:sz w:val="22"/>
              </w:rPr>
            </w:pPr>
            <w:r w:rsidRPr="007D1977">
              <w:rPr>
                <w:rFonts w:ascii="標楷體" w:eastAsia="標楷體" w:hAnsi="標楷體" w:cs="Arial"/>
                <w:color w:val="FF0000"/>
                <w:sz w:val="22"/>
              </w:rPr>
              <w:t>暑期輔導結束</w:t>
            </w:r>
          </w:p>
        </w:tc>
        <w:tc>
          <w:tcPr>
            <w:tcW w:w="0" w:type="auto"/>
            <w:tcMar>
              <w:top w:w="100" w:type="dxa"/>
              <w:left w:w="100" w:type="dxa"/>
              <w:bottom w:w="100" w:type="dxa"/>
              <w:right w:w="100" w:type="dxa"/>
            </w:tcMar>
          </w:tcPr>
          <w:p w14:paraId="350A7CC0" w14:textId="77777777" w:rsidR="00185C83" w:rsidRDefault="00AA311C" w:rsidP="00DC3DC9">
            <w:pPr>
              <w:widowControl/>
              <w:spacing w:line="240" w:lineRule="exact"/>
              <w:ind w:leftChars="-20" w:left="-48"/>
              <w:rPr>
                <w:rFonts w:ascii="標楷體" w:eastAsia="標楷體" w:hAnsi="標楷體" w:cs="Arial"/>
                <w:color w:val="FF0000"/>
                <w:sz w:val="22"/>
              </w:rPr>
            </w:pPr>
            <w:r w:rsidRPr="007D1977">
              <w:rPr>
                <w:rFonts w:ascii="標楷體" w:eastAsia="標楷體" w:hAnsi="標楷體" w:cs="Arial"/>
                <w:color w:val="FF0000"/>
                <w:sz w:val="22"/>
              </w:rPr>
              <w:t>8/</w:t>
            </w:r>
            <w:r w:rsidR="00185C83">
              <w:rPr>
                <w:rFonts w:ascii="標楷體" w:eastAsia="標楷體" w:hAnsi="標楷體" w:cs="Arial" w:hint="eastAsia"/>
                <w:color w:val="FF0000"/>
                <w:sz w:val="22"/>
              </w:rPr>
              <w:t>12</w:t>
            </w:r>
          </w:p>
          <w:p w14:paraId="4266C26F" w14:textId="52AF9596" w:rsidR="00AA311C" w:rsidRPr="007D1977" w:rsidRDefault="00185C83" w:rsidP="00DC3DC9">
            <w:pPr>
              <w:widowControl/>
              <w:spacing w:line="240" w:lineRule="exact"/>
              <w:ind w:leftChars="-20" w:left="-48"/>
              <w:rPr>
                <w:rFonts w:ascii="標楷體" w:eastAsia="標楷體" w:hAnsi="標楷體" w:cs="新細明體"/>
                <w:kern w:val="0"/>
                <w:sz w:val="22"/>
              </w:rPr>
            </w:pPr>
            <w:r w:rsidRPr="00ED7C65">
              <w:rPr>
                <w:rFonts w:ascii="標楷體" w:eastAsia="標楷體" w:hAnsi="標楷體" w:cs="新細明體" w:hint="eastAsia"/>
                <w:color w:val="0000FF"/>
                <w:kern w:val="0"/>
                <w:sz w:val="22"/>
              </w:rPr>
              <w:t>新生領取學用品0800-1600</w:t>
            </w:r>
          </w:p>
        </w:tc>
      </w:tr>
      <w:tr w:rsidR="00AA311C" w:rsidRPr="00B72442" w14:paraId="6B3CA0F5" w14:textId="77777777" w:rsidTr="00AA311C">
        <w:trPr>
          <w:trHeight w:val="15"/>
          <w:jc w:val="center"/>
        </w:trPr>
        <w:tc>
          <w:tcPr>
            <w:tcW w:w="0" w:type="auto"/>
            <w:shd w:val="clear" w:color="auto" w:fill="B7B7B7"/>
            <w:tcMar>
              <w:top w:w="100" w:type="dxa"/>
              <w:left w:w="100" w:type="dxa"/>
              <w:bottom w:w="100" w:type="dxa"/>
              <w:right w:w="100" w:type="dxa"/>
            </w:tcMar>
            <w:vAlign w:val="center"/>
          </w:tcPr>
          <w:p w14:paraId="1563E08D" w14:textId="77777777" w:rsidR="00AA311C" w:rsidRPr="007D1977" w:rsidRDefault="00AA311C" w:rsidP="00DC3DC9">
            <w:pPr>
              <w:widowControl/>
              <w:spacing w:line="240" w:lineRule="exact"/>
              <w:jc w:val="center"/>
              <w:rPr>
                <w:rFonts w:ascii="標楷體" w:eastAsia="標楷體" w:hAnsi="標楷體" w:cs="Arial"/>
                <w:color w:val="000000"/>
                <w:kern w:val="0"/>
                <w:sz w:val="22"/>
              </w:rPr>
            </w:pPr>
            <w:r w:rsidRPr="007D1977">
              <w:rPr>
                <w:rFonts w:ascii="標楷體" w:eastAsia="標楷體" w:hAnsi="標楷體" w:cs="Arial"/>
                <w:color w:val="000000"/>
                <w:sz w:val="22"/>
              </w:rPr>
              <w:t>暑假</w:t>
            </w:r>
          </w:p>
        </w:tc>
        <w:tc>
          <w:tcPr>
            <w:tcW w:w="0" w:type="auto"/>
            <w:shd w:val="clear" w:color="auto" w:fill="B7B7B7"/>
            <w:tcMar>
              <w:top w:w="100" w:type="dxa"/>
              <w:left w:w="100" w:type="dxa"/>
              <w:bottom w:w="100" w:type="dxa"/>
              <w:right w:w="100" w:type="dxa"/>
            </w:tcMar>
            <w:vAlign w:val="center"/>
          </w:tcPr>
          <w:p w14:paraId="33AA37B2"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8/13</w:t>
            </w:r>
          </w:p>
          <w:p w14:paraId="24278387"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1AEDA00C"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8/19</w:t>
            </w:r>
          </w:p>
        </w:tc>
        <w:tc>
          <w:tcPr>
            <w:tcW w:w="0" w:type="auto"/>
            <w:tcMar>
              <w:top w:w="100" w:type="dxa"/>
              <w:left w:w="100" w:type="dxa"/>
              <w:bottom w:w="100" w:type="dxa"/>
              <w:right w:w="100" w:type="dxa"/>
            </w:tcMar>
          </w:tcPr>
          <w:p w14:paraId="2921A335" w14:textId="77777777" w:rsidR="00AA311C" w:rsidRDefault="00AA311C" w:rsidP="00DC3DC9">
            <w:pPr>
              <w:widowControl/>
              <w:spacing w:line="240" w:lineRule="exact"/>
              <w:ind w:leftChars="-20" w:left="-48"/>
              <w:rPr>
                <w:rFonts w:ascii="標楷體" w:eastAsia="標楷體" w:hAnsi="標楷體" w:cs="Arial"/>
                <w:color w:val="FF0000"/>
                <w:sz w:val="22"/>
              </w:rPr>
            </w:pPr>
            <w:r w:rsidRPr="007D1977">
              <w:rPr>
                <w:rFonts w:ascii="標楷體" w:eastAsia="標楷體" w:hAnsi="標楷體" w:cs="Arial"/>
                <w:color w:val="FF0000"/>
                <w:sz w:val="22"/>
              </w:rPr>
              <w:t>8/13</w:t>
            </w:r>
          </w:p>
          <w:p w14:paraId="0A7F0099" w14:textId="77777777" w:rsidR="00AA311C" w:rsidRPr="007D1977" w:rsidRDefault="00AA311C" w:rsidP="00DC3DC9">
            <w:pPr>
              <w:widowControl/>
              <w:spacing w:line="240" w:lineRule="exact"/>
              <w:ind w:leftChars="-20" w:left="-48"/>
              <w:rPr>
                <w:rFonts w:ascii="標楷體" w:eastAsia="標楷體" w:hAnsi="標楷體" w:cs="新細明體"/>
                <w:kern w:val="0"/>
                <w:sz w:val="22"/>
              </w:rPr>
            </w:pPr>
            <w:r w:rsidRPr="00ED7C65">
              <w:rPr>
                <w:rFonts w:ascii="標楷體" w:eastAsia="標楷體" w:hAnsi="標楷體" w:cs="新細明體" w:hint="eastAsia"/>
                <w:color w:val="0000FF"/>
                <w:kern w:val="0"/>
                <w:sz w:val="22"/>
              </w:rPr>
              <w:t>新生領取學用品0800-1600</w:t>
            </w:r>
          </w:p>
        </w:tc>
        <w:tc>
          <w:tcPr>
            <w:tcW w:w="0" w:type="auto"/>
            <w:tcMar>
              <w:top w:w="100" w:type="dxa"/>
              <w:left w:w="100" w:type="dxa"/>
              <w:bottom w:w="100" w:type="dxa"/>
              <w:right w:w="100" w:type="dxa"/>
            </w:tcMar>
          </w:tcPr>
          <w:p w14:paraId="4546A6FA"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8/14</w:t>
            </w:r>
          </w:p>
        </w:tc>
        <w:tc>
          <w:tcPr>
            <w:tcW w:w="0" w:type="auto"/>
            <w:tcMar>
              <w:top w:w="100" w:type="dxa"/>
              <w:left w:w="100" w:type="dxa"/>
              <w:bottom w:w="100" w:type="dxa"/>
              <w:right w:w="100" w:type="dxa"/>
            </w:tcMar>
          </w:tcPr>
          <w:p w14:paraId="4280A3E8"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8/15</w:t>
            </w:r>
          </w:p>
        </w:tc>
        <w:tc>
          <w:tcPr>
            <w:tcW w:w="0" w:type="auto"/>
            <w:tcMar>
              <w:top w:w="100" w:type="dxa"/>
              <w:left w:w="100" w:type="dxa"/>
              <w:bottom w:w="100" w:type="dxa"/>
              <w:right w:w="100" w:type="dxa"/>
            </w:tcMar>
          </w:tcPr>
          <w:p w14:paraId="5C1CC203"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8/16</w:t>
            </w:r>
          </w:p>
        </w:tc>
        <w:tc>
          <w:tcPr>
            <w:tcW w:w="0" w:type="auto"/>
            <w:tcMar>
              <w:top w:w="100" w:type="dxa"/>
              <w:left w:w="100" w:type="dxa"/>
              <w:bottom w:w="100" w:type="dxa"/>
              <w:right w:w="100" w:type="dxa"/>
            </w:tcMar>
          </w:tcPr>
          <w:p w14:paraId="564BD8E9" w14:textId="77777777" w:rsidR="00AA311C" w:rsidRDefault="00AA311C" w:rsidP="00DC3DC9">
            <w:pPr>
              <w:widowControl/>
              <w:spacing w:line="240" w:lineRule="exact"/>
              <w:ind w:leftChars="-20" w:left="-48" w:rightChars="-52" w:right="-125"/>
              <w:rPr>
                <w:rFonts w:ascii="標楷體" w:eastAsia="標楷體" w:hAnsi="標楷體" w:cs="Arial"/>
                <w:color w:val="000000"/>
                <w:sz w:val="22"/>
              </w:rPr>
            </w:pPr>
            <w:r w:rsidRPr="007D1977">
              <w:rPr>
                <w:rFonts w:ascii="標楷體" w:eastAsia="標楷體" w:hAnsi="標楷體" w:cs="Arial"/>
                <w:color w:val="000000"/>
                <w:sz w:val="22"/>
              </w:rPr>
              <w:t>8/17</w:t>
            </w:r>
          </w:p>
          <w:p w14:paraId="36CD4B18" w14:textId="77777777" w:rsidR="00AA311C" w:rsidRPr="007D1977" w:rsidRDefault="00AA311C" w:rsidP="00DC3DC9">
            <w:pPr>
              <w:widowControl/>
              <w:spacing w:line="240" w:lineRule="exact"/>
              <w:ind w:leftChars="-20" w:left="-48" w:rightChars="-52" w:right="-125"/>
              <w:rPr>
                <w:rFonts w:ascii="標楷體" w:eastAsia="標楷體" w:hAnsi="標楷體" w:cs="新細明體"/>
                <w:kern w:val="0"/>
                <w:sz w:val="22"/>
              </w:rPr>
            </w:pPr>
            <w:r w:rsidRPr="00ED7C65">
              <w:rPr>
                <w:rFonts w:ascii="標楷體" w:eastAsia="標楷體" w:hAnsi="標楷體" w:cs="新細明體" w:hint="eastAsia"/>
                <w:color w:val="0000FF"/>
                <w:kern w:val="0"/>
                <w:sz w:val="22"/>
              </w:rPr>
              <w:t>新生</w:t>
            </w:r>
            <w:r>
              <w:rPr>
                <w:rFonts w:ascii="標楷體" w:eastAsia="標楷體" w:hAnsi="標楷體" w:cs="新細明體" w:hint="eastAsia"/>
                <w:color w:val="0000FF"/>
                <w:kern w:val="0"/>
                <w:sz w:val="22"/>
              </w:rPr>
              <w:t>補</w:t>
            </w:r>
            <w:r w:rsidRPr="00ED7C65">
              <w:rPr>
                <w:rFonts w:ascii="標楷體" w:eastAsia="標楷體" w:hAnsi="標楷體" w:cs="新細明體" w:hint="eastAsia"/>
                <w:color w:val="0000FF"/>
                <w:kern w:val="0"/>
                <w:sz w:val="22"/>
              </w:rPr>
              <w:t>領學用品0800-1</w:t>
            </w:r>
            <w:r>
              <w:rPr>
                <w:rFonts w:ascii="標楷體" w:eastAsia="標楷體" w:hAnsi="標楷體" w:cs="新細明體" w:hint="eastAsia"/>
                <w:color w:val="0000FF"/>
                <w:kern w:val="0"/>
                <w:sz w:val="22"/>
              </w:rPr>
              <w:t>3</w:t>
            </w:r>
            <w:r w:rsidRPr="00ED7C65">
              <w:rPr>
                <w:rFonts w:ascii="標楷體" w:eastAsia="標楷體" w:hAnsi="標楷體" w:cs="新細明體" w:hint="eastAsia"/>
                <w:color w:val="0000FF"/>
                <w:kern w:val="0"/>
                <w:sz w:val="22"/>
              </w:rPr>
              <w:t>00</w:t>
            </w:r>
          </w:p>
        </w:tc>
        <w:tc>
          <w:tcPr>
            <w:tcW w:w="0" w:type="auto"/>
            <w:tcMar>
              <w:top w:w="100" w:type="dxa"/>
              <w:left w:w="100" w:type="dxa"/>
              <w:bottom w:w="100" w:type="dxa"/>
              <w:right w:w="100" w:type="dxa"/>
            </w:tcMar>
          </w:tcPr>
          <w:p w14:paraId="7CC6B97F" w14:textId="77777777" w:rsidR="00AA311C" w:rsidRPr="007D1977" w:rsidRDefault="00AA311C" w:rsidP="00DC3DC9">
            <w:pPr>
              <w:widowControl/>
              <w:spacing w:line="240" w:lineRule="exact"/>
              <w:ind w:leftChars="-20" w:left="-48" w:rightChars="-52" w:right="-125"/>
              <w:rPr>
                <w:rFonts w:ascii="標楷體" w:eastAsia="標楷體" w:hAnsi="標楷體" w:cs="新細明體"/>
                <w:kern w:val="0"/>
                <w:sz w:val="22"/>
              </w:rPr>
            </w:pPr>
            <w:r w:rsidRPr="007D1977">
              <w:rPr>
                <w:rFonts w:ascii="標楷體" w:eastAsia="標楷體" w:hAnsi="標楷體" w:cs="Arial"/>
                <w:color w:val="000000"/>
                <w:sz w:val="22"/>
              </w:rPr>
              <w:t>8/18</w:t>
            </w:r>
          </w:p>
        </w:tc>
        <w:tc>
          <w:tcPr>
            <w:tcW w:w="0" w:type="auto"/>
            <w:tcMar>
              <w:top w:w="100" w:type="dxa"/>
              <w:left w:w="100" w:type="dxa"/>
              <w:bottom w:w="100" w:type="dxa"/>
              <w:right w:w="100" w:type="dxa"/>
            </w:tcMar>
          </w:tcPr>
          <w:p w14:paraId="6EC73EE9" w14:textId="4B8EC437" w:rsidR="00AA311C" w:rsidRDefault="00AA311C" w:rsidP="00DC3DC9">
            <w:pPr>
              <w:widowControl/>
              <w:spacing w:line="240" w:lineRule="exact"/>
              <w:ind w:leftChars="-20" w:left="-48"/>
              <w:rPr>
                <w:rFonts w:ascii="標楷體" w:eastAsia="標楷體" w:hAnsi="標楷體" w:cs="Arial"/>
                <w:color w:val="FF0000"/>
                <w:sz w:val="22"/>
              </w:rPr>
            </w:pPr>
            <w:r w:rsidRPr="007D1977">
              <w:rPr>
                <w:rFonts w:ascii="標楷體" w:eastAsia="標楷體" w:hAnsi="標楷體" w:cs="Arial"/>
                <w:color w:val="FF0000"/>
                <w:sz w:val="22"/>
              </w:rPr>
              <w:t>8/</w:t>
            </w:r>
            <w:r w:rsidR="00185C83">
              <w:rPr>
                <w:rFonts w:ascii="標楷體" w:eastAsia="標楷體" w:hAnsi="標楷體" w:cs="Arial" w:hint="eastAsia"/>
                <w:color w:val="FF0000"/>
                <w:sz w:val="22"/>
              </w:rPr>
              <w:t>19</w:t>
            </w:r>
          </w:p>
          <w:p w14:paraId="6CC5618F" w14:textId="7ED14155" w:rsidR="00AA311C" w:rsidRPr="00ED7C65" w:rsidRDefault="00AA311C" w:rsidP="00DC3DC9">
            <w:pPr>
              <w:widowControl/>
              <w:spacing w:line="240" w:lineRule="exact"/>
              <w:ind w:leftChars="-20" w:left="-48"/>
              <w:rPr>
                <w:rFonts w:ascii="標楷體" w:eastAsia="標楷體" w:hAnsi="標楷體" w:cs="新細明體"/>
                <w:color w:val="0000FF"/>
                <w:kern w:val="0"/>
                <w:sz w:val="22"/>
              </w:rPr>
            </w:pPr>
          </w:p>
        </w:tc>
      </w:tr>
      <w:tr w:rsidR="00AA311C" w:rsidRPr="00B72442" w14:paraId="58ED7FF2" w14:textId="77777777" w:rsidTr="00AA311C">
        <w:trPr>
          <w:trHeight w:val="15"/>
          <w:jc w:val="center"/>
        </w:trPr>
        <w:tc>
          <w:tcPr>
            <w:tcW w:w="0" w:type="auto"/>
            <w:shd w:val="clear" w:color="auto" w:fill="B7B7B7"/>
            <w:tcMar>
              <w:top w:w="100" w:type="dxa"/>
              <w:left w:w="100" w:type="dxa"/>
              <w:bottom w:w="100" w:type="dxa"/>
              <w:right w:w="100" w:type="dxa"/>
            </w:tcMar>
            <w:vAlign w:val="center"/>
          </w:tcPr>
          <w:p w14:paraId="0FF7DA82" w14:textId="77777777" w:rsidR="00AA311C" w:rsidRPr="007D1977" w:rsidRDefault="00AA311C" w:rsidP="00DC3DC9">
            <w:pPr>
              <w:widowControl/>
              <w:spacing w:line="240" w:lineRule="exact"/>
              <w:jc w:val="center"/>
              <w:rPr>
                <w:rFonts w:ascii="標楷體" w:eastAsia="標楷體" w:hAnsi="標楷體" w:cs="Arial"/>
                <w:color w:val="000000"/>
                <w:kern w:val="0"/>
                <w:sz w:val="22"/>
              </w:rPr>
            </w:pPr>
            <w:r w:rsidRPr="007D1977">
              <w:rPr>
                <w:rFonts w:ascii="標楷體" w:eastAsia="標楷體" w:hAnsi="標楷體" w:cs="Arial"/>
                <w:color w:val="000000"/>
                <w:sz w:val="22"/>
              </w:rPr>
              <w:t>暑假</w:t>
            </w:r>
          </w:p>
        </w:tc>
        <w:tc>
          <w:tcPr>
            <w:tcW w:w="0" w:type="auto"/>
            <w:shd w:val="clear" w:color="auto" w:fill="B7B7B7"/>
            <w:tcMar>
              <w:top w:w="100" w:type="dxa"/>
              <w:left w:w="100" w:type="dxa"/>
              <w:bottom w:w="100" w:type="dxa"/>
              <w:right w:w="100" w:type="dxa"/>
            </w:tcMar>
            <w:vAlign w:val="center"/>
          </w:tcPr>
          <w:p w14:paraId="32865850"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8/20</w:t>
            </w:r>
          </w:p>
          <w:p w14:paraId="66F6B98B"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22390A73"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8/26</w:t>
            </w:r>
          </w:p>
        </w:tc>
        <w:tc>
          <w:tcPr>
            <w:tcW w:w="0" w:type="auto"/>
            <w:tcMar>
              <w:top w:w="100" w:type="dxa"/>
              <w:left w:w="100" w:type="dxa"/>
              <w:bottom w:w="100" w:type="dxa"/>
              <w:right w:w="100" w:type="dxa"/>
            </w:tcMar>
          </w:tcPr>
          <w:p w14:paraId="0152A869" w14:textId="77777777"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8/20</w:t>
            </w:r>
          </w:p>
        </w:tc>
        <w:tc>
          <w:tcPr>
            <w:tcW w:w="0" w:type="auto"/>
            <w:tcMar>
              <w:top w:w="100" w:type="dxa"/>
              <w:left w:w="100" w:type="dxa"/>
              <w:bottom w:w="100" w:type="dxa"/>
              <w:right w:w="100" w:type="dxa"/>
            </w:tcMar>
          </w:tcPr>
          <w:p w14:paraId="5B137452"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8/21</w:t>
            </w:r>
          </w:p>
        </w:tc>
        <w:tc>
          <w:tcPr>
            <w:tcW w:w="0" w:type="auto"/>
            <w:tcMar>
              <w:top w:w="100" w:type="dxa"/>
              <w:left w:w="100" w:type="dxa"/>
              <w:bottom w:w="100" w:type="dxa"/>
              <w:right w:w="100" w:type="dxa"/>
            </w:tcMar>
          </w:tcPr>
          <w:p w14:paraId="14626621"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8/22</w:t>
            </w:r>
          </w:p>
        </w:tc>
        <w:tc>
          <w:tcPr>
            <w:tcW w:w="0" w:type="auto"/>
            <w:tcMar>
              <w:top w:w="100" w:type="dxa"/>
              <w:left w:w="100" w:type="dxa"/>
              <w:bottom w:w="100" w:type="dxa"/>
              <w:right w:w="100" w:type="dxa"/>
            </w:tcMar>
          </w:tcPr>
          <w:p w14:paraId="1DF4B3FE" w14:textId="77777777" w:rsidR="00AA311C" w:rsidRPr="007D1977" w:rsidRDefault="00AA311C" w:rsidP="00DC3DC9">
            <w:pPr>
              <w:widowControl/>
              <w:spacing w:line="240" w:lineRule="exact"/>
              <w:ind w:leftChars="-20" w:left="-48" w:rightChars="-42" w:right="-101"/>
              <w:rPr>
                <w:rFonts w:ascii="標楷體" w:eastAsia="標楷體" w:hAnsi="標楷體" w:cs="新細明體"/>
                <w:kern w:val="0"/>
                <w:sz w:val="22"/>
              </w:rPr>
            </w:pPr>
            <w:r w:rsidRPr="007D1977">
              <w:rPr>
                <w:rFonts w:ascii="標楷體" w:eastAsia="標楷體" w:hAnsi="標楷體" w:cs="Arial"/>
                <w:color w:val="000000"/>
                <w:sz w:val="22"/>
              </w:rPr>
              <w:t>8/23</w:t>
            </w:r>
          </w:p>
        </w:tc>
        <w:tc>
          <w:tcPr>
            <w:tcW w:w="0" w:type="auto"/>
            <w:tcMar>
              <w:top w:w="100" w:type="dxa"/>
              <w:left w:w="100" w:type="dxa"/>
              <w:bottom w:w="100" w:type="dxa"/>
              <w:right w:w="100" w:type="dxa"/>
            </w:tcMar>
          </w:tcPr>
          <w:p w14:paraId="4FA9CCFF" w14:textId="77777777" w:rsidR="00AA311C" w:rsidRPr="005C0FCC" w:rsidRDefault="00AA311C" w:rsidP="00DC3DC9">
            <w:pPr>
              <w:spacing w:line="240" w:lineRule="exact"/>
              <w:ind w:leftChars="-20" w:left="-48"/>
              <w:rPr>
                <w:rFonts w:ascii="標楷體" w:eastAsia="標楷體" w:hAnsi="標楷體"/>
                <w:sz w:val="22"/>
              </w:rPr>
            </w:pPr>
            <w:r w:rsidRPr="005C0FCC">
              <w:rPr>
                <w:rFonts w:ascii="標楷體" w:eastAsia="標楷體" w:hAnsi="標楷體" w:cs="Arial"/>
                <w:color w:val="000000"/>
                <w:sz w:val="22"/>
              </w:rPr>
              <w:t>8/24</w:t>
            </w:r>
          </w:p>
          <w:p w14:paraId="402A358B" w14:textId="77777777" w:rsidR="00AA311C" w:rsidRPr="007D1977" w:rsidRDefault="00AA311C" w:rsidP="00DC3DC9">
            <w:pPr>
              <w:widowControl/>
              <w:spacing w:line="240" w:lineRule="exact"/>
              <w:ind w:leftChars="-20" w:left="-48" w:rightChars="-52" w:right="-125"/>
              <w:rPr>
                <w:rFonts w:ascii="標楷體" w:eastAsia="標楷體" w:hAnsi="標楷體" w:cs="新細明體"/>
                <w:kern w:val="0"/>
                <w:sz w:val="22"/>
              </w:rPr>
            </w:pPr>
            <w:r w:rsidRPr="007D1977">
              <w:rPr>
                <w:rFonts w:ascii="標楷體" w:eastAsia="標楷體" w:hAnsi="標楷體" w:cs="Arial"/>
                <w:color w:val="0000FF"/>
                <w:sz w:val="22"/>
              </w:rPr>
              <w:t>新生訓練</w:t>
            </w:r>
          </w:p>
        </w:tc>
        <w:tc>
          <w:tcPr>
            <w:tcW w:w="0" w:type="auto"/>
            <w:tcMar>
              <w:top w:w="100" w:type="dxa"/>
              <w:left w:w="100" w:type="dxa"/>
              <w:bottom w:w="100" w:type="dxa"/>
              <w:right w:w="100" w:type="dxa"/>
            </w:tcMar>
          </w:tcPr>
          <w:p w14:paraId="2E54E658" w14:textId="77777777" w:rsidR="00AA311C" w:rsidRPr="007D1977" w:rsidRDefault="00AA311C" w:rsidP="00DC3DC9">
            <w:pPr>
              <w:pStyle w:val="Web"/>
              <w:spacing w:before="0" w:beforeAutospacing="0" w:after="0" w:afterAutospacing="0" w:line="240" w:lineRule="exact"/>
              <w:ind w:leftChars="-20" w:left="-48"/>
              <w:rPr>
                <w:rFonts w:ascii="標楷體" w:eastAsia="標楷體" w:hAnsi="標楷體"/>
                <w:sz w:val="22"/>
                <w:szCs w:val="22"/>
              </w:rPr>
            </w:pPr>
            <w:r w:rsidRPr="007D1977">
              <w:rPr>
                <w:rFonts w:ascii="標楷體" w:eastAsia="標楷體" w:hAnsi="標楷體" w:cs="Arial"/>
                <w:color w:val="000000"/>
                <w:sz w:val="22"/>
                <w:szCs w:val="22"/>
              </w:rPr>
              <w:t>8/25</w:t>
            </w:r>
          </w:p>
          <w:p w14:paraId="0A159770" w14:textId="77777777" w:rsidR="00AA311C" w:rsidRPr="005C0FCC" w:rsidRDefault="00AA311C" w:rsidP="00DC3DC9">
            <w:pPr>
              <w:spacing w:line="240" w:lineRule="exact"/>
              <w:ind w:leftChars="-20" w:left="-48"/>
              <w:rPr>
                <w:rFonts w:ascii="標楷體" w:eastAsia="標楷體" w:hAnsi="標楷體"/>
                <w:sz w:val="22"/>
              </w:rPr>
            </w:pPr>
            <w:r w:rsidRPr="005C0FCC">
              <w:rPr>
                <w:rFonts w:ascii="標楷體" w:eastAsia="標楷體" w:hAnsi="標楷體" w:cs="Arial"/>
                <w:color w:val="0000FF"/>
                <w:sz w:val="22"/>
              </w:rPr>
              <w:t>新生訓練</w:t>
            </w:r>
          </w:p>
        </w:tc>
        <w:tc>
          <w:tcPr>
            <w:tcW w:w="0" w:type="auto"/>
            <w:tcMar>
              <w:top w:w="100" w:type="dxa"/>
              <w:left w:w="100" w:type="dxa"/>
              <w:bottom w:w="100" w:type="dxa"/>
              <w:right w:w="100" w:type="dxa"/>
            </w:tcMar>
          </w:tcPr>
          <w:p w14:paraId="795F5284" w14:textId="006695A1"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8/</w:t>
            </w:r>
            <w:r w:rsidR="00185C83">
              <w:rPr>
                <w:rFonts w:ascii="標楷體" w:eastAsia="標楷體" w:hAnsi="標楷體" w:cs="Arial" w:hint="eastAsia"/>
                <w:color w:val="FF0000"/>
                <w:sz w:val="22"/>
              </w:rPr>
              <w:t>26</w:t>
            </w:r>
          </w:p>
        </w:tc>
      </w:tr>
      <w:tr w:rsidR="00AA311C" w:rsidRPr="008571B2" w14:paraId="73064CB9" w14:textId="77777777" w:rsidTr="00AA311C">
        <w:trPr>
          <w:trHeight w:val="15"/>
          <w:jc w:val="center"/>
        </w:trPr>
        <w:tc>
          <w:tcPr>
            <w:tcW w:w="0" w:type="auto"/>
            <w:shd w:val="clear" w:color="auto" w:fill="B7B7B7"/>
            <w:tcMar>
              <w:top w:w="100" w:type="dxa"/>
              <w:left w:w="100" w:type="dxa"/>
              <w:bottom w:w="100" w:type="dxa"/>
              <w:right w:w="100" w:type="dxa"/>
            </w:tcMar>
            <w:vAlign w:val="center"/>
            <w:hideMark/>
          </w:tcPr>
          <w:p w14:paraId="2A5259A2"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一</w:t>
            </w:r>
          </w:p>
        </w:tc>
        <w:tc>
          <w:tcPr>
            <w:tcW w:w="0" w:type="auto"/>
            <w:shd w:val="clear" w:color="auto" w:fill="B7B7B7"/>
            <w:tcMar>
              <w:top w:w="100" w:type="dxa"/>
              <w:left w:w="100" w:type="dxa"/>
              <w:bottom w:w="100" w:type="dxa"/>
              <w:right w:w="100" w:type="dxa"/>
            </w:tcMar>
            <w:vAlign w:val="center"/>
          </w:tcPr>
          <w:p w14:paraId="344552DA"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8/27</w:t>
            </w:r>
          </w:p>
          <w:p w14:paraId="6288351B" w14:textId="77777777" w:rsidR="00AA311C" w:rsidRPr="007D1977" w:rsidRDefault="00AA311C" w:rsidP="00DC3DC9">
            <w:pPr>
              <w:pStyle w:val="Web"/>
              <w:spacing w:before="0" w:beforeAutospacing="0" w:after="0" w:afterAutospacing="0" w:line="240" w:lineRule="exact"/>
              <w:jc w:val="center"/>
              <w:rPr>
                <w:rFonts w:ascii="標楷體" w:eastAsia="標楷體" w:hAnsi="標楷體"/>
                <w:sz w:val="22"/>
                <w:szCs w:val="22"/>
              </w:rPr>
            </w:pPr>
            <w:r w:rsidRPr="007D1977">
              <w:rPr>
                <w:rFonts w:ascii="標楷體" w:eastAsia="標楷體" w:hAnsi="標楷體" w:cs="Arial"/>
                <w:color w:val="000000"/>
                <w:sz w:val="22"/>
                <w:szCs w:val="22"/>
              </w:rPr>
              <w:t>|</w:t>
            </w:r>
          </w:p>
          <w:p w14:paraId="1E6A4AB1" w14:textId="77777777" w:rsidR="00AA311C" w:rsidRPr="007D1977" w:rsidRDefault="00AA311C" w:rsidP="00DC3DC9">
            <w:pPr>
              <w:widowControl/>
              <w:spacing w:line="240" w:lineRule="exact"/>
              <w:jc w:val="center"/>
              <w:rPr>
                <w:rFonts w:ascii="標楷體" w:eastAsia="標楷體" w:hAnsi="標楷體" w:cs="新細明體"/>
                <w:kern w:val="0"/>
                <w:sz w:val="22"/>
              </w:rPr>
            </w:pPr>
            <w:r w:rsidRPr="007D1977">
              <w:rPr>
                <w:rFonts w:ascii="標楷體" w:eastAsia="標楷體" w:hAnsi="標楷體" w:cs="Arial"/>
                <w:color w:val="000000"/>
                <w:sz w:val="22"/>
              </w:rPr>
              <w:t>9/2</w:t>
            </w:r>
          </w:p>
        </w:tc>
        <w:tc>
          <w:tcPr>
            <w:tcW w:w="0" w:type="auto"/>
            <w:tcMar>
              <w:top w:w="100" w:type="dxa"/>
              <w:left w:w="100" w:type="dxa"/>
              <w:bottom w:w="100" w:type="dxa"/>
              <w:right w:w="100" w:type="dxa"/>
            </w:tcMar>
          </w:tcPr>
          <w:p w14:paraId="6EC021C5" w14:textId="77777777" w:rsidR="00AA311C" w:rsidRPr="007D1977" w:rsidRDefault="00AA311C" w:rsidP="00DC3DC9">
            <w:pPr>
              <w:widowControl/>
              <w:spacing w:line="240" w:lineRule="exact"/>
              <w:ind w:leftChars="-20" w:left="-48"/>
              <w:rPr>
                <w:rFonts w:ascii="標楷體" w:eastAsia="標楷體" w:hAnsi="標楷體" w:cs="新細明體"/>
                <w:kern w:val="0"/>
                <w:sz w:val="22"/>
              </w:rPr>
            </w:pPr>
            <w:r w:rsidRPr="007D1977">
              <w:rPr>
                <w:rFonts w:ascii="標楷體" w:eastAsia="標楷體" w:hAnsi="標楷體" w:cs="Arial"/>
                <w:color w:val="FF0000"/>
                <w:sz w:val="22"/>
              </w:rPr>
              <w:t>8/27</w:t>
            </w:r>
          </w:p>
        </w:tc>
        <w:tc>
          <w:tcPr>
            <w:tcW w:w="0" w:type="auto"/>
            <w:tcMar>
              <w:top w:w="100" w:type="dxa"/>
              <w:left w:w="100" w:type="dxa"/>
              <w:bottom w:w="100" w:type="dxa"/>
              <w:right w:w="100" w:type="dxa"/>
            </w:tcMar>
          </w:tcPr>
          <w:p w14:paraId="5BDC689E" w14:textId="77777777" w:rsidR="00AA311C" w:rsidRPr="007D1977" w:rsidRDefault="00AA311C" w:rsidP="00DC3DC9">
            <w:pPr>
              <w:pStyle w:val="Web"/>
              <w:spacing w:before="0" w:beforeAutospacing="0" w:after="0" w:afterAutospacing="0" w:line="240" w:lineRule="exact"/>
              <w:ind w:leftChars="-20" w:left="-48" w:rightChars="-42" w:right="-101"/>
              <w:rPr>
                <w:rFonts w:ascii="標楷體" w:eastAsia="標楷體" w:hAnsi="標楷體"/>
                <w:sz w:val="22"/>
                <w:szCs w:val="22"/>
              </w:rPr>
            </w:pPr>
            <w:r w:rsidRPr="007D1977">
              <w:rPr>
                <w:rFonts w:ascii="標楷體" w:eastAsia="標楷體" w:hAnsi="標楷體" w:cs="Arial"/>
                <w:color w:val="000000"/>
                <w:sz w:val="22"/>
                <w:szCs w:val="22"/>
              </w:rPr>
              <w:t>8/28</w:t>
            </w:r>
          </w:p>
        </w:tc>
        <w:tc>
          <w:tcPr>
            <w:tcW w:w="0" w:type="auto"/>
            <w:tcMar>
              <w:top w:w="100" w:type="dxa"/>
              <w:left w:w="100" w:type="dxa"/>
              <w:bottom w:w="100" w:type="dxa"/>
              <w:right w:w="100" w:type="dxa"/>
            </w:tcMar>
          </w:tcPr>
          <w:p w14:paraId="31A65E86" w14:textId="77777777" w:rsidR="00AA311C" w:rsidRPr="005C0FCC" w:rsidRDefault="00AA311C" w:rsidP="00DC3DC9">
            <w:pPr>
              <w:spacing w:line="240" w:lineRule="exact"/>
              <w:ind w:leftChars="-20" w:left="-48"/>
              <w:rPr>
                <w:rFonts w:ascii="標楷體" w:eastAsia="標楷體" w:hAnsi="標楷體"/>
                <w:sz w:val="22"/>
              </w:rPr>
            </w:pPr>
            <w:r w:rsidRPr="005C0FCC">
              <w:rPr>
                <w:rFonts w:ascii="標楷體" w:eastAsia="標楷體" w:hAnsi="標楷體" w:cs="Arial"/>
                <w:color w:val="000000"/>
                <w:sz w:val="22"/>
              </w:rPr>
              <w:t>8/29</w:t>
            </w:r>
          </w:p>
          <w:p w14:paraId="56850E73" w14:textId="77777777" w:rsidR="00AA311C" w:rsidRPr="007D1977" w:rsidRDefault="00AA311C" w:rsidP="00DC3DC9">
            <w:pPr>
              <w:pStyle w:val="Web"/>
              <w:spacing w:before="0" w:beforeAutospacing="0" w:after="0" w:afterAutospacing="0" w:line="240" w:lineRule="exact"/>
              <w:ind w:leftChars="-20" w:left="-48" w:rightChars="-42" w:right="-101"/>
              <w:rPr>
                <w:rFonts w:ascii="標楷體" w:eastAsia="標楷體" w:hAnsi="標楷體"/>
                <w:sz w:val="22"/>
                <w:szCs w:val="22"/>
              </w:rPr>
            </w:pPr>
            <w:r w:rsidRPr="007D1977">
              <w:rPr>
                <w:rFonts w:ascii="標楷體" w:eastAsia="標楷體" w:hAnsi="標楷體" w:cs="Arial"/>
                <w:color w:val="FF0000"/>
                <w:sz w:val="22"/>
                <w:szCs w:val="22"/>
              </w:rPr>
              <w:t>備課日</w:t>
            </w:r>
          </w:p>
        </w:tc>
        <w:tc>
          <w:tcPr>
            <w:tcW w:w="0" w:type="auto"/>
            <w:tcMar>
              <w:top w:w="100" w:type="dxa"/>
              <w:left w:w="100" w:type="dxa"/>
              <w:bottom w:w="100" w:type="dxa"/>
              <w:right w:w="100" w:type="dxa"/>
            </w:tcMar>
          </w:tcPr>
          <w:p w14:paraId="49882E77" w14:textId="77777777" w:rsidR="00AA311C" w:rsidRPr="005C0FCC" w:rsidRDefault="00AA311C" w:rsidP="00DC3DC9">
            <w:pPr>
              <w:spacing w:line="240" w:lineRule="exact"/>
              <w:ind w:leftChars="-20" w:left="-48"/>
              <w:rPr>
                <w:rFonts w:ascii="標楷體" w:eastAsia="標楷體" w:hAnsi="標楷體"/>
                <w:sz w:val="22"/>
              </w:rPr>
            </w:pPr>
            <w:r w:rsidRPr="005C0FCC">
              <w:rPr>
                <w:rFonts w:ascii="標楷體" w:eastAsia="標楷體" w:hAnsi="標楷體" w:cs="Arial"/>
                <w:color w:val="000000"/>
                <w:sz w:val="22"/>
              </w:rPr>
              <w:t>8/30</w:t>
            </w:r>
          </w:p>
          <w:p w14:paraId="086B5929" w14:textId="77777777" w:rsidR="00AA311C" w:rsidRPr="007D1977" w:rsidRDefault="00AA311C" w:rsidP="00DC3DC9">
            <w:pPr>
              <w:pStyle w:val="Web"/>
              <w:spacing w:before="0" w:beforeAutospacing="0" w:after="0" w:afterAutospacing="0" w:line="240" w:lineRule="exact"/>
              <w:ind w:leftChars="-20" w:left="-48" w:rightChars="-42" w:right="-101"/>
              <w:rPr>
                <w:rFonts w:ascii="標楷體" w:eastAsia="標楷體" w:hAnsi="標楷體"/>
                <w:sz w:val="22"/>
                <w:szCs w:val="22"/>
              </w:rPr>
            </w:pPr>
            <w:r w:rsidRPr="007D1977">
              <w:rPr>
                <w:rFonts w:ascii="標楷體" w:eastAsia="標楷體" w:hAnsi="標楷體" w:cs="Arial"/>
                <w:color w:val="FF0000"/>
                <w:sz w:val="22"/>
                <w:szCs w:val="22"/>
              </w:rPr>
              <w:t>開學日</w:t>
            </w:r>
          </w:p>
        </w:tc>
        <w:tc>
          <w:tcPr>
            <w:tcW w:w="0" w:type="auto"/>
            <w:tcMar>
              <w:top w:w="100" w:type="dxa"/>
              <w:left w:w="100" w:type="dxa"/>
              <w:bottom w:w="100" w:type="dxa"/>
              <w:right w:w="100" w:type="dxa"/>
            </w:tcMar>
          </w:tcPr>
          <w:p w14:paraId="194829C7" w14:textId="77777777" w:rsidR="00AA311C" w:rsidRPr="007D1977" w:rsidRDefault="00AA311C" w:rsidP="00DC3DC9">
            <w:pPr>
              <w:pStyle w:val="Web"/>
              <w:spacing w:before="0" w:beforeAutospacing="0" w:after="0" w:afterAutospacing="0" w:line="240" w:lineRule="exact"/>
              <w:ind w:leftChars="-20" w:left="-48" w:rightChars="-42" w:right="-101"/>
              <w:rPr>
                <w:rFonts w:ascii="標楷體" w:eastAsia="標楷體" w:hAnsi="標楷體"/>
                <w:sz w:val="22"/>
                <w:szCs w:val="22"/>
              </w:rPr>
            </w:pPr>
            <w:r w:rsidRPr="007D1977">
              <w:rPr>
                <w:rFonts w:ascii="標楷體" w:eastAsia="標楷體" w:hAnsi="標楷體" w:cs="Arial"/>
                <w:color w:val="000000"/>
                <w:sz w:val="22"/>
                <w:szCs w:val="22"/>
              </w:rPr>
              <w:t>8/31</w:t>
            </w:r>
          </w:p>
        </w:tc>
        <w:tc>
          <w:tcPr>
            <w:tcW w:w="0" w:type="auto"/>
            <w:tcMar>
              <w:top w:w="100" w:type="dxa"/>
              <w:left w:w="100" w:type="dxa"/>
              <w:bottom w:w="100" w:type="dxa"/>
              <w:right w:w="100" w:type="dxa"/>
            </w:tcMar>
          </w:tcPr>
          <w:p w14:paraId="00776D65" w14:textId="77777777" w:rsidR="00AA311C" w:rsidRPr="007D1977" w:rsidRDefault="00AA311C" w:rsidP="00DC3DC9">
            <w:pPr>
              <w:pStyle w:val="Web"/>
              <w:spacing w:before="0" w:beforeAutospacing="0" w:after="0" w:afterAutospacing="0" w:line="240" w:lineRule="exact"/>
              <w:ind w:leftChars="-20" w:left="-48" w:rightChars="-42" w:right="-101"/>
              <w:rPr>
                <w:rFonts w:ascii="標楷體" w:eastAsia="標楷體" w:hAnsi="標楷體"/>
                <w:sz w:val="22"/>
                <w:szCs w:val="22"/>
              </w:rPr>
            </w:pPr>
            <w:r w:rsidRPr="007D1977">
              <w:rPr>
                <w:rFonts w:ascii="標楷體" w:eastAsia="標楷體" w:hAnsi="標楷體" w:cs="Arial"/>
                <w:color w:val="000000"/>
                <w:sz w:val="22"/>
                <w:szCs w:val="22"/>
              </w:rPr>
              <w:t>9/1</w:t>
            </w:r>
          </w:p>
        </w:tc>
        <w:tc>
          <w:tcPr>
            <w:tcW w:w="0" w:type="auto"/>
            <w:tcMar>
              <w:top w:w="100" w:type="dxa"/>
              <w:left w:w="100" w:type="dxa"/>
              <w:bottom w:w="100" w:type="dxa"/>
              <w:right w:w="100" w:type="dxa"/>
            </w:tcMar>
          </w:tcPr>
          <w:p w14:paraId="00AC74B7" w14:textId="69D8A1FB" w:rsidR="00AA311C" w:rsidRPr="007D1977" w:rsidRDefault="00185C83" w:rsidP="00DC3DC9">
            <w:pPr>
              <w:pStyle w:val="Web"/>
              <w:spacing w:before="0" w:beforeAutospacing="0" w:after="0" w:afterAutospacing="0" w:line="240" w:lineRule="exact"/>
              <w:ind w:leftChars="-20" w:left="-48" w:rightChars="-42" w:right="-101"/>
              <w:rPr>
                <w:rFonts w:ascii="標楷體" w:eastAsia="標楷體" w:hAnsi="標楷體"/>
                <w:sz w:val="22"/>
                <w:szCs w:val="22"/>
              </w:rPr>
            </w:pPr>
            <w:r>
              <w:rPr>
                <w:rFonts w:ascii="標楷體" w:eastAsia="標楷體" w:hAnsi="標楷體" w:cs="Arial" w:hint="eastAsia"/>
                <w:color w:val="FF0000"/>
                <w:sz w:val="22"/>
                <w:szCs w:val="22"/>
              </w:rPr>
              <w:t>9</w:t>
            </w:r>
            <w:r w:rsidR="00AA311C" w:rsidRPr="007D1977">
              <w:rPr>
                <w:rFonts w:ascii="標楷體" w:eastAsia="標楷體" w:hAnsi="標楷體" w:cs="Arial"/>
                <w:color w:val="FF0000"/>
                <w:sz w:val="22"/>
                <w:szCs w:val="22"/>
              </w:rPr>
              <w:t>/</w:t>
            </w:r>
            <w:r>
              <w:rPr>
                <w:rFonts w:ascii="標楷體" w:eastAsia="標楷體" w:hAnsi="標楷體" w:cs="Arial" w:hint="eastAsia"/>
                <w:color w:val="FF0000"/>
                <w:sz w:val="22"/>
                <w:szCs w:val="22"/>
              </w:rPr>
              <w:t>2</w:t>
            </w:r>
          </w:p>
        </w:tc>
      </w:tr>
    </w:tbl>
    <w:p w14:paraId="1812E96B" w14:textId="53BA3C0B" w:rsidR="00AA311C" w:rsidRDefault="00AA311C" w:rsidP="00B870AF">
      <w:pPr>
        <w:rPr>
          <w:rFonts w:ascii="標楷體" w:eastAsia="標楷體" w:hAnsi="標楷體"/>
          <w:b/>
        </w:rPr>
      </w:pPr>
    </w:p>
    <w:p w14:paraId="7C95FAB3" w14:textId="77777777" w:rsidR="00AA311C" w:rsidRPr="00AA311C" w:rsidRDefault="00AA311C" w:rsidP="00677EAA">
      <w:pPr>
        <w:pStyle w:val="a3"/>
        <w:numPr>
          <w:ilvl w:val="0"/>
          <w:numId w:val="5"/>
        </w:numPr>
        <w:ind w:leftChars="0" w:left="567" w:hanging="567"/>
        <w:rPr>
          <w:rFonts w:ascii="標楷體" w:eastAsia="標楷體" w:hAnsi="標楷體"/>
          <w:b/>
          <w:sz w:val="28"/>
          <w:szCs w:val="28"/>
        </w:rPr>
      </w:pPr>
      <w:r w:rsidRPr="00AA311C">
        <w:rPr>
          <w:rFonts w:ascii="標楷體" w:eastAsia="標楷體" w:hAnsi="標楷體" w:hint="eastAsia"/>
          <w:b/>
          <w:sz w:val="28"/>
          <w:szCs w:val="28"/>
        </w:rPr>
        <w:lastRenderedPageBreak/>
        <w:t>業務報告：</w:t>
      </w:r>
    </w:p>
    <w:p w14:paraId="20BFA72E" w14:textId="77777777" w:rsidR="00AA311C" w:rsidRPr="00AA311C" w:rsidRDefault="00AA311C" w:rsidP="00677EAA">
      <w:pPr>
        <w:pStyle w:val="a3"/>
        <w:numPr>
          <w:ilvl w:val="0"/>
          <w:numId w:val="6"/>
        </w:numPr>
        <w:ind w:leftChars="0"/>
        <w:rPr>
          <w:rFonts w:ascii="標楷體" w:eastAsia="標楷體" w:hAnsi="標楷體"/>
          <w:sz w:val="28"/>
          <w:szCs w:val="28"/>
        </w:rPr>
      </w:pPr>
      <w:r w:rsidRPr="00AA311C">
        <w:rPr>
          <w:rFonts w:ascii="標楷體" w:eastAsia="標楷體" w:hAnsi="標楷體" w:hint="eastAsia"/>
          <w:sz w:val="28"/>
          <w:szCs w:val="28"/>
        </w:rPr>
        <w:t>校網首頁重要櫥窗之「</w:t>
      </w:r>
      <w:r w:rsidRPr="00AA311C">
        <w:rPr>
          <w:rFonts w:ascii="標楷體" w:eastAsia="標楷體" w:hAnsi="標楷體" w:hint="eastAsia"/>
          <w:b/>
          <w:sz w:val="28"/>
          <w:szCs w:val="28"/>
        </w:rPr>
        <w:t>線上課表查詢系統</w:t>
      </w:r>
      <w:r w:rsidRPr="00AA311C">
        <w:rPr>
          <w:rFonts w:ascii="標楷體" w:eastAsia="標楷體" w:hAnsi="標楷體" w:hint="eastAsia"/>
          <w:sz w:val="28"/>
          <w:szCs w:val="28"/>
        </w:rPr>
        <w:t>」，除了可查詢全校教師、全校班級課表之外，亦可以「週」為單位查詢，即能查閱個人本週的調代課（隨時更新）。此系統建置之目的如下：</w:t>
      </w:r>
    </w:p>
    <w:p w14:paraId="737D56D1" w14:textId="77777777" w:rsidR="00AA311C" w:rsidRPr="00AA311C" w:rsidRDefault="00AA311C" w:rsidP="00AA311C">
      <w:pPr>
        <w:pStyle w:val="a3"/>
        <w:ind w:leftChars="0" w:left="960"/>
        <w:rPr>
          <w:rFonts w:ascii="標楷體" w:eastAsia="標楷體" w:hAnsi="標楷體"/>
          <w:sz w:val="28"/>
          <w:szCs w:val="28"/>
        </w:rPr>
      </w:pPr>
      <w:r w:rsidRPr="00AA311C">
        <w:rPr>
          <w:rFonts w:ascii="標楷體" w:eastAsia="標楷體" w:hAnsi="標楷體" w:hint="eastAsia"/>
          <w:sz w:val="28"/>
          <w:szCs w:val="28"/>
        </w:rPr>
        <w:t>老師們需處理課務時可立即查詢；若班上同學不知道代課老師（照理說會發放調代課單），導師可協助查詢。</w:t>
      </w:r>
    </w:p>
    <w:p w14:paraId="2A78783A" w14:textId="77777777" w:rsidR="00AA311C" w:rsidRPr="00AA311C" w:rsidRDefault="00AA311C" w:rsidP="00677EAA">
      <w:pPr>
        <w:pStyle w:val="a3"/>
        <w:numPr>
          <w:ilvl w:val="0"/>
          <w:numId w:val="6"/>
        </w:numPr>
        <w:ind w:leftChars="0"/>
        <w:rPr>
          <w:rFonts w:ascii="標楷體" w:eastAsia="標楷體" w:hAnsi="標楷體"/>
          <w:b/>
          <w:sz w:val="28"/>
          <w:szCs w:val="28"/>
        </w:rPr>
      </w:pPr>
      <w:r w:rsidRPr="00AA311C">
        <w:rPr>
          <w:rFonts w:ascii="標楷體" w:eastAsia="標楷體" w:hAnsi="標楷體" w:hint="eastAsia"/>
          <w:b/>
          <w:sz w:val="28"/>
          <w:szCs w:val="28"/>
        </w:rPr>
        <w:t>請假與課務</w:t>
      </w:r>
    </w:p>
    <w:p w14:paraId="6AA91CEA" w14:textId="77777777" w:rsidR="00AA311C" w:rsidRPr="00AA311C" w:rsidRDefault="00AA311C" w:rsidP="00AA311C">
      <w:pPr>
        <w:pStyle w:val="a3"/>
        <w:ind w:leftChars="0" w:left="960"/>
        <w:rPr>
          <w:rFonts w:ascii="標楷體" w:eastAsia="標楷體" w:hAnsi="標楷體"/>
          <w:sz w:val="28"/>
          <w:szCs w:val="28"/>
        </w:rPr>
      </w:pPr>
      <w:r w:rsidRPr="00AA311C">
        <w:rPr>
          <w:rFonts w:ascii="標楷體" w:eastAsia="標楷體" w:hAnsi="標楷體" w:hint="eastAsia"/>
          <w:sz w:val="28"/>
          <w:szCs w:val="28"/>
        </w:rPr>
        <w:t>再次重申教學組協助處理課務之範圍如下：</w:t>
      </w:r>
    </w:p>
    <w:p w14:paraId="74C720A9" w14:textId="77777777" w:rsidR="00AA311C" w:rsidRPr="00AA311C" w:rsidRDefault="00AA311C" w:rsidP="00677EAA">
      <w:pPr>
        <w:pStyle w:val="a3"/>
        <w:numPr>
          <w:ilvl w:val="0"/>
          <w:numId w:val="8"/>
        </w:numPr>
        <w:ind w:leftChars="0"/>
        <w:rPr>
          <w:rFonts w:ascii="標楷體" w:eastAsia="標楷體" w:hAnsi="標楷體"/>
          <w:sz w:val="28"/>
          <w:szCs w:val="28"/>
        </w:rPr>
      </w:pPr>
      <w:r w:rsidRPr="00AA311C">
        <w:rPr>
          <w:rFonts w:ascii="標楷體" w:eastAsia="標楷體" w:hAnsi="標楷體" w:hint="eastAsia"/>
          <w:sz w:val="28"/>
          <w:szCs w:val="28"/>
        </w:rPr>
        <w:t>婚假、喪假、三天（含）以上長病假等公費排代假別。</w:t>
      </w:r>
    </w:p>
    <w:p w14:paraId="163CE391" w14:textId="77777777" w:rsidR="00AA311C" w:rsidRPr="00AA311C" w:rsidRDefault="00AA311C" w:rsidP="00677EAA">
      <w:pPr>
        <w:pStyle w:val="a3"/>
        <w:numPr>
          <w:ilvl w:val="0"/>
          <w:numId w:val="8"/>
        </w:numPr>
        <w:ind w:leftChars="0"/>
        <w:rPr>
          <w:rFonts w:ascii="標楷體" w:eastAsia="標楷體" w:hAnsi="標楷體"/>
          <w:sz w:val="28"/>
          <w:szCs w:val="28"/>
        </w:rPr>
      </w:pPr>
      <w:r w:rsidRPr="00AA311C">
        <w:rPr>
          <w:rFonts w:ascii="標楷體" w:eastAsia="標楷體" w:hAnsi="標楷體" w:hint="eastAsia"/>
          <w:sz w:val="28"/>
          <w:szCs w:val="28"/>
        </w:rPr>
        <w:t>校外務必薦派之會議、研習、比賽。</w:t>
      </w:r>
    </w:p>
    <w:p w14:paraId="38F2E201" w14:textId="77777777" w:rsidR="00AA311C" w:rsidRPr="00AA311C" w:rsidRDefault="00AA311C" w:rsidP="00677EAA">
      <w:pPr>
        <w:pStyle w:val="a3"/>
        <w:numPr>
          <w:ilvl w:val="0"/>
          <w:numId w:val="8"/>
        </w:numPr>
        <w:ind w:leftChars="0"/>
        <w:rPr>
          <w:rFonts w:ascii="標楷體" w:eastAsia="標楷體" w:hAnsi="標楷體"/>
          <w:sz w:val="28"/>
          <w:szCs w:val="28"/>
        </w:rPr>
      </w:pPr>
      <w:r w:rsidRPr="00AA311C">
        <w:rPr>
          <w:rFonts w:ascii="標楷體" w:eastAsia="標楷體" w:hAnsi="標楷體" w:hint="eastAsia"/>
          <w:sz w:val="28"/>
          <w:szCs w:val="28"/>
        </w:rPr>
        <w:t>無支薪之防疫照顧假。</w:t>
      </w:r>
    </w:p>
    <w:p w14:paraId="58D52045" w14:textId="77777777" w:rsidR="00AA311C" w:rsidRPr="00AA311C" w:rsidRDefault="00AA311C" w:rsidP="00AA311C">
      <w:pPr>
        <w:pStyle w:val="a3"/>
        <w:ind w:leftChars="0" w:left="960"/>
        <w:rPr>
          <w:rFonts w:ascii="標楷體" w:eastAsia="標楷體" w:hAnsi="標楷體"/>
          <w:sz w:val="28"/>
          <w:szCs w:val="28"/>
        </w:rPr>
      </w:pPr>
      <w:r w:rsidRPr="00AA311C">
        <w:rPr>
          <w:rFonts w:ascii="標楷體" w:eastAsia="標楷體" w:hAnsi="標楷體" w:hint="eastAsia"/>
          <w:sz w:val="28"/>
          <w:szCs w:val="28"/>
        </w:rPr>
        <w:t>無法協助處理之範圍如下：</w:t>
      </w:r>
    </w:p>
    <w:p w14:paraId="0343E417" w14:textId="77777777" w:rsidR="00AA311C" w:rsidRPr="00AA311C" w:rsidRDefault="00AA311C" w:rsidP="00677EAA">
      <w:pPr>
        <w:pStyle w:val="a3"/>
        <w:numPr>
          <w:ilvl w:val="0"/>
          <w:numId w:val="9"/>
        </w:numPr>
        <w:ind w:leftChars="0"/>
        <w:rPr>
          <w:rFonts w:ascii="標楷體" w:eastAsia="標楷體" w:hAnsi="標楷體"/>
          <w:sz w:val="28"/>
          <w:szCs w:val="28"/>
        </w:rPr>
      </w:pPr>
      <w:r w:rsidRPr="00AA311C">
        <w:rPr>
          <w:rFonts w:ascii="標楷體" w:eastAsia="標楷體" w:hAnsi="標楷體" w:hint="eastAsia"/>
          <w:sz w:val="28"/>
          <w:szCs w:val="28"/>
        </w:rPr>
        <w:t>自由報名之校外研習、活動、公家機關徵聘之任務，即便公費派代也請自理課務。（註：自報之校外研習需額外填寫申請單，並跑完核章）</w:t>
      </w:r>
    </w:p>
    <w:p w14:paraId="5E9204D8" w14:textId="77777777" w:rsidR="00AA311C" w:rsidRPr="00AA311C" w:rsidRDefault="00AA311C" w:rsidP="00677EAA">
      <w:pPr>
        <w:pStyle w:val="a3"/>
        <w:numPr>
          <w:ilvl w:val="0"/>
          <w:numId w:val="9"/>
        </w:numPr>
        <w:ind w:leftChars="0"/>
        <w:rPr>
          <w:rFonts w:ascii="標楷體" w:eastAsia="標楷體" w:hAnsi="標楷體"/>
          <w:sz w:val="28"/>
          <w:szCs w:val="28"/>
        </w:rPr>
      </w:pPr>
      <w:r w:rsidRPr="00AA311C">
        <w:rPr>
          <w:rFonts w:ascii="標楷體" w:eastAsia="標楷體" w:hAnsi="標楷體" w:hint="eastAsia"/>
          <w:sz w:val="28"/>
          <w:szCs w:val="28"/>
        </w:rPr>
        <w:t>兩天以下病假。</w:t>
      </w:r>
    </w:p>
    <w:p w14:paraId="22D0BF0B" w14:textId="77777777" w:rsidR="00AA311C" w:rsidRPr="00AA311C" w:rsidRDefault="00AA311C" w:rsidP="00677EAA">
      <w:pPr>
        <w:pStyle w:val="a3"/>
        <w:numPr>
          <w:ilvl w:val="0"/>
          <w:numId w:val="9"/>
        </w:numPr>
        <w:ind w:leftChars="0"/>
        <w:rPr>
          <w:rFonts w:ascii="標楷體" w:eastAsia="標楷體" w:hAnsi="標楷體"/>
          <w:sz w:val="28"/>
          <w:szCs w:val="28"/>
        </w:rPr>
      </w:pPr>
      <w:r w:rsidRPr="00AA311C">
        <w:rPr>
          <w:rFonts w:ascii="標楷體" w:eastAsia="標楷體" w:hAnsi="標楷體" w:hint="eastAsia"/>
          <w:sz w:val="28"/>
          <w:szCs w:val="28"/>
        </w:rPr>
        <w:t>臨時請假、事假、生理假。</w:t>
      </w:r>
    </w:p>
    <w:p w14:paraId="3D3DDB0B" w14:textId="77777777" w:rsidR="00AA311C" w:rsidRPr="00AA311C" w:rsidRDefault="00AA311C" w:rsidP="00677EAA">
      <w:pPr>
        <w:pStyle w:val="a3"/>
        <w:numPr>
          <w:ilvl w:val="0"/>
          <w:numId w:val="6"/>
        </w:numPr>
        <w:ind w:leftChars="0"/>
        <w:rPr>
          <w:rFonts w:ascii="標楷體" w:eastAsia="標楷體" w:hAnsi="標楷體"/>
          <w:sz w:val="28"/>
          <w:szCs w:val="28"/>
        </w:rPr>
      </w:pPr>
      <w:r w:rsidRPr="00AA311C">
        <w:rPr>
          <w:rFonts w:ascii="標楷體" w:eastAsia="標楷體" w:hAnsi="標楷體" w:hint="eastAsia"/>
          <w:sz w:val="28"/>
          <w:szCs w:val="28"/>
        </w:rPr>
        <w:t>本土語正式上軌，總共五個語別：閩南語、閩東語、客家語、手語、原住民族語。為確保師資結構穩定，歡迎踴躍參加各項語別認證輔導班（上課時間可公派代），報名認證考試（報名費全額補助、通過認證有獎金），希望能不過度仰賴外聘師資，同時也能作為合法配課之選擇。</w:t>
      </w:r>
    </w:p>
    <w:p w14:paraId="09090ADE" w14:textId="77777777" w:rsidR="00AA311C" w:rsidRPr="00AA311C" w:rsidRDefault="00AA311C" w:rsidP="00677EAA">
      <w:pPr>
        <w:pStyle w:val="a3"/>
        <w:numPr>
          <w:ilvl w:val="0"/>
          <w:numId w:val="6"/>
        </w:numPr>
        <w:ind w:leftChars="0"/>
        <w:rPr>
          <w:rFonts w:ascii="標楷體" w:eastAsia="標楷體" w:hAnsi="標楷體"/>
          <w:b/>
          <w:sz w:val="28"/>
          <w:szCs w:val="28"/>
        </w:rPr>
      </w:pPr>
      <w:r w:rsidRPr="00AA311C">
        <w:rPr>
          <w:rFonts w:ascii="標楷體" w:eastAsia="標楷體" w:hAnsi="標楷體" w:hint="eastAsia"/>
          <w:b/>
          <w:sz w:val="28"/>
          <w:szCs w:val="28"/>
        </w:rPr>
        <w:t>段考相關事務</w:t>
      </w:r>
    </w:p>
    <w:p w14:paraId="3AF2A045" w14:textId="77777777" w:rsidR="00AA311C" w:rsidRPr="00AA311C" w:rsidRDefault="00AA311C" w:rsidP="00677EAA">
      <w:pPr>
        <w:pStyle w:val="a3"/>
        <w:numPr>
          <w:ilvl w:val="0"/>
          <w:numId w:val="10"/>
        </w:numPr>
        <w:ind w:leftChars="0"/>
        <w:rPr>
          <w:rFonts w:ascii="標楷體" w:eastAsia="標楷體" w:hAnsi="標楷體"/>
          <w:sz w:val="28"/>
          <w:szCs w:val="28"/>
        </w:rPr>
      </w:pPr>
      <w:r w:rsidRPr="00AA311C">
        <w:rPr>
          <w:rFonts w:ascii="標楷體" w:eastAsia="標楷體" w:hAnsi="標楷體" w:hint="eastAsia"/>
          <w:b/>
          <w:sz w:val="28"/>
          <w:szCs w:val="28"/>
        </w:rPr>
        <w:t>7/7(五)</w:t>
      </w:r>
      <w:r w:rsidRPr="00AA311C">
        <w:rPr>
          <w:rFonts w:ascii="標楷體" w:eastAsia="標楷體" w:hAnsi="標楷體" w:hint="eastAsia"/>
          <w:sz w:val="28"/>
          <w:szCs w:val="28"/>
        </w:rPr>
        <w:t>為</w:t>
      </w:r>
      <w:r w:rsidRPr="00AA311C">
        <w:rPr>
          <w:rFonts w:ascii="標楷體" w:eastAsia="標楷體" w:hAnsi="標楷體" w:hint="eastAsia"/>
          <w:b/>
          <w:sz w:val="28"/>
          <w:szCs w:val="28"/>
        </w:rPr>
        <w:t>成績輸入截止日</w:t>
      </w:r>
      <w:r w:rsidRPr="00AA311C">
        <w:rPr>
          <w:rFonts w:ascii="標楷體" w:eastAsia="標楷體" w:hAnsi="標楷體" w:hint="eastAsia"/>
          <w:sz w:val="28"/>
          <w:szCs w:val="28"/>
        </w:rPr>
        <w:t>，請同仁記得如期完成。特別提醒，班週會為彈性課程，亦須輸入成績。</w:t>
      </w:r>
    </w:p>
    <w:p w14:paraId="08FB44B2" w14:textId="77777777" w:rsidR="00AA311C" w:rsidRPr="00AA311C" w:rsidRDefault="00AA311C" w:rsidP="00677EAA">
      <w:pPr>
        <w:pStyle w:val="a3"/>
        <w:numPr>
          <w:ilvl w:val="0"/>
          <w:numId w:val="10"/>
        </w:numPr>
        <w:ind w:leftChars="0"/>
        <w:rPr>
          <w:rFonts w:ascii="標楷體" w:eastAsia="標楷體" w:hAnsi="標楷體"/>
          <w:sz w:val="28"/>
          <w:szCs w:val="28"/>
        </w:rPr>
      </w:pPr>
      <w:r w:rsidRPr="00AA311C">
        <w:rPr>
          <w:rFonts w:ascii="標楷體" w:eastAsia="標楷體" w:hAnsi="標楷體" w:hint="eastAsia"/>
          <w:sz w:val="28"/>
          <w:szCs w:val="28"/>
        </w:rPr>
        <w:t>請注意在「階段成績」中的「階段三」輸入成績，並提交期末努力程度和文字敘述。</w:t>
      </w:r>
    </w:p>
    <w:p w14:paraId="2A871B09" w14:textId="77777777" w:rsidR="00AA311C" w:rsidRPr="00AA311C" w:rsidRDefault="00AA311C" w:rsidP="00677EAA">
      <w:pPr>
        <w:pStyle w:val="a3"/>
        <w:numPr>
          <w:ilvl w:val="0"/>
          <w:numId w:val="10"/>
        </w:numPr>
        <w:ind w:leftChars="0"/>
        <w:rPr>
          <w:rFonts w:ascii="標楷體" w:eastAsia="標楷體" w:hAnsi="標楷體"/>
          <w:sz w:val="28"/>
          <w:szCs w:val="28"/>
        </w:rPr>
      </w:pPr>
      <w:r w:rsidRPr="00AA311C">
        <w:rPr>
          <w:rFonts w:ascii="標楷體" w:eastAsia="標楷體" w:hAnsi="標楷體" w:hint="eastAsia"/>
          <w:sz w:val="28"/>
          <w:szCs w:val="28"/>
        </w:rPr>
        <w:t>段考補考：學生如因確診或個人不可抗力因素需補考，</w:t>
      </w:r>
      <w:r w:rsidRPr="00AA311C">
        <w:rPr>
          <w:rFonts w:ascii="標楷體" w:eastAsia="標楷體" w:hAnsi="標楷體" w:hint="eastAsia"/>
          <w:b/>
          <w:sz w:val="28"/>
          <w:szCs w:val="28"/>
        </w:rPr>
        <w:t>補考</w:t>
      </w:r>
      <w:r w:rsidRPr="00AA311C">
        <w:rPr>
          <w:rFonts w:ascii="標楷體" w:eastAsia="標楷體" w:hAnsi="標楷體" w:hint="eastAsia"/>
          <w:sz w:val="28"/>
          <w:szCs w:val="28"/>
        </w:rPr>
        <w:t>日期為</w:t>
      </w:r>
      <w:r w:rsidRPr="00AA311C">
        <w:rPr>
          <w:rFonts w:ascii="標楷體" w:eastAsia="標楷體" w:hAnsi="標楷體" w:hint="eastAsia"/>
          <w:b/>
          <w:sz w:val="28"/>
          <w:szCs w:val="28"/>
        </w:rPr>
        <w:t>7/3(一)</w:t>
      </w:r>
      <w:r w:rsidRPr="00AA311C">
        <w:rPr>
          <w:rFonts w:ascii="標楷體" w:eastAsia="標楷體" w:hAnsi="標楷體" w:hint="eastAsia"/>
          <w:sz w:val="28"/>
          <w:szCs w:val="28"/>
        </w:rPr>
        <w:t>，或缺考事由消失後的第一天。</w:t>
      </w:r>
    </w:p>
    <w:p w14:paraId="1C24EEDB" w14:textId="77777777" w:rsidR="00AA311C" w:rsidRPr="00AA311C" w:rsidRDefault="00AA311C" w:rsidP="00677EAA">
      <w:pPr>
        <w:pStyle w:val="a3"/>
        <w:numPr>
          <w:ilvl w:val="0"/>
          <w:numId w:val="6"/>
        </w:numPr>
        <w:ind w:leftChars="0"/>
        <w:rPr>
          <w:rFonts w:ascii="標楷體" w:eastAsia="標楷體" w:hAnsi="標楷體"/>
          <w:sz w:val="28"/>
          <w:szCs w:val="28"/>
        </w:rPr>
      </w:pPr>
      <w:r w:rsidRPr="00AA311C">
        <w:rPr>
          <w:rFonts w:ascii="標楷體" w:eastAsia="標楷體" w:hAnsi="標楷體" w:hint="eastAsia"/>
          <w:sz w:val="28"/>
          <w:szCs w:val="28"/>
        </w:rPr>
        <w:t>教育局來文「推動中小學數位學習精進方案」績效指標：A1數位學習工作坊(一)、A2數位學習工作坊(二)，112年培訓編制內教師人數(含校長)達總數100%，還未完成的同仁把握之後的研習機會，儘快完成。</w:t>
      </w:r>
    </w:p>
    <w:p w14:paraId="4FEBFF14" w14:textId="77777777" w:rsidR="00AA311C" w:rsidRPr="00AA311C" w:rsidRDefault="00AA311C" w:rsidP="00677EAA">
      <w:pPr>
        <w:pStyle w:val="a3"/>
        <w:numPr>
          <w:ilvl w:val="0"/>
          <w:numId w:val="6"/>
        </w:numPr>
        <w:ind w:leftChars="0"/>
        <w:rPr>
          <w:rFonts w:ascii="標楷體" w:eastAsia="標楷體" w:hAnsi="標楷體"/>
          <w:sz w:val="28"/>
          <w:szCs w:val="28"/>
        </w:rPr>
      </w:pPr>
      <w:r w:rsidRPr="00AA311C">
        <w:rPr>
          <w:rFonts w:ascii="標楷體" w:eastAsia="標楷體" w:hAnsi="標楷體" w:hint="eastAsia"/>
          <w:sz w:val="28"/>
          <w:szCs w:val="28"/>
        </w:rPr>
        <w:t>本年度充實教師教學用筆記型電腦，因本次教育局核定數量較少，待完成驗收後，會再通知請導師抽籤領用新購筆電。</w:t>
      </w:r>
    </w:p>
    <w:p w14:paraId="2BA592F6" w14:textId="77777777" w:rsidR="00AA311C" w:rsidRPr="00AA311C" w:rsidRDefault="00AA311C" w:rsidP="00677EAA">
      <w:pPr>
        <w:pStyle w:val="a3"/>
        <w:numPr>
          <w:ilvl w:val="0"/>
          <w:numId w:val="6"/>
        </w:numPr>
        <w:ind w:leftChars="0"/>
        <w:rPr>
          <w:rFonts w:ascii="標楷體" w:eastAsia="標楷體" w:hAnsi="標楷體"/>
          <w:sz w:val="28"/>
          <w:szCs w:val="28"/>
        </w:rPr>
      </w:pPr>
      <w:r w:rsidRPr="00AA311C">
        <w:rPr>
          <w:rFonts w:ascii="標楷體" w:eastAsia="標楷體" w:hAnsi="標楷體" w:hint="eastAsia"/>
          <w:sz w:val="28"/>
          <w:szCs w:val="28"/>
        </w:rPr>
        <w:t>本年度新購班級教室觸屏輔助教學設備，已安裝在窗戶面東西向教室，暑期及下學期可使用。</w:t>
      </w:r>
    </w:p>
    <w:p w14:paraId="0A03A20A" w14:textId="77777777" w:rsidR="00AA311C" w:rsidRPr="00AA311C" w:rsidRDefault="00AA311C" w:rsidP="00677EAA">
      <w:pPr>
        <w:pStyle w:val="a3"/>
        <w:numPr>
          <w:ilvl w:val="0"/>
          <w:numId w:val="6"/>
        </w:numPr>
        <w:ind w:leftChars="0"/>
        <w:rPr>
          <w:rFonts w:ascii="標楷體" w:eastAsia="標楷體" w:hAnsi="標楷體"/>
          <w:sz w:val="28"/>
          <w:szCs w:val="28"/>
        </w:rPr>
      </w:pPr>
      <w:r w:rsidRPr="00AA311C">
        <w:rPr>
          <w:rFonts w:ascii="標楷體" w:eastAsia="標楷體" w:hAnsi="標楷體" w:hint="eastAsia"/>
          <w:sz w:val="28"/>
          <w:szCs w:val="28"/>
        </w:rPr>
        <w:t>設備組已於6/20(二)～</w:t>
      </w:r>
      <w:r w:rsidRPr="00AA311C">
        <w:rPr>
          <w:rFonts w:ascii="標楷體" w:eastAsia="標楷體" w:hAnsi="標楷體"/>
          <w:sz w:val="28"/>
          <w:szCs w:val="28"/>
        </w:rPr>
        <w:t>6/</w:t>
      </w:r>
      <w:r w:rsidRPr="00AA311C">
        <w:rPr>
          <w:rFonts w:ascii="標楷體" w:eastAsia="標楷體" w:hAnsi="標楷體" w:hint="eastAsia"/>
          <w:sz w:val="28"/>
          <w:szCs w:val="28"/>
        </w:rPr>
        <w:t>21</w:t>
      </w:r>
      <w:r w:rsidRPr="00AA311C">
        <w:rPr>
          <w:rFonts w:ascii="標楷體" w:eastAsia="標楷體" w:hAnsi="標楷體"/>
          <w:sz w:val="28"/>
          <w:szCs w:val="28"/>
        </w:rPr>
        <w:t>(</w:t>
      </w:r>
      <w:r w:rsidRPr="00AA311C">
        <w:rPr>
          <w:rFonts w:ascii="標楷體" w:eastAsia="標楷體" w:hAnsi="標楷體" w:hint="eastAsia"/>
          <w:sz w:val="28"/>
          <w:szCs w:val="28"/>
        </w:rPr>
        <w:t>三)午休集合七八年級資訊股長說明期末班級設備檢查事項，請導師提醒資訊股長完成檢查並繳回設備自主檢查表：</w:t>
      </w:r>
    </w:p>
    <w:p w14:paraId="486C15BA" w14:textId="77777777" w:rsidR="00AA311C" w:rsidRPr="00AA311C" w:rsidRDefault="00AA311C" w:rsidP="00677EAA">
      <w:pPr>
        <w:pStyle w:val="a3"/>
        <w:numPr>
          <w:ilvl w:val="0"/>
          <w:numId w:val="7"/>
        </w:numPr>
        <w:ind w:leftChars="0"/>
        <w:rPr>
          <w:rFonts w:ascii="標楷體" w:eastAsia="標楷體" w:hAnsi="標楷體"/>
          <w:sz w:val="28"/>
          <w:szCs w:val="28"/>
        </w:rPr>
      </w:pPr>
      <w:r w:rsidRPr="00AA311C">
        <w:rPr>
          <w:rFonts w:ascii="標楷體" w:eastAsia="標楷體" w:hAnsi="標楷體" w:hint="eastAsia"/>
          <w:sz w:val="28"/>
          <w:szCs w:val="28"/>
        </w:rPr>
        <w:lastRenderedPageBreak/>
        <w:t>連接電腦主機線材VGA(HDMI)線、音源線接留置原班教室不拆除。</w:t>
      </w:r>
    </w:p>
    <w:p w14:paraId="758A4DF8" w14:textId="77777777" w:rsidR="00AA311C" w:rsidRPr="00AA311C" w:rsidRDefault="00AA311C" w:rsidP="00677EAA">
      <w:pPr>
        <w:pStyle w:val="a3"/>
        <w:numPr>
          <w:ilvl w:val="0"/>
          <w:numId w:val="7"/>
        </w:numPr>
        <w:ind w:leftChars="0"/>
        <w:rPr>
          <w:rFonts w:ascii="標楷體" w:eastAsia="標楷體" w:hAnsi="標楷體"/>
          <w:sz w:val="28"/>
          <w:szCs w:val="28"/>
        </w:rPr>
      </w:pPr>
      <w:r w:rsidRPr="00AA311C">
        <w:rPr>
          <w:rFonts w:ascii="標楷體" w:eastAsia="標楷體" w:hAnsi="標楷體" w:hint="eastAsia"/>
          <w:sz w:val="28"/>
          <w:szCs w:val="28"/>
        </w:rPr>
        <w:t>IRS櫃及黑板鑰匙、時鐘、小黑板、水板擦組、四層書櫃留原班教室。</w:t>
      </w:r>
    </w:p>
    <w:p w14:paraId="55DE1549" w14:textId="77777777" w:rsidR="00AA311C" w:rsidRPr="00AA311C" w:rsidRDefault="00AA311C" w:rsidP="00677EAA">
      <w:pPr>
        <w:pStyle w:val="a3"/>
        <w:numPr>
          <w:ilvl w:val="0"/>
          <w:numId w:val="7"/>
        </w:numPr>
        <w:ind w:leftChars="0"/>
        <w:rPr>
          <w:rFonts w:ascii="標楷體" w:eastAsia="標楷體" w:hAnsi="標楷體"/>
          <w:sz w:val="28"/>
          <w:szCs w:val="28"/>
        </w:rPr>
      </w:pPr>
      <w:r w:rsidRPr="00AA311C">
        <w:rPr>
          <w:rFonts w:ascii="標楷體" w:eastAsia="標楷體" w:hAnsi="標楷體" w:hint="eastAsia"/>
          <w:sz w:val="28"/>
          <w:szCs w:val="28"/>
        </w:rPr>
        <w:t>鍵鼠組、IRS盒(七年級無)、資訊盒內所有物，教室搬遷時一同搬至新教室。</w:t>
      </w:r>
    </w:p>
    <w:p w14:paraId="43E36477" w14:textId="77777777" w:rsidR="00AA311C" w:rsidRPr="00AA311C" w:rsidRDefault="00AA311C" w:rsidP="00677EAA">
      <w:pPr>
        <w:pStyle w:val="a3"/>
        <w:numPr>
          <w:ilvl w:val="0"/>
          <w:numId w:val="7"/>
        </w:numPr>
        <w:ind w:leftChars="0"/>
        <w:rPr>
          <w:rFonts w:ascii="標楷體" w:eastAsia="標楷體" w:hAnsi="標楷體"/>
          <w:sz w:val="28"/>
          <w:szCs w:val="28"/>
        </w:rPr>
      </w:pPr>
      <w:r w:rsidRPr="00AA311C">
        <w:rPr>
          <w:rFonts w:ascii="標楷體" w:eastAsia="標楷體" w:hAnsi="標楷體" w:hint="eastAsia"/>
          <w:sz w:val="28"/>
          <w:szCs w:val="28"/>
        </w:rPr>
        <w:t>非暑輔使用教室之班級，遙控器、鍵盤滑鼠等裝設電池之物品，暑假中長時間不使用，請將電池取出，避免漏液損壞器材。</w:t>
      </w:r>
    </w:p>
    <w:p w14:paraId="059205FF" w14:textId="77777777" w:rsidR="00AA311C" w:rsidRPr="00AA311C" w:rsidRDefault="00AA311C" w:rsidP="00677EAA">
      <w:pPr>
        <w:pStyle w:val="a3"/>
        <w:numPr>
          <w:ilvl w:val="0"/>
          <w:numId w:val="6"/>
        </w:numPr>
        <w:ind w:leftChars="0"/>
        <w:rPr>
          <w:rFonts w:ascii="標楷體" w:eastAsia="標楷體" w:hAnsi="標楷體"/>
          <w:sz w:val="28"/>
          <w:szCs w:val="28"/>
        </w:rPr>
      </w:pPr>
      <w:r w:rsidRPr="00AA311C">
        <w:rPr>
          <w:rFonts w:ascii="標楷體" w:eastAsia="標楷體" w:hAnsi="標楷體" w:hint="eastAsia"/>
          <w:sz w:val="28"/>
          <w:szCs w:val="28"/>
        </w:rPr>
        <w:t>體育班暑輔使用新學年七年級教室上課，將提供資訊盒及鍵鼠組供暑輔期間使用，暑輔結束時收回。</w:t>
      </w:r>
    </w:p>
    <w:p w14:paraId="2A9E53A1" w14:textId="77777777" w:rsidR="00AA311C" w:rsidRPr="00AA311C" w:rsidRDefault="00AA311C" w:rsidP="00B870AF">
      <w:pPr>
        <w:rPr>
          <w:rFonts w:ascii="標楷體" w:eastAsia="標楷體" w:hAnsi="標楷體"/>
          <w:b/>
        </w:rPr>
      </w:pPr>
    </w:p>
    <w:p w14:paraId="65E138F5" w14:textId="77777777" w:rsidR="00A81224" w:rsidRPr="006C0DCE" w:rsidRDefault="00A81224" w:rsidP="00255362">
      <w:pPr>
        <w:spacing w:line="600" w:lineRule="exact"/>
        <w:rPr>
          <w:rFonts w:ascii="標楷體" w:eastAsia="標楷體" w:hAnsi="標楷體"/>
          <w:sz w:val="32"/>
          <w:szCs w:val="32"/>
        </w:rPr>
      </w:pPr>
      <w:r w:rsidRPr="006C0DCE">
        <w:rPr>
          <w:rFonts w:ascii="標楷體" w:eastAsia="標楷體" w:hAnsi="標楷體" w:hint="eastAsia"/>
          <w:sz w:val="32"/>
          <w:szCs w:val="32"/>
        </w:rPr>
        <w:t xml:space="preserve">【學務處】 </w:t>
      </w:r>
    </w:p>
    <w:p w14:paraId="41BFA490"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【訓育組】</w:t>
      </w:r>
    </w:p>
    <w:p w14:paraId="7018FA5B" w14:textId="77777777" w:rsidR="00810035" w:rsidRPr="005E143B" w:rsidRDefault="00810035" w:rsidP="00677EAA">
      <w:pPr>
        <w:pStyle w:val="a3"/>
        <w:numPr>
          <w:ilvl w:val="0"/>
          <w:numId w:val="22"/>
        </w:numPr>
        <w:ind w:leftChars="0" w:left="284" w:hanging="284"/>
        <w:rPr>
          <w:rFonts w:ascii="標楷體" w:eastAsia="標楷體" w:hAnsi="標楷體"/>
          <w:sz w:val="28"/>
          <w:szCs w:val="28"/>
        </w:rPr>
      </w:pPr>
      <w:r w:rsidRPr="005E143B">
        <w:rPr>
          <w:rFonts w:ascii="標楷體" w:eastAsia="標楷體" w:hAnsi="標楷體" w:hint="eastAsia"/>
          <w:sz w:val="28"/>
          <w:szCs w:val="28"/>
        </w:rPr>
        <w:t>感謝本學年開設社團的老師，如果各位同仁有任何開設社團的想法，隨時歡迎至訓育組討論，可規劃於</w:t>
      </w:r>
      <w:r w:rsidRPr="005E143B">
        <w:rPr>
          <w:rFonts w:ascii="標楷體" w:eastAsia="標楷體" w:hAnsi="標楷體" w:hint="eastAsia"/>
          <w:b/>
          <w:sz w:val="28"/>
          <w:szCs w:val="28"/>
          <w:u w:val="single"/>
        </w:rPr>
        <w:t>112學年度開設社團</w:t>
      </w:r>
      <w:r w:rsidRPr="005E143B">
        <w:rPr>
          <w:rFonts w:ascii="標楷體" w:eastAsia="標楷體" w:hAnsi="標楷體" w:hint="eastAsia"/>
          <w:sz w:val="28"/>
          <w:szCs w:val="28"/>
        </w:rPr>
        <w:t>。</w:t>
      </w:r>
    </w:p>
    <w:p w14:paraId="0949714B" w14:textId="77777777" w:rsidR="00810035" w:rsidRPr="005E143B" w:rsidRDefault="00810035" w:rsidP="00677EAA">
      <w:pPr>
        <w:pStyle w:val="a3"/>
        <w:numPr>
          <w:ilvl w:val="0"/>
          <w:numId w:val="22"/>
        </w:numPr>
        <w:ind w:leftChars="0" w:left="284" w:hanging="284"/>
        <w:rPr>
          <w:rFonts w:ascii="標楷體" w:eastAsia="標楷體" w:hAnsi="標楷體"/>
          <w:sz w:val="28"/>
          <w:szCs w:val="28"/>
        </w:rPr>
      </w:pPr>
      <w:r w:rsidRPr="005E143B">
        <w:rPr>
          <w:rFonts w:ascii="標楷體" w:eastAsia="標楷體" w:hAnsi="標楷體" w:hint="eastAsia"/>
          <w:sz w:val="28"/>
          <w:szCs w:val="28"/>
        </w:rPr>
        <w:t>各處室</w:t>
      </w:r>
      <w:r w:rsidRPr="005E143B">
        <w:rPr>
          <w:rFonts w:ascii="標楷體" w:eastAsia="標楷體" w:hAnsi="標楷體" w:hint="eastAsia"/>
          <w:b/>
          <w:sz w:val="28"/>
          <w:szCs w:val="28"/>
          <w:u w:val="single"/>
        </w:rPr>
        <w:t>暑假期間志工服務學習</w:t>
      </w:r>
      <w:r w:rsidRPr="005E143B">
        <w:rPr>
          <w:rFonts w:ascii="標楷體" w:eastAsia="標楷體" w:hAnsi="標楷體" w:hint="eastAsia"/>
          <w:sz w:val="28"/>
          <w:szCs w:val="28"/>
        </w:rPr>
        <w:t>，報名進行中，開學後各處室午休志工服務學習列表將置於導師資料袋，請導師多鼓勵學生盡早完成服務時數。</w:t>
      </w:r>
    </w:p>
    <w:p w14:paraId="618C0404" w14:textId="77777777" w:rsidR="00810035" w:rsidRPr="005E143B" w:rsidRDefault="00810035" w:rsidP="00677EAA">
      <w:pPr>
        <w:pStyle w:val="a3"/>
        <w:numPr>
          <w:ilvl w:val="0"/>
          <w:numId w:val="22"/>
        </w:numPr>
        <w:ind w:leftChars="0" w:left="284" w:hanging="284"/>
        <w:rPr>
          <w:rFonts w:ascii="標楷體" w:eastAsia="標楷體" w:hAnsi="標楷體"/>
          <w:sz w:val="28"/>
          <w:szCs w:val="28"/>
        </w:rPr>
      </w:pPr>
      <w:r w:rsidRPr="005E143B">
        <w:rPr>
          <w:rFonts w:ascii="標楷體" w:eastAsia="標楷體" w:hAnsi="標楷體" w:hint="eastAsia"/>
          <w:sz w:val="28"/>
          <w:szCs w:val="28"/>
        </w:rPr>
        <w:t>開學後訓育組即辦理</w:t>
      </w:r>
      <w:r w:rsidRPr="005E143B">
        <w:rPr>
          <w:rFonts w:ascii="標楷體" w:eastAsia="標楷體" w:hAnsi="標楷體" w:hint="eastAsia"/>
          <w:b/>
          <w:sz w:val="28"/>
          <w:szCs w:val="28"/>
          <w:u w:val="single"/>
        </w:rPr>
        <w:t>敬師書籤比賽、校慶LOGO比賽、學生美術比賽、教室布置比賽</w:t>
      </w:r>
      <w:r w:rsidRPr="005E143B">
        <w:rPr>
          <w:rFonts w:ascii="標楷體" w:eastAsia="標楷體" w:hAnsi="標楷體" w:hint="eastAsia"/>
          <w:sz w:val="28"/>
          <w:szCs w:val="28"/>
        </w:rPr>
        <w:t>，請多鼓勵對美術創作有興趣的同學踴躍參加。</w:t>
      </w:r>
    </w:p>
    <w:p w14:paraId="5382E904" w14:textId="77777777" w:rsidR="00810035" w:rsidRPr="005E143B" w:rsidRDefault="00810035" w:rsidP="00677EAA">
      <w:pPr>
        <w:pStyle w:val="a3"/>
        <w:numPr>
          <w:ilvl w:val="0"/>
          <w:numId w:val="22"/>
        </w:numPr>
        <w:ind w:leftChars="0" w:left="284" w:hanging="284"/>
        <w:rPr>
          <w:rFonts w:ascii="標楷體" w:eastAsia="標楷體" w:hAnsi="標楷體"/>
          <w:sz w:val="28"/>
          <w:szCs w:val="28"/>
        </w:rPr>
      </w:pPr>
      <w:r w:rsidRPr="005E143B">
        <w:rPr>
          <w:rFonts w:ascii="標楷體" w:eastAsia="標楷體" w:hAnsi="標楷體" w:hint="eastAsia"/>
          <w:sz w:val="28"/>
          <w:szCs w:val="28"/>
        </w:rPr>
        <w:t>園遊會辦理完畢後，感謝710、807、808、915捐出盈餘，902、907捐出班費至本校</w:t>
      </w:r>
      <w:r w:rsidRPr="005E143B">
        <w:rPr>
          <w:rFonts w:ascii="標楷體" w:eastAsia="標楷體" w:hAnsi="標楷體" w:hint="eastAsia"/>
          <w:b/>
          <w:sz w:val="28"/>
          <w:szCs w:val="28"/>
          <w:u w:val="single"/>
        </w:rPr>
        <w:t>教育儲蓄戶</w:t>
      </w:r>
      <w:r w:rsidRPr="005E143B">
        <w:rPr>
          <w:rFonts w:ascii="標楷體" w:eastAsia="標楷體" w:hAnsi="標楷體" w:hint="eastAsia"/>
          <w:sz w:val="28"/>
          <w:szCs w:val="28"/>
        </w:rPr>
        <w:t>，如同仁發現有學生求學上經濟有困難，請通報訓育組給予協助。</w:t>
      </w:r>
    </w:p>
    <w:p w14:paraId="603216F1" w14:textId="77777777" w:rsidR="00810035" w:rsidRPr="005E143B" w:rsidRDefault="00810035" w:rsidP="00677EAA">
      <w:pPr>
        <w:pStyle w:val="a3"/>
        <w:numPr>
          <w:ilvl w:val="0"/>
          <w:numId w:val="22"/>
        </w:numPr>
        <w:ind w:leftChars="0" w:left="284" w:hanging="284"/>
        <w:rPr>
          <w:rFonts w:ascii="標楷體" w:eastAsia="標楷體" w:hAnsi="標楷體"/>
          <w:sz w:val="28"/>
          <w:szCs w:val="28"/>
        </w:rPr>
      </w:pPr>
      <w:r w:rsidRPr="005E143B">
        <w:rPr>
          <w:rFonts w:ascii="標楷體" w:eastAsia="標楷體" w:hAnsi="標楷體" w:hint="eastAsia"/>
          <w:sz w:val="28"/>
          <w:szCs w:val="28"/>
        </w:rPr>
        <w:t>落實學生</w:t>
      </w:r>
      <w:r w:rsidRPr="005E143B">
        <w:rPr>
          <w:rFonts w:ascii="標楷體" w:eastAsia="標楷體" w:hAnsi="標楷體" w:hint="eastAsia"/>
          <w:b/>
          <w:sz w:val="28"/>
          <w:szCs w:val="28"/>
          <w:u w:val="single"/>
        </w:rPr>
        <w:t>品格教育</w:t>
      </w:r>
      <w:r w:rsidRPr="005E143B">
        <w:rPr>
          <w:rFonts w:ascii="標楷體" w:eastAsia="標楷體" w:hAnsi="標楷體" w:hint="eastAsia"/>
          <w:sz w:val="28"/>
          <w:szCs w:val="28"/>
        </w:rPr>
        <w:t>，每位教職員工每月可領取10張品格貼紙，用以獎勵學生品格表現優異，請多加利用。</w:t>
      </w:r>
    </w:p>
    <w:p w14:paraId="7CA7093E" w14:textId="77777777" w:rsidR="00810035" w:rsidRPr="005E143B" w:rsidRDefault="00810035" w:rsidP="00810035">
      <w:pPr>
        <w:rPr>
          <w:rFonts w:ascii="標楷體" w:eastAsia="標楷體" w:hAnsi="標楷體"/>
          <w:sz w:val="28"/>
          <w:szCs w:val="28"/>
        </w:rPr>
      </w:pPr>
    </w:p>
    <w:p w14:paraId="2F1A8CBB"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【生教組】</w:t>
      </w:r>
    </w:p>
    <w:p w14:paraId="2895A97E" w14:textId="77777777" w:rsidR="00810035" w:rsidRDefault="00810035" w:rsidP="00677EAA">
      <w:pPr>
        <w:pStyle w:val="a3"/>
        <w:numPr>
          <w:ilvl w:val="0"/>
          <w:numId w:val="23"/>
        </w:numPr>
        <w:ind w:leftChars="0"/>
        <w:rPr>
          <w:rFonts w:ascii="標楷體" w:eastAsia="標楷體" w:hAnsi="標楷體"/>
          <w:sz w:val="28"/>
          <w:szCs w:val="28"/>
        </w:rPr>
      </w:pPr>
      <w:r w:rsidRPr="005E143B">
        <w:rPr>
          <w:rFonts w:ascii="標楷體" w:eastAsia="標楷體" w:hAnsi="標楷體" w:hint="eastAsia"/>
          <w:sz w:val="28"/>
          <w:szCs w:val="28"/>
        </w:rPr>
        <w:t>統計111學年本校特定人員為7人(九年級6人、八年級1人)，本學期經三次不定期採檢尿液送驗均無毒品反應，惟仍需持續關注學生在校學行，杜絕幫派及毒品滲入校園。</w:t>
      </w:r>
    </w:p>
    <w:p w14:paraId="10940C29" w14:textId="77777777" w:rsidR="00810035" w:rsidRPr="005E143B" w:rsidRDefault="00810035" w:rsidP="00677EAA">
      <w:pPr>
        <w:pStyle w:val="a3"/>
        <w:numPr>
          <w:ilvl w:val="0"/>
          <w:numId w:val="23"/>
        </w:numPr>
        <w:ind w:leftChars="0"/>
        <w:rPr>
          <w:rFonts w:ascii="標楷體" w:eastAsia="標楷體" w:hAnsi="標楷體"/>
          <w:sz w:val="28"/>
          <w:szCs w:val="28"/>
        </w:rPr>
      </w:pPr>
      <w:r w:rsidRPr="005E143B">
        <w:rPr>
          <w:rFonts w:ascii="標楷體" w:eastAsia="標楷體" w:hAnsi="標楷體" w:hint="eastAsia"/>
          <w:sz w:val="28"/>
          <w:szCs w:val="28"/>
        </w:rPr>
        <w:t>生教組感謝師長們協助辦理各項生活教育之宣導：</w:t>
      </w:r>
    </w:p>
    <w:p w14:paraId="1AA33C04"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 xml:space="preserve">  (1) 3/1反毒反詐話劇宣導</w:t>
      </w:r>
    </w:p>
    <w:p w14:paraId="034224FF"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 xml:space="preserve">  (2) 3/6友善校園週-對抗網路霸凌，截圖、反映、找IWIN</w:t>
      </w:r>
    </w:p>
    <w:p w14:paraId="1B91FF50"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 xml:space="preserve">　(3) 5/10加強教育人員及學生家長反毒知能研習</w:t>
      </w:r>
    </w:p>
    <w:p w14:paraId="4AFC6E24"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 xml:space="preserve">  (4)</w:t>
      </w:r>
      <w:r w:rsidRPr="005E143B">
        <w:rPr>
          <w:rFonts w:ascii="標楷體" w:eastAsia="標楷體" w:hAnsi="標楷體"/>
          <w:sz w:val="28"/>
          <w:szCs w:val="28"/>
        </w:rPr>
        <w:t xml:space="preserve"> </w:t>
      </w:r>
      <w:r w:rsidRPr="005E143B">
        <w:rPr>
          <w:rFonts w:ascii="標楷體" w:eastAsia="標楷體" w:hAnsi="標楷體" w:hint="eastAsia"/>
          <w:sz w:val="28"/>
          <w:szCs w:val="28"/>
        </w:rPr>
        <w:t>5/17桃園市政府少年警察隊入班宣導</w:t>
      </w:r>
    </w:p>
    <w:p w14:paraId="511A2FE5"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 xml:space="preserve">  (5) 112年校園拒毒萌芽計畫-反毒領航員</w:t>
      </w:r>
    </w:p>
    <w:p w14:paraId="74AC55B4"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 xml:space="preserve">  (6) 112年反毒入班宣導</w:t>
      </w:r>
    </w:p>
    <w:p w14:paraId="1260E1B7"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 xml:space="preserve">  </w:t>
      </w:r>
    </w:p>
    <w:p w14:paraId="29BFDEC2" w14:textId="77777777" w:rsidR="00810035" w:rsidRPr="005E143B" w:rsidRDefault="00810035" w:rsidP="00810035">
      <w:pPr>
        <w:rPr>
          <w:rFonts w:ascii="標楷體" w:eastAsia="標楷體" w:hAnsi="標楷體"/>
          <w:sz w:val="28"/>
          <w:szCs w:val="28"/>
        </w:rPr>
      </w:pPr>
      <w:r w:rsidRPr="005E143B">
        <w:rPr>
          <w:rFonts w:ascii="標楷體" w:eastAsia="標楷體" w:hAnsi="標楷體" w:hint="eastAsia"/>
          <w:sz w:val="28"/>
          <w:szCs w:val="28"/>
        </w:rPr>
        <w:t>【體育組】</w:t>
      </w:r>
    </w:p>
    <w:p w14:paraId="40D17192" w14:textId="77777777" w:rsidR="00810035" w:rsidRPr="005E143B" w:rsidRDefault="00810035" w:rsidP="00677EAA">
      <w:pPr>
        <w:pStyle w:val="a3"/>
        <w:numPr>
          <w:ilvl w:val="0"/>
          <w:numId w:val="24"/>
        </w:numPr>
        <w:ind w:leftChars="0"/>
        <w:rPr>
          <w:rFonts w:ascii="標楷體" w:eastAsia="標楷體" w:hAnsi="標楷體"/>
          <w:sz w:val="28"/>
          <w:szCs w:val="28"/>
        </w:rPr>
      </w:pPr>
      <w:r w:rsidRPr="005E143B">
        <w:rPr>
          <w:rFonts w:ascii="標楷體" w:eastAsia="標楷體" w:hAnsi="標楷體" w:hint="eastAsia"/>
          <w:sz w:val="28"/>
          <w:szCs w:val="28"/>
        </w:rPr>
        <w:t>歡迎各班參加62周年校慶運動會創意造型啦啦進場。</w:t>
      </w:r>
    </w:p>
    <w:p w14:paraId="3DFED79D" w14:textId="77777777" w:rsidR="00810035" w:rsidRPr="005E143B" w:rsidRDefault="00810035" w:rsidP="00677EAA">
      <w:pPr>
        <w:pStyle w:val="a3"/>
        <w:numPr>
          <w:ilvl w:val="0"/>
          <w:numId w:val="24"/>
        </w:numPr>
        <w:ind w:leftChars="0"/>
        <w:rPr>
          <w:rFonts w:ascii="標楷體" w:eastAsia="標楷體" w:hAnsi="標楷體"/>
          <w:sz w:val="28"/>
          <w:szCs w:val="28"/>
        </w:rPr>
      </w:pPr>
      <w:r w:rsidRPr="005E143B">
        <w:rPr>
          <w:rFonts w:ascii="標楷體" w:eastAsia="標楷體" w:hAnsi="標楷體" w:hint="eastAsia"/>
          <w:sz w:val="28"/>
          <w:szCs w:val="28"/>
        </w:rPr>
        <w:lastRenderedPageBreak/>
        <w:t>感謝暑假期間擔任體育班輔導課程的老師，謝謝您的幫忙讓體育班經營更好，亦感謝教務處及教學組排課等相關事宜。</w:t>
      </w:r>
    </w:p>
    <w:p w14:paraId="74A27940" w14:textId="77777777" w:rsidR="00810035" w:rsidRPr="005E143B" w:rsidRDefault="00810035" w:rsidP="00677EAA">
      <w:pPr>
        <w:pStyle w:val="a3"/>
        <w:numPr>
          <w:ilvl w:val="0"/>
          <w:numId w:val="24"/>
        </w:numPr>
        <w:ind w:leftChars="0"/>
        <w:rPr>
          <w:rFonts w:ascii="標楷體" w:eastAsia="標楷體" w:hAnsi="標楷體"/>
          <w:sz w:val="28"/>
          <w:szCs w:val="28"/>
        </w:rPr>
      </w:pPr>
      <w:r w:rsidRPr="005E143B">
        <w:rPr>
          <w:rFonts w:ascii="標楷體" w:eastAsia="標楷體" w:hAnsi="標楷體" w:hint="eastAsia"/>
          <w:sz w:val="28"/>
          <w:szCs w:val="28"/>
        </w:rPr>
        <w:t>暑假期間各運動代表隊將於炎熱的氣候中進行專項訓練課程及賽事活動，各位老師看到教練及選手們給予鼓勵及肯定。</w:t>
      </w:r>
    </w:p>
    <w:p w14:paraId="18127693" w14:textId="77777777" w:rsidR="00810035" w:rsidRPr="005E143B" w:rsidRDefault="00810035" w:rsidP="00810035">
      <w:pPr>
        <w:rPr>
          <w:rFonts w:ascii="標楷體" w:eastAsia="標楷體" w:hAnsi="標楷體"/>
          <w:sz w:val="28"/>
          <w:szCs w:val="28"/>
        </w:rPr>
      </w:pPr>
    </w:p>
    <w:p w14:paraId="175BB5A7" w14:textId="77777777" w:rsidR="00810035" w:rsidRDefault="00810035" w:rsidP="00810035">
      <w:pPr>
        <w:rPr>
          <w:rFonts w:ascii="標楷體" w:eastAsia="標楷體" w:hAnsi="標楷體"/>
          <w:sz w:val="28"/>
          <w:szCs w:val="28"/>
        </w:rPr>
      </w:pPr>
      <w:r>
        <w:rPr>
          <w:rFonts w:ascii="標楷體" w:eastAsia="標楷體" w:hAnsi="標楷體" w:hint="eastAsia"/>
          <w:sz w:val="28"/>
          <w:szCs w:val="28"/>
        </w:rPr>
        <w:t>【衛生組】</w:t>
      </w:r>
    </w:p>
    <w:p w14:paraId="34548FC0" w14:textId="77777777" w:rsidR="00810035" w:rsidRPr="00175AF5" w:rsidRDefault="00810035" w:rsidP="00677EAA">
      <w:pPr>
        <w:pStyle w:val="a3"/>
        <w:numPr>
          <w:ilvl w:val="0"/>
          <w:numId w:val="25"/>
        </w:numPr>
        <w:ind w:leftChars="0" w:left="284" w:hanging="284"/>
        <w:rPr>
          <w:rFonts w:ascii="標楷體" w:eastAsia="標楷體" w:hAnsi="標楷體"/>
          <w:sz w:val="28"/>
          <w:szCs w:val="28"/>
        </w:rPr>
      </w:pPr>
      <w:r w:rsidRPr="00175AF5">
        <w:rPr>
          <w:rFonts w:ascii="標楷體" w:eastAsia="標楷體" w:hAnsi="標楷體" w:hint="eastAsia"/>
          <w:sz w:val="28"/>
          <w:szCs w:val="28"/>
        </w:rPr>
        <w:t>感謝辛苦的導師督促和指導本學期的校園環境整潔與維護，並請繼續支持與協助衛生教育各項相關事務，感謝您。</w:t>
      </w:r>
    </w:p>
    <w:p w14:paraId="2B1B888D" w14:textId="77777777" w:rsidR="00810035" w:rsidRPr="00175AF5" w:rsidRDefault="00810035" w:rsidP="00677EAA">
      <w:pPr>
        <w:pStyle w:val="a3"/>
        <w:numPr>
          <w:ilvl w:val="0"/>
          <w:numId w:val="25"/>
        </w:numPr>
        <w:ind w:leftChars="0" w:left="284" w:hanging="284"/>
        <w:rPr>
          <w:rFonts w:ascii="標楷體" w:eastAsia="標楷體" w:hAnsi="標楷體"/>
          <w:sz w:val="28"/>
          <w:szCs w:val="28"/>
        </w:rPr>
      </w:pPr>
      <w:r w:rsidRPr="00175AF5">
        <w:rPr>
          <w:rFonts w:ascii="標楷體" w:eastAsia="標楷體" w:hAnsi="標楷體" w:hint="eastAsia"/>
          <w:sz w:val="28"/>
          <w:szCs w:val="28"/>
        </w:rPr>
        <w:t>期末大掃除請導師依檢核表協助班級整理，留給交接班級美好的環境。</w:t>
      </w:r>
    </w:p>
    <w:p w14:paraId="5A524DDB" w14:textId="77777777" w:rsidR="00810035" w:rsidRPr="00175AF5" w:rsidRDefault="00810035" w:rsidP="00677EAA">
      <w:pPr>
        <w:pStyle w:val="a3"/>
        <w:numPr>
          <w:ilvl w:val="0"/>
          <w:numId w:val="25"/>
        </w:numPr>
        <w:ind w:leftChars="0" w:left="284" w:hanging="284"/>
        <w:rPr>
          <w:rFonts w:ascii="標楷體" w:eastAsia="標楷體" w:hAnsi="標楷體"/>
          <w:sz w:val="28"/>
          <w:szCs w:val="28"/>
        </w:rPr>
      </w:pPr>
      <w:r w:rsidRPr="00175AF5">
        <w:rPr>
          <w:rFonts w:ascii="標楷體" w:eastAsia="標楷體" w:hAnsi="標楷體" w:hint="eastAsia"/>
          <w:sz w:val="28"/>
          <w:szCs w:val="28"/>
        </w:rPr>
        <w:t>暑期環境維護安排</w:t>
      </w:r>
    </w:p>
    <w:p w14:paraId="2281B316" w14:textId="77777777" w:rsidR="00810035" w:rsidRPr="00175AF5" w:rsidRDefault="00810035" w:rsidP="00677EAA">
      <w:pPr>
        <w:pStyle w:val="a3"/>
        <w:numPr>
          <w:ilvl w:val="0"/>
          <w:numId w:val="26"/>
        </w:numPr>
        <w:ind w:leftChars="0"/>
        <w:rPr>
          <w:rFonts w:ascii="標楷體" w:eastAsia="標楷體" w:hAnsi="標楷體"/>
          <w:sz w:val="28"/>
          <w:szCs w:val="28"/>
        </w:rPr>
      </w:pPr>
      <w:r w:rsidRPr="00175AF5">
        <w:rPr>
          <w:rFonts w:ascii="標楷體" w:eastAsia="標楷體" w:hAnsi="標楷體" w:hint="eastAsia"/>
          <w:sz w:val="28"/>
          <w:szCs w:val="28"/>
        </w:rPr>
        <w:t>今年暑假愛校服務的輪值試改成</w:t>
      </w:r>
      <w:r w:rsidRPr="007E0494">
        <w:rPr>
          <w:rFonts w:ascii="標楷體" w:eastAsia="標楷體" w:hAnsi="標楷體" w:hint="eastAsia"/>
          <w:b/>
          <w:sz w:val="28"/>
          <w:szCs w:val="28"/>
          <w:bdr w:val="single" w:sz="4" w:space="0" w:color="auto"/>
        </w:rPr>
        <w:t>星期一、三、五</w:t>
      </w:r>
      <w:r w:rsidRPr="00175AF5">
        <w:rPr>
          <w:rFonts w:ascii="標楷體" w:eastAsia="標楷體" w:hAnsi="標楷體" w:hint="eastAsia"/>
          <w:sz w:val="28"/>
          <w:szCs w:val="28"/>
        </w:rPr>
        <w:t>，由</w:t>
      </w:r>
      <w:r w:rsidRPr="007E0494">
        <w:rPr>
          <w:rFonts w:ascii="標楷體" w:eastAsia="標楷體" w:hAnsi="標楷體" w:hint="eastAsia"/>
          <w:b/>
          <w:sz w:val="28"/>
          <w:szCs w:val="28"/>
          <w:bdr w:val="single" w:sz="4" w:space="0" w:color="auto"/>
        </w:rPr>
        <w:t>7/10開始</w:t>
      </w:r>
      <w:r w:rsidRPr="00175AF5">
        <w:rPr>
          <w:rFonts w:ascii="標楷體" w:eastAsia="標楷體" w:hAnsi="標楷體" w:hint="eastAsia"/>
          <w:sz w:val="28"/>
          <w:szCs w:val="28"/>
        </w:rPr>
        <w:t>，因天數減少，故依照</w:t>
      </w:r>
      <w:r w:rsidRPr="007E0494">
        <w:rPr>
          <w:rFonts w:ascii="標楷體" w:eastAsia="標楷體" w:hAnsi="標楷體" w:hint="eastAsia"/>
          <w:b/>
          <w:sz w:val="28"/>
          <w:szCs w:val="28"/>
        </w:rPr>
        <w:t>整學期整潔總成績</w:t>
      </w:r>
      <w:r w:rsidRPr="00175AF5">
        <w:rPr>
          <w:rFonts w:ascii="標楷體" w:eastAsia="標楷體" w:hAnsi="標楷體" w:hint="eastAsia"/>
          <w:sz w:val="28"/>
          <w:szCs w:val="28"/>
        </w:rPr>
        <w:t>排序而定，扣除前九名（一1+二3+三5=9）,其他班級輪值一到兩次。輪值表已集合股長發放，再請導師協助提醒返校日期與時間（八點半到十點半），須穿著校服並帶水壺。</w:t>
      </w:r>
    </w:p>
    <w:p w14:paraId="64C01560" w14:textId="77777777" w:rsidR="00810035" w:rsidRDefault="00810035" w:rsidP="00677EAA">
      <w:pPr>
        <w:pStyle w:val="a3"/>
        <w:numPr>
          <w:ilvl w:val="0"/>
          <w:numId w:val="26"/>
        </w:numPr>
        <w:ind w:leftChars="0"/>
        <w:rPr>
          <w:rFonts w:ascii="標楷體" w:eastAsia="標楷體" w:hAnsi="標楷體"/>
          <w:sz w:val="28"/>
          <w:szCs w:val="28"/>
        </w:rPr>
      </w:pPr>
      <w:r w:rsidRPr="00175AF5">
        <w:rPr>
          <w:rFonts w:ascii="標楷體" w:eastAsia="標楷體" w:hAnsi="標楷體" w:hint="eastAsia"/>
          <w:sz w:val="28"/>
          <w:szCs w:val="28"/>
        </w:rPr>
        <w:t>愛校服務原則上只涵蓋外掃區，因此</w:t>
      </w:r>
      <w:r w:rsidRPr="007E0494">
        <w:rPr>
          <w:rFonts w:ascii="標楷體" w:eastAsia="標楷體" w:hAnsi="標楷體" w:hint="eastAsia"/>
          <w:b/>
          <w:sz w:val="28"/>
          <w:szCs w:val="28"/>
        </w:rPr>
        <w:t>暑假輔導課導師請分配人員打掃教室及走廊</w:t>
      </w:r>
      <w:r w:rsidRPr="00175AF5">
        <w:rPr>
          <w:rFonts w:ascii="標楷體" w:eastAsia="標楷體" w:hAnsi="標楷體" w:hint="eastAsia"/>
          <w:sz w:val="28"/>
          <w:szCs w:val="28"/>
        </w:rPr>
        <w:t>部份。</w:t>
      </w:r>
    </w:p>
    <w:p w14:paraId="4EFB20D5" w14:textId="77777777" w:rsidR="00810035" w:rsidRDefault="00810035" w:rsidP="00677EAA">
      <w:pPr>
        <w:pStyle w:val="a3"/>
        <w:numPr>
          <w:ilvl w:val="0"/>
          <w:numId w:val="26"/>
        </w:numPr>
        <w:ind w:leftChars="0"/>
        <w:rPr>
          <w:rFonts w:ascii="標楷體" w:eastAsia="標楷體" w:hAnsi="標楷體"/>
          <w:sz w:val="28"/>
          <w:szCs w:val="28"/>
        </w:rPr>
      </w:pPr>
      <w:r w:rsidRPr="00175AF5">
        <w:rPr>
          <w:rFonts w:ascii="標楷體" w:eastAsia="標楷體" w:hAnsi="標楷體" w:hint="eastAsia"/>
          <w:sz w:val="28"/>
          <w:szCs w:val="28"/>
        </w:rPr>
        <w:t>配合愛校服務時間，</w:t>
      </w:r>
      <w:r w:rsidRPr="007E0494">
        <w:rPr>
          <w:rFonts w:ascii="標楷體" w:eastAsia="標楷體" w:hAnsi="標楷體" w:hint="eastAsia"/>
          <w:b/>
          <w:sz w:val="28"/>
          <w:szCs w:val="28"/>
        </w:rPr>
        <w:t>集合分配完，大約會在9：00-10：30開放資源回收場與垃圾場</w:t>
      </w:r>
      <w:r w:rsidRPr="00175AF5">
        <w:rPr>
          <w:rFonts w:ascii="標楷體" w:eastAsia="標楷體" w:hAnsi="標楷體" w:hint="eastAsia"/>
          <w:sz w:val="28"/>
          <w:szCs w:val="28"/>
        </w:rPr>
        <w:t>，故請暑輔班於</w:t>
      </w:r>
      <w:r w:rsidRPr="007E0494">
        <w:rPr>
          <w:rFonts w:ascii="標楷體" w:eastAsia="標楷體" w:hAnsi="標楷體" w:hint="eastAsia"/>
          <w:b/>
          <w:sz w:val="28"/>
          <w:szCs w:val="28"/>
          <w:bdr w:val="single" w:sz="4" w:space="0" w:color="auto"/>
        </w:rPr>
        <w:t>星期一三五的第二節或第三節下課</w:t>
      </w:r>
      <w:r w:rsidRPr="00175AF5">
        <w:rPr>
          <w:rFonts w:ascii="標楷體" w:eastAsia="標楷體" w:hAnsi="標楷體" w:hint="eastAsia"/>
          <w:sz w:val="28"/>
          <w:szCs w:val="28"/>
        </w:rPr>
        <w:t>自行前往，</w:t>
      </w:r>
      <w:r w:rsidRPr="007E0494">
        <w:rPr>
          <w:rFonts w:ascii="標楷體" w:eastAsia="標楷體" w:hAnsi="標楷體" w:hint="eastAsia"/>
          <w:sz w:val="28"/>
          <w:szCs w:val="28"/>
          <w:bdr w:val="single" w:sz="4" w:space="0" w:color="auto"/>
        </w:rPr>
        <w:t>沒有</w:t>
      </w:r>
      <w:r w:rsidRPr="00175AF5">
        <w:rPr>
          <w:rFonts w:ascii="標楷體" w:eastAsia="標楷體" w:hAnsi="標楷體" w:hint="eastAsia"/>
          <w:sz w:val="28"/>
          <w:szCs w:val="28"/>
        </w:rPr>
        <w:t>統一打掃的時間。</w:t>
      </w:r>
    </w:p>
    <w:p w14:paraId="273ABB5F" w14:textId="0DB40A48" w:rsidR="00DE43C7" w:rsidRPr="00810035" w:rsidRDefault="00810035" w:rsidP="00677EAA">
      <w:pPr>
        <w:pStyle w:val="a3"/>
        <w:numPr>
          <w:ilvl w:val="0"/>
          <w:numId w:val="26"/>
        </w:numPr>
        <w:ind w:leftChars="0"/>
        <w:rPr>
          <w:rFonts w:ascii="標楷體" w:eastAsia="標楷體" w:hAnsi="標楷體"/>
          <w:sz w:val="28"/>
          <w:szCs w:val="28"/>
        </w:rPr>
      </w:pPr>
      <w:r w:rsidRPr="00810035">
        <w:rPr>
          <w:rFonts w:ascii="標楷體" w:eastAsia="標楷體" w:hAnsi="標楷體" w:hint="eastAsia"/>
          <w:sz w:val="28"/>
          <w:szCs w:val="28"/>
        </w:rPr>
        <w:t>暑輔結束時，請導師督促學生將各班教室內垃圾雜物清空，維護整潔。</w:t>
      </w:r>
    </w:p>
    <w:p w14:paraId="754B57D0" w14:textId="77777777" w:rsidR="00A771F5" w:rsidRPr="006C0DCE" w:rsidRDefault="00A771F5" w:rsidP="00FB40EF">
      <w:pPr>
        <w:rPr>
          <w:rFonts w:ascii="標楷體" w:eastAsia="標楷體" w:hAnsi="標楷體"/>
          <w:sz w:val="32"/>
          <w:szCs w:val="32"/>
        </w:rPr>
      </w:pPr>
    </w:p>
    <w:p w14:paraId="133304D4" w14:textId="2149FFCD" w:rsidR="00FB40EF" w:rsidRPr="006C0DCE" w:rsidRDefault="00A81224" w:rsidP="00FB40EF">
      <w:pPr>
        <w:rPr>
          <w:rFonts w:ascii="標楷體" w:eastAsia="標楷體" w:hAnsi="標楷體"/>
          <w:sz w:val="32"/>
          <w:szCs w:val="32"/>
        </w:rPr>
      </w:pPr>
      <w:r w:rsidRPr="006C0DCE">
        <w:rPr>
          <w:rFonts w:ascii="標楷體" w:eastAsia="標楷體" w:hAnsi="標楷體" w:hint="eastAsia"/>
          <w:sz w:val="32"/>
          <w:szCs w:val="32"/>
        </w:rPr>
        <w:t>【總務處】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1"/>
        <w:gridCol w:w="1949"/>
        <w:gridCol w:w="7138"/>
      </w:tblGrid>
      <w:tr w:rsidR="004238E0" w:rsidRPr="003E2D20" w14:paraId="6D5879F9" w14:textId="77777777" w:rsidTr="004238E0">
        <w:trPr>
          <w:trHeight w:val="252"/>
          <w:jc w:val="center"/>
        </w:trPr>
        <w:tc>
          <w:tcPr>
            <w:tcW w:w="0" w:type="auto"/>
            <w:shd w:val="clear" w:color="auto" w:fill="F2F2F2"/>
            <w:vAlign w:val="center"/>
          </w:tcPr>
          <w:p w14:paraId="1FA1F6CA"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序號</w:t>
            </w:r>
          </w:p>
        </w:tc>
        <w:tc>
          <w:tcPr>
            <w:tcW w:w="0" w:type="auto"/>
            <w:shd w:val="clear" w:color="auto" w:fill="F2F2F2"/>
            <w:vAlign w:val="center"/>
          </w:tcPr>
          <w:p w14:paraId="23856327"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總務工作及工程名稱</w:t>
            </w:r>
          </w:p>
        </w:tc>
        <w:tc>
          <w:tcPr>
            <w:tcW w:w="0" w:type="auto"/>
            <w:shd w:val="clear" w:color="auto" w:fill="F2F2F2"/>
            <w:vAlign w:val="center"/>
          </w:tcPr>
          <w:p w14:paraId="4F398963"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施做進度</w:t>
            </w:r>
          </w:p>
        </w:tc>
      </w:tr>
      <w:tr w:rsidR="004238E0" w:rsidRPr="003E2D20" w14:paraId="375CFD17" w14:textId="77777777" w:rsidTr="004238E0">
        <w:trPr>
          <w:trHeight w:val="5603"/>
          <w:jc w:val="center"/>
        </w:trPr>
        <w:tc>
          <w:tcPr>
            <w:tcW w:w="0" w:type="auto"/>
            <w:shd w:val="clear" w:color="auto" w:fill="auto"/>
            <w:vAlign w:val="center"/>
          </w:tcPr>
          <w:p w14:paraId="764C2B95"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lastRenderedPageBreak/>
              <w:t>1</w:t>
            </w:r>
          </w:p>
        </w:tc>
        <w:tc>
          <w:tcPr>
            <w:tcW w:w="0" w:type="auto"/>
            <w:shd w:val="clear" w:color="auto" w:fill="auto"/>
            <w:vAlign w:val="center"/>
          </w:tcPr>
          <w:p w14:paraId="6330E325"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綜合大樓新建工程</w:t>
            </w:r>
          </w:p>
          <w:p w14:paraId="6586F18F"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（孟穎）</w:t>
            </w:r>
          </w:p>
        </w:tc>
        <w:tc>
          <w:tcPr>
            <w:tcW w:w="0" w:type="auto"/>
            <w:shd w:val="clear" w:color="auto" w:fill="auto"/>
            <w:vAlign w:val="center"/>
          </w:tcPr>
          <w:p w14:paraId="04EDE31A" w14:textId="77777777" w:rsidR="004238E0" w:rsidRPr="003E2D20" w:rsidRDefault="004238E0" w:rsidP="00677EAA">
            <w:pPr>
              <w:pStyle w:val="a3"/>
              <w:numPr>
                <w:ilvl w:val="0"/>
                <w:numId w:val="12"/>
              </w:numPr>
              <w:pBdr>
                <w:top w:val="nil"/>
                <w:left w:val="nil"/>
                <w:bottom w:val="nil"/>
                <w:right w:val="nil"/>
                <w:between w:val="nil"/>
              </w:pBd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4/18 教育部函市府，內文說明如下：本案欲拆除之遊藝樓於民國66年興建，該校舍於耐震評估時，鑽心抗壓強度有偏低情形，另考量本府研議辦理復華路開瓶計畫，預計在遊藝樓旁開闢道路，因開闢後游藝樓緊鄰道路，將影響教學環境，且配合該校大門未來將改至復華街186巷路口，校園重心將逐步調整至新大門，故本次新建校舍將興建於未來新設大門旁，綜上考量並經校園整體規劃後擬拆除尚未達使用年限之游藝樓。</w:t>
            </w:r>
          </w:p>
          <w:p w14:paraId="352E225B" w14:textId="77777777" w:rsidR="004238E0" w:rsidRPr="003E2D20" w:rsidRDefault="004238E0" w:rsidP="00677EAA">
            <w:pPr>
              <w:pStyle w:val="a3"/>
              <w:numPr>
                <w:ilvl w:val="0"/>
                <w:numId w:val="12"/>
              </w:numPr>
              <w:pBdr>
                <w:top w:val="nil"/>
                <w:left w:val="nil"/>
                <w:bottom w:val="nil"/>
                <w:right w:val="nil"/>
                <w:between w:val="nil"/>
              </w:pBdr>
              <w:ind w:leftChars="0"/>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局端發送核定之老舊教室整建經費明細表電子文至本校(如附件)，該文經洽局端悉</w:t>
            </w:r>
            <w:r w:rsidRPr="003E2D20">
              <w:rPr>
                <w:rFonts w:ascii="標楷體" w:eastAsia="標楷體" w:hAnsi="標楷體" w:cs="標楷體" w:hint="eastAsia"/>
                <w:color w:val="000000" w:themeColor="text1"/>
                <w:sz w:val="28"/>
                <w:szCs w:val="28"/>
              </w:rPr>
              <w:t>校方之前申請的30間教室，在計算游藝樓拆除後僅可興建15間教室，已於5/17洽請林育毅建築師評估後速與校方討論。</w:t>
            </w:r>
          </w:p>
          <w:p w14:paraId="45E8C298" w14:textId="77777777" w:rsidR="004238E0" w:rsidRPr="003E2D20" w:rsidRDefault="004238E0" w:rsidP="00677EAA">
            <w:pPr>
              <w:pStyle w:val="a3"/>
              <w:numPr>
                <w:ilvl w:val="0"/>
                <w:numId w:val="12"/>
              </w:numPr>
              <w:pBdr>
                <w:top w:val="nil"/>
                <w:left w:val="nil"/>
                <w:bottom w:val="nil"/>
                <w:right w:val="nil"/>
                <w:between w:val="nil"/>
              </w:pBd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5/30參與桃園市112年度校舍新建工程自辦學校教育訓練。</w:t>
            </w:r>
          </w:p>
          <w:p w14:paraId="0D7E0A47" w14:textId="77777777" w:rsidR="004238E0" w:rsidRPr="003E2D20" w:rsidRDefault="004238E0" w:rsidP="00677EAA">
            <w:pPr>
              <w:pStyle w:val="a3"/>
              <w:numPr>
                <w:ilvl w:val="0"/>
                <w:numId w:val="12"/>
              </w:numPr>
              <w:pBdr>
                <w:top w:val="nil"/>
                <w:left w:val="nil"/>
                <w:bottom w:val="nil"/>
                <w:right w:val="nil"/>
                <w:between w:val="nil"/>
              </w:pBd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業已和新工處與教育局設施科聯繫，將有關前期設計規劃與預算書圖提供參考。</w:t>
            </w:r>
          </w:p>
        </w:tc>
      </w:tr>
      <w:tr w:rsidR="004238E0" w:rsidRPr="003E2D20" w14:paraId="10548883" w14:textId="77777777" w:rsidTr="004238E0">
        <w:trPr>
          <w:trHeight w:val="4091"/>
          <w:jc w:val="center"/>
        </w:trPr>
        <w:tc>
          <w:tcPr>
            <w:tcW w:w="0" w:type="auto"/>
            <w:shd w:val="clear" w:color="auto" w:fill="auto"/>
            <w:vAlign w:val="center"/>
          </w:tcPr>
          <w:p w14:paraId="05663726"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2</w:t>
            </w:r>
          </w:p>
        </w:tc>
        <w:tc>
          <w:tcPr>
            <w:tcW w:w="0" w:type="auto"/>
            <w:shd w:val="clear" w:color="auto" w:fill="auto"/>
            <w:vAlign w:val="center"/>
          </w:tcPr>
          <w:p w14:paraId="3D5E4D79"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改善教學環境設施-更新教室窗簾採購案</w:t>
            </w:r>
            <w:r w:rsidRPr="003E2D20">
              <w:rPr>
                <w:rFonts w:ascii="標楷體" w:eastAsia="標楷體" w:hAnsi="標楷體" w:cs="標楷體" w:hint="eastAsia"/>
                <w:color w:val="000000" w:themeColor="text1"/>
                <w:sz w:val="28"/>
                <w:szCs w:val="28"/>
              </w:rPr>
              <w:t>（孟穎）</w:t>
            </w:r>
          </w:p>
        </w:tc>
        <w:tc>
          <w:tcPr>
            <w:tcW w:w="0" w:type="auto"/>
            <w:shd w:val="clear" w:color="auto" w:fill="auto"/>
            <w:vAlign w:val="center"/>
          </w:tcPr>
          <w:p w14:paraId="65CEFC49" w14:textId="77777777" w:rsidR="004238E0" w:rsidRPr="003E2D20" w:rsidRDefault="004238E0" w:rsidP="00677EAA">
            <w:pPr>
              <w:pStyle w:val="a3"/>
              <w:numPr>
                <w:ilvl w:val="0"/>
                <w:numId w:val="14"/>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4/24協調會決議本校鴻儒、德馨樓需變更尺寸的門簾不再施作。</w:t>
            </w:r>
          </w:p>
          <w:p w14:paraId="50B17AD9" w14:textId="77777777" w:rsidR="004238E0" w:rsidRPr="003E2D20" w:rsidRDefault="004238E0" w:rsidP="00677EAA">
            <w:pPr>
              <w:pStyle w:val="a3"/>
              <w:numPr>
                <w:ilvl w:val="0"/>
                <w:numId w:val="14"/>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總務輔導團王炎川校長就本案建議：該案僅大窗拆分成數個小窗，且廠商並沒有因為大窗變小窗就減少該施作地點應施作之項目，建議召開工務會議，依契約規定做優規變更。</w:t>
            </w:r>
          </w:p>
          <w:p w14:paraId="43C2BA1D" w14:textId="77777777" w:rsidR="004238E0" w:rsidRPr="003E2D20" w:rsidRDefault="004238E0" w:rsidP="00677EAA">
            <w:pPr>
              <w:pStyle w:val="a3"/>
              <w:numPr>
                <w:ilvl w:val="0"/>
                <w:numId w:val="14"/>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經電洽教育局後悉本案已決標，故請校方完成變更設計後，再函報局端核定變更設計後概算表始能施工。</w:t>
            </w:r>
          </w:p>
          <w:p w14:paraId="206AB7DD" w14:textId="77777777" w:rsidR="004238E0" w:rsidRPr="003E2D20" w:rsidRDefault="004238E0" w:rsidP="00677EAA">
            <w:pPr>
              <w:pStyle w:val="a3"/>
              <w:numPr>
                <w:ilvl w:val="0"/>
                <w:numId w:val="14"/>
              </w:numPr>
              <w:ind w:leftChars="0"/>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若暑期經局端同意核定施工，廠商將配合安排在假日或放學後施工，不影響暑期學生上課教室配置。</w:t>
            </w:r>
          </w:p>
          <w:p w14:paraId="391C5E25" w14:textId="77777777" w:rsidR="004238E0" w:rsidRPr="003E2D20" w:rsidRDefault="004238E0" w:rsidP="00677EAA">
            <w:pPr>
              <w:pStyle w:val="a3"/>
              <w:numPr>
                <w:ilvl w:val="0"/>
                <w:numId w:val="14"/>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另，上週已收到承商所寄變更設計所需資料，預計本週能將相關文件核章完畢後報局端辦理變更。</w:t>
            </w:r>
          </w:p>
        </w:tc>
      </w:tr>
      <w:tr w:rsidR="004238E0" w:rsidRPr="003E2D20" w14:paraId="4AEEA64B" w14:textId="77777777" w:rsidTr="004238E0">
        <w:trPr>
          <w:trHeight w:val="3540"/>
          <w:jc w:val="center"/>
        </w:trPr>
        <w:tc>
          <w:tcPr>
            <w:tcW w:w="0" w:type="auto"/>
            <w:shd w:val="clear" w:color="auto" w:fill="auto"/>
            <w:vAlign w:val="center"/>
          </w:tcPr>
          <w:p w14:paraId="1605BF9E"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3</w:t>
            </w:r>
          </w:p>
        </w:tc>
        <w:tc>
          <w:tcPr>
            <w:tcW w:w="0" w:type="auto"/>
            <w:shd w:val="clear" w:color="auto" w:fill="auto"/>
            <w:vAlign w:val="center"/>
          </w:tcPr>
          <w:p w14:paraId="7594C273"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校舍門扇改善工程（孟穎）</w:t>
            </w:r>
          </w:p>
        </w:tc>
        <w:tc>
          <w:tcPr>
            <w:tcW w:w="0" w:type="auto"/>
            <w:shd w:val="clear" w:color="auto" w:fill="auto"/>
            <w:vAlign w:val="center"/>
          </w:tcPr>
          <w:p w14:paraId="66F49C81" w14:textId="77777777" w:rsidR="004238E0" w:rsidRPr="003E2D20" w:rsidRDefault="004238E0" w:rsidP="00677EAA">
            <w:pPr>
              <w:pStyle w:val="a3"/>
              <w:numPr>
                <w:ilvl w:val="0"/>
                <w:numId w:val="16"/>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所需經費為新台幣194萬8,773元整，核定金額為180萬，不足款14萬8,773元由513科目項下支應。</w:t>
            </w:r>
          </w:p>
          <w:p w14:paraId="5124DBE7" w14:textId="77777777" w:rsidR="004238E0" w:rsidRPr="003E2D20" w:rsidRDefault="004238E0" w:rsidP="00677EAA">
            <w:pPr>
              <w:pStyle w:val="a3"/>
              <w:numPr>
                <w:ilvl w:val="0"/>
                <w:numId w:val="16"/>
              </w:numPr>
              <w:ind w:leftChars="0"/>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監造單位6/20送預算書圖至校辦理審查，6/21經校內書面審查通過，並於同日辦理第1次上網招標。</w:t>
            </w:r>
          </w:p>
          <w:p w14:paraId="0E14FAFF" w14:textId="77777777" w:rsidR="004238E0" w:rsidRPr="003E2D20" w:rsidRDefault="004238E0" w:rsidP="00677EAA">
            <w:pPr>
              <w:pStyle w:val="a3"/>
              <w:numPr>
                <w:ilvl w:val="0"/>
                <w:numId w:val="16"/>
              </w:numPr>
              <w:ind w:leftChars="0"/>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本案採評分及格最低標，為公告金額以上工程採購案，第1次上網招標需3家廠商投標，時程如下:</w:t>
            </w:r>
          </w:p>
          <w:p w14:paraId="55EDC674" w14:textId="77777777" w:rsidR="004238E0" w:rsidRPr="003E2D20" w:rsidRDefault="004238E0" w:rsidP="00677EAA">
            <w:pPr>
              <w:pStyle w:val="a3"/>
              <w:numPr>
                <w:ilvl w:val="0"/>
                <w:numId w:val="21"/>
              </w:numPr>
              <w:ind w:leftChars="0"/>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截標:7/6(四)下午5時前</w:t>
            </w:r>
          </w:p>
          <w:p w14:paraId="1DE3245D" w14:textId="77777777" w:rsidR="004238E0" w:rsidRPr="003E2D20" w:rsidRDefault="004238E0" w:rsidP="00677EAA">
            <w:pPr>
              <w:pStyle w:val="a3"/>
              <w:numPr>
                <w:ilvl w:val="0"/>
                <w:numId w:val="21"/>
              </w:numPr>
              <w:ind w:leftChars="0"/>
              <w:rPr>
                <w:rFonts w:ascii="標楷體" w:eastAsia="標楷體" w:hAnsi="標楷體" w:cs="標楷體"/>
                <w:color w:val="FF0000"/>
                <w:sz w:val="28"/>
                <w:szCs w:val="28"/>
              </w:rPr>
            </w:pPr>
            <w:r w:rsidRPr="003E2D20">
              <w:rPr>
                <w:rFonts w:ascii="標楷體" w:eastAsia="標楷體" w:hAnsi="標楷體" w:cs="標楷體"/>
                <w:color w:val="FF0000"/>
                <w:sz w:val="28"/>
                <w:szCs w:val="28"/>
              </w:rPr>
              <w:t>開標:7/7(五)上午10時</w:t>
            </w:r>
          </w:p>
          <w:p w14:paraId="2DF6BD8E" w14:textId="77777777" w:rsidR="004238E0" w:rsidRPr="003E2D20" w:rsidRDefault="004238E0" w:rsidP="00677EAA">
            <w:pPr>
              <w:pStyle w:val="a3"/>
              <w:numPr>
                <w:ilvl w:val="0"/>
                <w:numId w:val="21"/>
              </w:numPr>
              <w:ind w:leftChars="0"/>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公開審查:7/10(一)上午10時</w:t>
            </w:r>
          </w:p>
          <w:p w14:paraId="6DD2CC25" w14:textId="77777777" w:rsidR="004238E0" w:rsidRPr="003E2D20" w:rsidRDefault="004238E0" w:rsidP="003E2D20">
            <w:pPr>
              <w:ind w:left="360"/>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lastRenderedPageBreak/>
              <w:t>(4)議價:審查合格後另訂</w:t>
            </w:r>
          </w:p>
        </w:tc>
      </w:tr>
      <w:tr w:rsidR="004238E0" w:rsidRPr="003E2D20" w14:paraId="18BA707B" w14:textId="77777777" w:rsidTr="004238E0">
        <w:trPr>
          <w:trHeight w:val="2116"/>
          <w:jc w:val="center"/>
        </w:trPr>
        <w:tc>
          <w:tcPr>
            <w:tcW w:w="0" w:type="auto"/>
            <w:shd w:val="clear" w:color="auto" w:fill="auto"/>
            <w:vAlign w:val="center"/>
          </w:tcPr>
          <w:p w14:paraId="406E7904"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lastRenderedPageBreak/>
              <w:t>4</w:t>
            </w:r>
          </w:p>
        </w:tc>
        <w:tc>
          <w:tcPr>
            <w:tcW w:w="0" w:type="auto"/>
            <w:shd w:val="clear" w:color="auto" w:fill="auto"/>
            <w:vAlign w:val="center"/>
          </w:tcPr>
          <w:p w14:paraId="69256C43"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新慧樓老舊廁所修繕工程計畫</w:t>
            </w:r>
          </w:p>
          <w:p w14:paraId="5BB73010"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（孟穎）</w:t>
            </w:r>
          </w:p>
        </w:tc>
        <w:tc>
          <w:tcPr>
            <w:tcW w:w="0" w:type="auto"/>
            <w:shd w:val="clear" w:color="auto" w:fill="auto"/>
            <w:vAlign w:val="center"/>
          </w:tcPr>
          <w:p w14:paraId="1DBBBAF8" w14:textId="77777777" w:rsidR="004238E0" w:rsidRPr="003E2D20" w:rsidRDefault="004238E0" w:rsidP="00677EAA">
            <w:pPr>
              <w:pStyle w:val="a3"/>
              <w:numPr>
                <w:ilvl w:val="0"/>
                <w:numId w:val="18"/>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所需經費新台幣</w:t>
            </w:r>
            <w:r w:rsidRPr="003E2D20">
              <w:rPr>
                <w:rFonts w:ascii="標楷體" w:eastAsia="標楷體" w:hAnsi="標楷體" w:cs="標楷體"/>
                <w:color w:val="000000" w:themeColor="text1"/>
                <w:sz w:val="28"/>
                <w:szCs w:val="28"/>
              </w:rPr>
              <w:t>360</w:t>
            </w:r>
            <w:r w:rsidRPr="003E2D20">
              <w:rPr>
                <w:rFonts w:ascii="標楷體" w:eastAsia="標楷體" w:hAnsi="標楷體" w:cs="標楷體" w:hint="eastAsia"/>
                <w:color w:val="000000" w:themeColor="text1"/>
                <w:sz w:val="28"/>
                <w:szCs w:val="28"/>
              </w:rPr>
              <w:t>萬</w:t>
            </w:r>
            <w:r w:rsidRPr="003E2D20">
              <w:rPr>
                <w:rFonts w:ascii="標楷體" w:eastAsia="標楷體" w:hAnsi="標楷體" w:cs="標楷體"/>
                <w:color w:val="000000" w:themeColor="text1"/>
                <w:sz w:val="28"/>
                <w:szCs w:val="28"/>
              </w:rPr>
              <w:t>5</w:t>
            </w:r>
            <w:r w:rsidRPr="003E2D20">
              <w:rPr>
                <w:rFonts w:ascii="標楷體" w:eastAsia="標楷體" w:hAnsi="標楷體" w:cs="標楷體" w:hint="eastAsia"/>
                <w:color w:val="000000" w:themeColor="text1"/>
                <w:sz w:val="28"/>
                <w:szCs w:val="28"/>
              </w:rPr>
              <w:t>,</w:t>
            </w:r>
            <w:r w:rsidRPr="003E2D20">
              <w:rPr>
                <w:rFonts w:ascii="標楷體" w:eastAsia="標楷體" w:hAnsi="標楷體" w:cs="標楷體"/>
                <w:color w:val="000000" w:themeColor="text1"/>
                <w:sz w:val="28"/>
                <w:szCs w:val="28"/>
              </w:rPr>
              <w:t>117</w:t>
            </w:r>
            <w:r w:rsidRPr="003E2D20">
              <w:rPr>
                <w:rFonts w:ascii="標楷體" w:eastAsia="標楷體" w:hAnsi="標楷體" w:cs="標楷體" w:hint="eastAsia"/>
                <w:color w:val="000000" w:themeColor="text1"/>
                <w:sz w:val="28"/>
                <w:szCs w:val="28"/>
              </w:rPr>
              <w:t>元整，上週局端已核定補助金額為350萬，不足款10萬5,117元由513科目項下支應。</w:t>
            </w:r>
          </w:p>
          <w:p w14:paraId="460077D0" w14:textId="77777777" w:rsidR="004238E0" w:rsidRPr="003E2D20" w:rsidRDefault="004238E0" w:rsidP="00677EAA">
            <w:pPr>
              <w:pStyle w:val="a3"/>
              <w:numPr>
                <w:ilvl w:val="0"/>
                <w:numId w:val="18"/>
              </w:numPr>
              <w:ind w:leftChars="0"/>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監造單位預計本週將預算書圖送校辦理審查。</w:t>
            </w:r>
          </w:p>
          <w:p w14:paraId="1B01377D" w14:textId="77777777" w:rsidR="004238E0" w:rsidRPr="003E2D20" w:rsidRDefault="004238E0" w:rsidP="00677EAA">
            <w:pPr>
              <w:pStyle w:val="a3"/>
              <w:numPr>
                <w:ilvl w:val="0"/>
                <w:numId w:val="18"/>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經洽監造單位悉本案工期至少需50日，預計暑假辦理施工，預計開學後完成。</w:t>
            </w:r>
          </w:p>
        </w:tc>
      </w:tr>
      <w:tr w:rsidR="004238E0" w:rsidRPr="003E2D20" w14:paraId="0384976A" w14:textId="77777777" w:rsidTr="004238E0">
        <w:trPr>
          <w:trHeight w:val="2102"/>
          <w:jc w:val="center"/>
        </w:trPr>
        <w:tc>
          <w:tcPr>
            <w:tcW w:w="0" w:type="auto"/>
            <w:shd w:val="clear" w:color="auto" w:fill="auto"/>
            <w:vAlign w:val="center"/>
          </w:tcPr>
          <w:p w14:paraId="4379EFC2"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5</w:t>
            </w:r>
          </w:p>
        </w:tc>
        <w:tc>
          <w:tcPr>
            <w:tcW w:w="0" w:type="auto"/>
            <w:shd w:val="clear" w:color="auto" w:fill="auto"/>
            <w:vAlign w:val="center"/>
          </w:tcPr>
          <w:p w14:paraId="37EFAD7C"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勵志樓地下室漏水改善計畫</w:t>
            </w:r>
          </w:p>
          <w:p w14:paraId="00DF36E2"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（孟穎）</w:t>
            </w:r>
          </w:p>
        </w:tc>
        <w:tc>
          <w:tcPr>
            <w:tcW w:w="0" w:type="auto"/>
            <w:shd w:val="clear" w:color="auto" w:fill="auto"/>
            <w:vAlign w:val="center"/>
          </w:tcPr>
          <w:p w14:paraId="0E491E7F" w14:textId="77777777" w:rsidR="004238E0" w:rsidRPr="003E2D20" w:rsidRDefault="004238E0" w:rsidP="00677EAA">
            <w:pPr>
              <w:pStyle w:val="a3"/>
              <w:numPr>
                <w:ilvl w:val="0"/>
                <w:numId w:val="20"/>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所需經費為新臺幣</w:t>
            </w:r>
            <w:r w:rsidRPr="003E2D20">
              <w:rPr>
                <w:rFonts w:ascii="標楷體" w:eastAsia="標楷體" w:hAnsi="標楷體" w:cs="標楷體"/>
                <w:color w:val="000000" w:themeColor="text1"/>
                <w:sz w:val="28"/>
                <w:szCs w:val="28"/>
              </w:rPr>
              <w:t>51</w:t>
            </w:r>
            <w:r w:rsidRPr="003E2D20">
              <w:rPr>
                <w:rFonts w:ascii="標楷體" w:eastAsia="標楷體" w:hAnsi="標楷體" w:cs="標楷體" w:hint="eastAsia"/>
                <w:color w:val="000000" w:themeColor="text1"/>
                <w:sz w:val="28"/>
                <w:szCs w:val="28"/>
              </w:rPr>
              <w:t>萬</w:t>
            </w:r>
            <w:r w:rsidRPr="003E2D20">
              <w:rPr>
                <w:rFonts w:ascii="標楷體" w:eastAsia="標楷體" w:hAnsi="標楷體" w:cs="標楷體"/>
                <w:color w:val="000000" w:themeColor="text1"/>
                <w:sz w:val="28"/>
                <w:szCs w:val="28"/>
              </w:rPr>
              <w:t>5,700</w:t>
            </w:r>
            <w:r w:rsidRPr="003E2D20">
              <w:rPr>
                <w:rFonts w:ascii="標楷體" w:eastAsia="標楷體" w:hAnsi="標楷體" w:cs="標楷體" w:hint="eastAsia"/>
                <w:color w:val="000000" w:themeColor="text1"/>
                <w:sz w:val="28"/>
                <w:szCs w:val="28"/>
              </w:rPr>
              <w:t>元整，局端同意核定新臺幣50萬元整，不足款1萬5</w:t>
            </w:r>
            <w:r w:rsidRPr="003E2D20">
              <w:rPr>
                <w:rFonts w:ascii="標楷體" w:eastAsia="標楷體" w:hAnsi="標楷體" w:cs="標楷體"/>
                <w:color w:val="000000" w:themeColor="text1"/>
                <w:sz w:val="28"/>
                <w:szCs w:val="28"/>
              </w:rPr>
              <w:t>,</w:t>
            </w:r>
            <w:r w:rsidRPr="003E2D20">
              <w:rPr>
                <w:rFonts w:ascii="標楷體" w:eastAsia="標楷體" w:hAnsi="標楷體" w:cs="標楷體" w:hint="eastAsia"/>
                <w:color w:val="000000" w:themeColor="text1"/>
                <w:sz w:val="28"/>
                <w:szCs w:val="28"/>
              </w:rPr>
              <w:t>700元由513科目項下支應。</w:t>
            </w:r>
          </w:p>
          <w:p w14:paraId="2623AFED" w14:textId="77777777" w:rsidR="004238E0" w:rsidRPr="003E2D20" w:rsidRDefault="004238E0" w:rsidP="00677EAA">
            <w:pPr>
              <w:pStyle w:val="a3"/>
              <w:numPr>
                <w:ilvl w:val="0"/>
                <w:numId w:val="20"/>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監造單位預計本週送預算書圖至校辦理審查。</w:t>
            </w:r>
          </w:p>
          <w:p w14:paraId="4220E882" w14:textId="77777777" w:rsidR="004238E0" w:rsidRPr="003E2D20" w:rsidRDefault="004238E0" w:rsidP="00677EAA">
            <w:pPr>
              <w:pStyle w:val="a3"/>
              <w:numPr>
                <w:ilvl w:val="0"/>
                <w:numId w:val="20"/>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預計暑假期間辦理施工。</w:t>
            </w:r>
          </w:p>
        </w:tc>
      </w:tr>
      <w:tr w:rsidR="004238E0" w:rsidRPr="003E2D20" w14:paraId="2B34F6A8" w14:textId="77777777" w:rsidTr="004238E0">
        <w:trPr>
          <w:trHeight w:val="3248"/>
          <w:jc w:val="center"/>
        </w:trPr>
        <w:tc>
          <w:tcPr>
            <w:tcW w:w="0" w:type="auto"/>
            <w:shd w:val="clear" w:color="auto" w:fill="auto"/>
            <w:vAlign w:val="center"/>
          </w:tcPr>
          <w:p w14:paraId="10B16094"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6</w:t>
            </w:r>
          </w:p>
        </w:tc>
        <w:tc>
          <w:tcPr>
            <w:tcW w:w="0" w:type="auto"/>
            <w:shd w:val="clear" w:color="auto" w:fill="auto"/>
            <w:vAlign w:val="center"/>
          </w:tcPr>
          <w:p w14:paraId="7FD2C18A" w14:textId="77777777" w:rsidR="004238E0" w:rsidRPr="003E2D20" w:rsidRDefault="004238E0" w:rsidP="003E2D20">
            <w:pPr>
              <w:jc w:val="center"/>
              <w:rPr>
                <w:rFonts w:ascii="標楷體" w:eastAsia="標楷體" w:hAnsi="標楷體" w:cs="Gungsuh"/>
                <w:color w:val="000000" w:themeColor="text1"/>
                <w:sz w:val="28"/>
                <w:szCs w:val="28"/>
              </w:rPr>
            </w:pPr>
            <w:r w:rsidRPr="003E2D20">
              <w:rPr>
                <w:rFonts w:ascii="標楷體" w:eastAsia="標楷體" w:hAnsi="標楷體" w:cs="Gungsuh" w:hint="eastAsia"/>
                <w:color w:val="000000" w:themeColor="text1"/>
                <w:sz w:val="28"/>
                <w:szCs w:val="28"/>
              </w:rPr>
              <w:t>公共建物安全檢查</w:t>
            </w:r>
          </w:p>
          <w:p w14:paraId="5357B8AD" w14:textId="77777777" w:rsidR="004238E0" w:rsidRPr="003E2D20" w:rsidRDefault="004238E0" w:rsidP="003E2D20">
            <w:pPr>
              <w:jc w:val="center"/>
              <w:rPr>
                <w:rFonts w:ascii="標楷體" w:eastAsia="標楷體" w:hAnsi="標楷體" w:cs="Gungsuh"/>
                <w:color w:val="000000" w:themeColor="text1"/>
                <w:sz w:val="28"/>
                <w:szCs w:val="28"/>
              </w:rPr>
            </w:pPr>
            <w:r w:rsidRPr="003E2D20">
              <w:rPr>
                <w:rFonts w:ascii="標楷體" w:eastAsia="標楷體" w:hAnsi="標楷體" w:cs="Gungsuh" w:hint="eastAsia"/>
                <w:color w:val="000000" w:themeColor="text1"/>
                <w:sz w:val="28"/>
                <w:szCs w:val="28"/>
              </w:rPr>
              <w:t>（孟穎）</w:t>
            </w:r>
          </w:p>
        </w:tc>
        <w:tc>
          <w:tcPr>
            <w:tcW w:w="0" w:type="auto"/>
            <w:shd w:val="clear" w:color="auto" w:fill="auto"/>
            <w:vAlign w:val="center"/>
          </w:tcPr>
          <w:p w14:paraId="6754B444" w14:textId="77777777" w:rsidR="004238E0" w:rsidRPr="003E2D20" w:rsidRDefault="004238E0" w:rsidP="00677EAA">
            <w:pPr>
              <w:pStyle w:val="a3"/>
              <w:numPr>
                <w:ilvl w:val="0"/>
                <w:numId w:val="11"/>
              </w:numPr>
              <w:ind w:leftChars="0"/>
              <w:rPr>
                <w:rFonts w:ascii="標楷體" w:eastAsia="標楷體" w:hAnsi="標楷體" w:cs="Times New Roman"/>
                <w:color w:val="000000" w:themeColor="text1"/>
                <w:kern w:val="0"/>
                <w:sz w:val="28"/>
                <w:szCs w:val="28"/>
              </w:rPr>
            </w:pPr>
            <w:r w:rsidRPr="003E2D20">
              <w:rPr>
                <w:rFonts w:ascii="標楷體" w:eastAsia="標楷體" w:hAnsi="標楷體" w:cs="Times New Roman" w:hint="eastAsia"/>
                <w:color w:val="000000" w:themeColor="text1"/>
                <w:kern w:val="0"/>
                <w:sz w:val="28"/>
                <w:szCs w:val="28"/>
              </w:rPr>
              <w:t>110年度為4年1次公共建物安全檢查申報年，經正安公共安全檢查股份有限公司實地檢查，尚有諸多需改善之處，因所需經費較多，且因部分缺失問題（例如琴房走廊寬度不足建議拆除重作）短期內無法改善，詳見缺失相片明細表。</w:t>
            </w:r>
          </w:p>
          <w:p w14:paraId="3794725D" w14:textId="77777777" w:rsidR="004238E0" w:rsidRPr="003E2D20" w:rsidRDefault="004238E0" w:rsidP="00677EAA">
            <w:pPr>
              <w:numPr>
                <w:ilvl w:val="0"/>
                <w:numId w:val="11"/>
              </w:numPr>
              <w:pBdr>
                <w:top w:val="nil"/>
                <w:left w:val="nil"/>
                <w:bottom w:val="nil"/>
                <w:right w:val="nil"/>
                <w:between w:val="nil"/>
              </w:pBdr>
              <w:rPr>
                <w:rFonts w:ascii="標楷體" w:eastAsia="標楷體" w:hAnsi="標楷體" w:cs="Times New Roman"/>
                <w:color w:val="000000" w:themeColor="text1"/>
                <w:sz w:val="28"/>
                <w:szCs w:val="28"/>
              </w:rPr>
            </w:pPr>
            <w:r w:rsidRPr="003E2D20">
              <w:rPr>
                <w:rFonts w:ascii="標楷體" w:eastAsia="標楷體" w:hAnsi="標楷體" w:cs="Times New Roman" w:hint="eastAsia"/>
                <w:color w:val="000000" w:themeColor="text1"/>
                <w:sz w:val="28"/>
                <w:szCs w:val="28"/>
              </w:rPr>
              <w:t>本案市府查核結果為須依照改善計畫中之簽證項目進行改正並再另行申報。</w:t>
            </w:r>
          </w:p>
          <w:p w14:paraId="54F43592" w14:textId="77777777" w:rsidR="004238E0" w:rsidRPr="003E2D20" w:rsidRDefault="004238E0" w:rsidP="003E2D20">
            <w:pPr>
              <w:rPr>
                <w:rFonts w:ascii="標楷體" w:eastAsia="標楷體" w:hAnsi="標楷體" w:cs="Times New Roman"/>
                <w:color w:val="000000" w:themeColor="text1"/>
                <w:sz w:val="28"/>
                <w:szCs w:val="28"/>
              </w:rPr>
            </w:pPr>
            <w:r w:rsidRPr="003E2D20">
              <w:rPr>
                <w:rFonts w:ascii="標楷體" w:eastAsia="標楷體" w:hAnsi="標楷體" w:cs="Times New Roman" w:hint="eastAsia"/>
                <w:color w:val="000000" w:themeColor="text1"/>
                <w:sz w:val="28"/>
                <w:szCs w:val="28"/>
              </w:rPr>
              <w:t>3. 局端已核定補助112年簽證申報費用5萬元整，惟本</w:t>
            </w:r>
          </w:p>
          <w:p w14:paraId="37B80F6F"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Times New Roman" w:hint="eastAsia"/>
                <w:color w:val="000000" w:themeColor="text1"/>
                <w:sz w:val="28"/>
                <w:szCs w:val="28"/>
              </w:rPr>
              <w:t xml:space="preserve">   案簽證申報需俟改善完成後始得辦理。</w:t>
            </w:r>
          </w:p>
        </w:tc>
      </w:tr>
      <w:tr w:rsidR="004238E0" w:rsidRPr="003E2D20" w14:paraId="5C354E29" w14:textId="77777777" w:rsidTr="004238E0">
        <w:trPr>
          <w:trHeight w:val="1833"/>
          <w:jc w:val="center"/>
        </w:trPr>
        <w:tc>
          <w:tcPr>
            <w:tcW w:w="0" w:type="auto"/>
            <w:shd w:val="clear" w:color="auto" w:fill="auto"/>
            <w:vAlign w:val="center"/>
          </w:tcPr>
          <w:p w14:paraId="29E76300"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7</w:t>
            </w:r>
          </w:p>
        </w:tc>
        <w:tc>
          <w:tcPr>
            <w:tcW w:w="0" w:type="auto"/>
            <w:shd w:val="clear" w:color="auto" w:fill="auto"/>
            <w:vAlign w:val="center"/>
          </w:tcPr>
          <w:p w14:paraId="2CCDB3EB"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112年度建物消防設備檢修及申報</w:t>
            </w:r>
          </w:p>
          <w:p w14:paraId="6A7C0BB2"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（孟穎）</w:t>
            </w:r>
          </w:p>
        </w:tc>
        <w:tc>
          <w:tcPr>
            <w:tcW w:w="0" w:type="auto"/>
            <w:shd w:val="clear" w:color="auto" w:fill="auto"/>
            <w:vAlign w:val="center"/>
          </w:tcPr>
          <w:p w14:paraId="33D996E3" w14:textId="77777777" w:rsidR="004238E0" w:rsidRPr="003E2D20" w:rsidRDefault="004238E0" w:rsidP="00677EAA">
            <w:pPr>
              <w:numPr>
                <w:ilvl w:val="0"/>
                <w:numId w:val="15"/>
              </w:numP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本校消防維護廠商已配合於規定時程完成申報。</w:t>
            </w:r>
          </w:p>
          <w:p w14:paraId="3D7E5988" w14:textId="77777777" w:rsidR="004238E0" w:rsidRPr="003E2D20" w:rsidRDefault="004238E0" w:rsidP="00677EAA">
            <w:pPr>
              <w:numPr>
                <w:ilvl w:val="0"/>
                <w:numId w:val="15"/>
              </w:numP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承上，</w:t>
            </w:r>
            <w:r w:rsidRPr="003E2D20">
              <w:rPr>
                <w:rFonts w:ascii="標楷體" w:eastAsia="標楷體" w:hAnsi="標楷體" w:cs="標楷體" w:hint="eastAsia"/>
                <w:color w:val="000000" w:themeColor="text1"/>
                <w:sz w:val="28"/>
                <w:szCs w:val="28"/>
              </w:rPr>
              <w:t>申報書內所列缺失已於5/2-5/3逐項檢修，惟檢修過程中另再發現消防發電機馬達有故障情形，且因使用年久，建議另籌財源更新發電機</w:t>
            </w:r>
            <w:r w:rsidRPr="003E2D20">
              <w:rPr>
                <w:rFonts w:ascii="標楷體" w:eastAsia="標楷體" w:hAnsi="標楷體" w:cs="標楷體"/>
                <w:color w:val="000000" w:themeColor="text1"/>
                <w:sz w:val="28"/>
                <w:szCs w:val="28"/>
              </w:rPr>
              <w:t>。</w:t>
            </w:r>
          </w:p>
          <w:p w14:paraId="333D92CB" w14:textId="77777777" w:rsidR="004238E0" w:rsidRPr="003E2D20" w:rsidRDefault="004238E0" w:rsidP="003E2D20">
            <w:pPr>
              <w:pBdr>
                <w:top w:val="nil"/>
                <w:left w:val="nil"/>
                <w:bottom w:val="nil"/>
                <w:right w:val="nil"/>
                <w:between w:val="nil"/>
              </w:pBdr>
              <w:rPr>
                <w:rFonts w:ascii="標楷體" w:eastAsia="標楷體" w:hAnsi="標楷體" w:cs="Times New Roman"/>
                <w:color w:val="000000" w:themeColor="text1"/>
                <w:sz w:val="28"/>
                <w:szCs w:val="28"/>
              </w:rPr>
            </w:pPr>
            <w:r w:rsidRPr="003E2D20">
              <w:rPr>
                <w:rFonts w:ascii="標楷體" w:eastAsia="標楷體" w:hAnsi="標楷體" w:cs="標楷體" w:hint="eastAsia"/>
                <w:color w:val="000000" w:themeColor="text1"/>
                <w:sz w:val="28"/>
                <w:szCs w:val="28"/>
              </w:rPr>
              <w:t>3. 本案目前俟消防隊安排至校檢查時間。</w:t>
            </w:r>
          </w:p>
        </w:tc>
      </w:tr>
      <w:tr w:rsidR="004238E0" w:rsidRPr="003E2D20" w14:paraId="1CB5292D" w14:textId="77777777" w:rsidTr="004238E0">
        <w:trPr>
          <w:trHeight w:val="1986"/>
          <w:jc w:val="center"/>
        </w:trPr>
        <w:tc>
          <w:tcPr>
            <w:tcW w:w="0" w:type="auto"/>
            <w:shd w:val="clear" w:color="auto" w:fill="auto"/>
            <w:vAlign w:val="center"/>
          </w:tcPr>
          <w:p w14:paraId="040461A0"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lastRenderedPageBreak/>
              <w:t>8</w:t>
            </w:r>
          </w:p>
        </w:tc>
        <w:tc>
          <w:tcPr>
            <w:tcW w:w="0" w:type="auto"/>
            <w:shd w:val="clear" w:color="auto" w:fill="auto"/>
            <w:vAlign w:val="center"/>
          </w:tcPr>
          <w:p w14:paraId="3721EBBA"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112學年度午餐採購案</w:t>
            </w:r>
          </w:p>
          <w:p w14:paraId="2B5D05AE"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（孟穎）</w:t>
            </w:r>
          </w:p>
        </w:tc>
        <w:tc>
          <w:tcPr>
            <w:tcW w:w="0" w:type="auto"/>
            <w:shd w:val="clear" w:color="auto" w:fill="auto"/>
            <w:vAlign w:val="center"/>
          </w:tcPr>
          <w:p w14:paraId="2AAFA626" w14:textId="77777777" w:rsidR="004238E0" w:rsidRPr="003E2D20" w:rsidRDefault="004238E0" w:rsidP="00677EAA">
            <w:pPr>
              <w:pStyle w:val="a3"/>
              <w:numPr>
                <w:ilvl w:val="0"/>
                <w:numId w:val="19"/>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教育局函復同意本案採為有利標辦理。</w:t>
            </w:r>
          </w:p>
          <w:p w14:paraId="2F85D3A7" w14:textId="77777777" w:rsidR="004238E0" w:rsidRPr="003E2D20" w:rsidRDefault="004238E0" w:rsidP="00677EAA">
            <w:pPr>
              <w:pStyle w:val="a3"/>
              <w:numPr>
                <w:ilvl w:val="0"/>
                <w:numId w:val="19"/>
              </w:numPr>
              <w:ind w:leftChars="0"/>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6/21(三)下午已完成評選，新學年度評選出之3家午餐廠商為逸馨園、榮興、好鮮。</w:t>
            </w:r>
          </w:p>
          <w:p w14:paraId="3C156AF6" w14:textId="77777777" w:rsidR="004238E0" w:rsidRPr="003E2D20" w:rsidRDefault="004238E0" w:rsidP="00677EAA">
            <w:pPr>
              <w:pStyle w:val="a3"/>
              <w:numPr>
                <w:ilvl w:val="0"/>
                <w:numId w:val="19"/>
              </w:numPr>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目前評選結果簽核中，待完成簽核後，再通知得標廠商辦理後續簽約、保險、繳納履保金等相關事宜。</w:t>
            </w:r>
          </w:p>
        </w:tc>
      </w:tr>
      <w:tr w:rsidR="004238E0" w:rsidRPr="003E2D20" w14:paraId="08E061B0" w14:textId="77777777" w:rsidTr="004238E0">
        <w:trPr>
          <w:trHeight w:val="1415"/>
          <w:jc w:val="center"/>
        </w:trPr>
        <w:tc>
          <w:tcPr>
            <w:tcW w:w="0" w:type="auto"/>
            <w:shd w:val="clear" w:color="auto" w:fill="auto"/>
            <w:vAlign w:val="center"/>
          </w:tcPr>
          <w:p w14:paraId="6CF95399"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9</w:t>
            </w:r>
          </w:p>
        </w:tc>
        <w:tc>
          <w:tcPr>
            <w:tcW w:w="0" w:type="auto"/>
            <w:shd w:val="clear" w:color="auto" w:fill="auto"/>
            <w:vAlign w:val="center"/>
          </w:tcPr>
          <w:p w14:paraId="340913E3"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南大門及活動中心周圍地坪工程（仕鴻）</w:t>
            </w:r>
          </w:p>
        </w:tc>
        <w:tc>
          <w:tcPr>
            <w:tcW w:w="0" w:type="auto"/>
            <w:shd w:val="clear" w:color="auto" w:fill="auto"/>
            <w:vAlign w:val="center"/>
          </w:tcPr>
          <w:p w14:paraId="5B4CB651" w14:textId="77777777" w:rsidR="004238E0" w:rsidRPr="003E2D20" w:rsidRDefault="004238E0" w:rsidP="00677EAA">
            <w:pPr>
              <w:pStyle w:val="a3"/>
              <w:numPr>
                <w:ilvl w:val="0"/>
                <w:numId w:val="13"/>
              </w:numPr>
              <w:ind w:leftChars="0" w:left="353" w:hanging="353"/>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5/4(四)承商及監造進行竣工查驗。</w:t>
            </w:r>
          </w:p>
          <w:p w14:paraId="28FB2CE0" w14:textId="77777777" w:rsidR="004238E0" w:rsidRPr="003E2D20" w:rsidRDefault="004238E0" w:rsidP="003E2D20">
            <w:pPr>
              <w:ind w:left="437" w:hangingChars="156" w:hanging="437"/>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2. 承商結算明細表及竣工圖，監造審查通過，於  </w:t>
            </w:r>
          </w:p>
          <w:p w14:paraId="46F552FC" w14:textId="77777777" w:rsidR="004238E0" w:rsidRPr="003E2D20" w:rsidRDefault="004238E0" w:rsidP="003E2D20">
            <w:pPr>
              <w:ind w:left="437" w:hangingChars="156" w:hanging="437"/>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   5/24(三)辦理驗收事宜。</w:t>
            </w:r>
          </w:p>
          <w:p w14:paraId="4C7D5D92" w14:textId="77777777" w:rsidR="004238E0" w:rsidRPr="003E2D20" w:rsidRDefault="004238E0" w:rsidP="003E2D20">
            <w:pPr>
              <w:ind w:leftChars="1" w:left="436" w:hangingChars="155" w:hanging="434"/>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3. 訂於6/14(日)前，承商已將驗收所列各缺失改善完畢，6/20(二)下午2時辦理複驗。</w:t>
            </w:r>
          </w:p>
          <w:p w14:paraId="007B8395"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000000" w:themeColor="text1"/>
                <w:sz w:val="28"/>
                <w:szCs w:val="28"/>
              </w:rPr>
              <w:t>4.</w:t>
            </w:r>
            <w:r w:rsidRPr="003E2D20">
              <w:rPr>
                <w:rFonts w:ascii="標楷體" w:eastAsia="標楷體" w:hAnsi="標楷體" w:cs="標楷體" w:hint="eastAsia"/>
                <w:color w:val="FF0000"/>
                <w:sz w:val="28"/>
                <w:szCs w:val="28"/>
              </w:rPr>
              <w:t xml:space="preserve"> 因6/20(二)複驗尚有缺失，暫定6/28(三)下午2時</w:t>
            </w:r>
          </w:p>
          <w:p w14:paraId="1D73A0EE"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 xml:space="preserve">   辦理第2次複驗。</w:t>
            </w:r>
          </w:p>
          <w:p w14:paraId="77F18DF8" w14:textId="77777777" w:rsidR="004238E0" w:rsidRPr="003E2D20" w:rsidRDefault="004238E0" w:rsidP="003E2D20">
            <w:pPr>
              <w:rPr>
                <w:rFonts w:ascii="標楷體" w:eastAsia="標楷體" w:hAnsi="標楷體"/>
                <w:color w:val="000000" w:themeColor="text1"/>
                <w:sz w:val="28"/>
                <w:szCs w:val="28"/>
              </w:rPr>
            </w:pPr>
          </w:p>
        </w:tc>
      </w:tr>
      <w:tr w:rsidR="004238E0" w:rsidRPr="003E2D20" w14:paraId="4F2B159D" w14:textId="77777777" w:rsidTr="004238E0">
        <w:trPr>
          <w:trHeight w:val="2397"/>
          <w:jc w:val="center"/>
        </w:trPr>
        <w:tc>
          <w:tcPr>
            <w:tcW w:w="0" w:type="auto"/>
            <w:shd w:val="clear" w:color="auto" w:fill="auto"/>
            <w:vAlign w:val="center"/>
          </w:tcPr>
          <w:p w14:paraId="23105F1A"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10</w:t>
            </w:r>
          </w:p>
        </w:tc>
        <w:tc>
          <w:tcPr>
            <w:tcW w:w="0" w:type="auto"/>
            <w:shd w:val="clear" w:color="auto" w:fill="auto"/>
            <w:vAlign w:val="center"/>
          </w:tcPr>
          <w:p w14:paraId="461D2AD5"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太陽能電板暨風雨球場施工案</w:t>
            </w:r>
          </w:p>
          <w:p w14:paraId="680104AB"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（仕鴻）</w:t>
            </w:r>
          </w:p>
        </w:tc>
        <w:tc>
          <w:tcPr>
            <w:tcW w:w="0" w:type="auto"/>
            <w:shd w:val="clear" w:color="auto" w:fill="auto"/>
            <w:vAlign w:val="center"/>
          </w:tcPr>
          <w:p w14:paraId="0A1D056B" w14:textId="77777777" w:rsidR="004238E0" w:rsidRPr="003E2D20" w:rsidRDefault="004238E0" w:rsidP="003E2D20">
            <w:pPr>
              <w:rPr>
                <w:rFonts w:ascii="標楷體" w:eastAsia="標楷體" w:hAnsi="標楷體"/>
                <w:color w:val="000000" w:themeColor="text1"/>
                <w:sz w:val="28"/>
                <w:szCs w:val="28"/>
              </w:rPr>
            </w:pPr>
            <w:r w:rsidRPr="003E2D20">
              <w:rPr>
                <w:rFonts w:ascii="標楷體" w:eastAsia="標楷體" w:hAnsi="標楷體" w:hint="eastAsia"/>
                <w:color w:val="000000" w:themeColor="text1"/>
                <w:sz w:val="28"/>
                <w:szCs w:val="28"/>
              </w:rPr>
              <w:t>1. 5/25(四)太陽能板物料將移至暫放區(健康中心出口</w:t>
            </w:r>
          </w:p>
          <w:p w14:paraId="16657F90" w14:textId="77777777" w:rsidR="004238E0" w:rsidRPr="003E2D20" w:rsidRDefault="004238E0" w:rsidP="003E2D20">
            <w:pPr>
              <w:rPr>
                <w:rFonts w:ascii="標楷體" w:eastAsia="標楷體" w:hAnsi="標楷體"/>
                <w:color w:val="000000" w:themeColor="text1"/>
                <w:sz w:val="28"/>
                <w:szCs w:val="28"/>
              </w:rPr>
            </w:pPr>
            <w:r w:rsidRPr="003E2D20">
              <w:rPr>
                <w:rFonts w:ascii="標楷體" w:eastAsia="標楷體" w:hAnsi="標楷體" w:hint="eastAsia"/>
                <w:color w:val="000000" w:themeColor="text1"/>
                <w:sz w:val="28"/>
                <w:szCs w:val="28"/>
              </w:rPr>
              <w:t xml:space="preserve">   左側通道處)。</w:t>
            </w:r>
          </w:p>
          <w:p w14:paraId="4EDB78CD" w14:textId="77777777" w:rsidR="004238E0" w:rsidRPr="003E2D20" w:rsidRDefault="004238E0" w:rsidP="003E2D20">
            <w:pPr>
              <w:rPr>
                <w:rFonts w:ascii="標楷體" w:eastAsia="標楷體" w:hAnsi="標楷體"/>
                <w:color w:val="000000" w:themeColor="text1"/>
                <w:sz w:val="28"/>
                <w:szCs w:val="28"/>
              </w:rPr>
            </w:pPr>
            <w:r w:rsidRPr="003E2D20">
              <w:rPr>
                <w:rFonts w:ascii="標楷體" w:eastAsia="標楷體" w:hAnsi="標楷體" w:hint="eastAsia"/>
                <w:color w:val="000000" w:themeColor="text1"/>
                <w:sz w:val="28"/>
                <w:szCs w:val="28"/>
              </w:rPr>
              <w:t>2. 5/30-6/1風雨球場基礎開挖點切割。</w:t>
            </w:r>
          </w:p>
          <w:p w14:paraId="54B620DF" w14:textId="77777777" w:rsidR="004238E0" w:rsidRPr="003E2D20" w:rsidRDefault="004238E0" w:rsidP="003E2D20">
            <w:pPr>
              <w:ind w:left="412" w:hangingChars="147" w:hanging="412"/>
              <w:rPr>
                <w:color w:val="000000" w:themeColor="text1"/>
                <w:sz w:val="28"/>
                <w:szCs w:val="28"/>
              </w:rPr>
            </w:pPr>
            <w:r w:rsidRPr="003E2D20">
              <w:rPr>
                <w:rFonts w:ascii="標楷體" w:eastAsia="標楷體" w:hAnsi="標楷體" w:hint="eastAsia"/>
                <w:color w:val="000000" w:themeColor="text1"/>
                <w:sz w:val="28"/>
                <w:szCs w:val="28"/>
              </w:rPr>
              <w:t>3. 6/19(一)風雨球場基礎開挖施工</w:t>
            </w:r>
            <w:r w:rsidRPr="003E2D20">
              <w:rPr>
                <w:rFonts w:ascii="標楷體" w:eastAsia="標楷體" w:hAnsi="標楷體" w:cs="標楷體" w:hint="eastAsia"/>
                <w:color w:val="000000" w:themeColor="text1"/>
                <w:sz w:val="28"/>
                <w:szCs w:val="28"/>
              </w:rPr>
              <w:t>，</w:t>
            </w:r>
            <w:r w:rsidRPr="003E2D20">
              <w:rPr>
                <w:rFonts w:ascii="標楷體" w:eastAsia="標楷體" w:hAnsi="標楷體" w:hint="eastAsia"/>
                <w:color w:val="000000" w:themeColor="text1"/>
                <w:sz w:val="28"/>
                <w:szCs w:val="28"/>
              </w:rPr>
              <w:t>乙式圍籬全面封閉司令台2側球 場，只開放司令台兩側給學生通行。</w:t>
            </w:r>
            <w:r w:rsidRPr="003E2D20">
              <w:rPr>
                <w:color w:val="000000" w:themeColor="text1"/>
                <w:sz w:val="28"/>
                <w:szCs w:val="28"/>
              </w:rPr>
              <w:t xml:space="preserve"> </w:t>
            </w:r>
          </w:p>
          <w:p w14:paraId="6A17E107" w14:textId="77777777" w:rsidR="004238E0" w:rsidRPr="003E2D20" w:rsidRDefault="004238E0" w:rsidP="003E2D20">
            <w:pPr>
              <w:rPr>
                <w:rFonts w:ascii="標楷體" w:eastAsia="標楷體" w:hAnsi="標楷體"/>
                <w:color w:val="FF0000"/>
                <w:sz w:val="28"/>
                <w:szCs w:val="28"/>
              </w:rPr>
            </w:pPr>
            <w:r w:rsidRPr="003E2D20">
              <w:rPr>
                <w:rFonts w:ascii="標楷體" w:eastAsia="標楷體" w:hAnsi="標楷體" w:hint="eastAsia"/>
                <w:color w:val="000000" w:themeColor="text1"/>
                <w:sz w:val="28"/>
                <w:szCs w:val="28"/>
              </w:rPr>
              <w:t>4.</w:t>
            </w:r>
            <w:r w:rsidRPr="003E2D20">
              <w:rPr>
                <w:rFonts w:ascii="標楷體" w:eastAsia="標楷體" w:hAnsi="標楷體" w:hint="eastAsia"/>
                <w:color w:val="FF0000"/>
                <w:sz w:val="28"/>
                <w:szCs w:val="28"/>
              </w:rPr>
              <w:t xml:space="preserve"> 6/29(四)及6/30(五)段考日</w:t>
            </w:r>
            <w:r w:rsidRPr="003E2D20">
              <w:rPr>
                <w:rFonts w:ascii="標楷體" w:eastAsia="標楷體" w:hAnsi="標楷體" w:cs="標楷體" w:hint="eastAsia"/>
                <w:color w:val="FF0000"/>
                <w:sz w:val="28"/>
                <w:szCs w:val="28"/>
              </w:rPr>
              <w:t>，承商</w:t>
            </w:r>
            <w:r w:rsidRPr="003E2D20">
              <w:rPr>
                <w:rFonts w:ascii="標楷體" w:eastAsia="標楷體" w:hAnsi="標楷體" w:hint="eastAsia"/>
                <w:color w:val="FF0000"/>
                <w:sz w:val="28"/>
                <w:szCs w:val="28"/>
              </w:rPr>
              <w:t>進行鋼筋綁紮無聲</w:t>
            </w:r>
          </w:p>
          <w:p w14:paraId="3120B777"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hint="eastAsia"/>
                <w:color w:val="FF0000"/>
                <w:sz w:val="28"/>
                <w:szCs w:val="28"/>
              </w:rPr>
              <w:t xml:space="preserve">   工程。</w:t>
            </w:r>
          </w:p>
        </w:tc>
      </w:tr>
      <w:tr w:rsidR="004238E0" w:rsidRPr="003E2D20" w14:paraId="5A5B6FDF" w14:textId="77777777" w:rsidTr="004238E0">
        <w:trPr>
          <w:trHeight w:val="2829"/>
          <w:jc w:val="center"/>
        </w:trPr>
        <w:tc>
          <w:tcPr>
            <w:tcW w:w="0" w:type="auto"/>
            <w:shd w:val="clear" w:color="auto" w:fill="auto"/>
            <w:vAlign w:val="center"/>
          </w:tcPr>
          <w:p w14:paraId="42E90984"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1</w:t>
            </w:r>
            <w:r w:rsidRPr="003E2D20">
              <w:rPr>
                <w:rFonts w:ascii="標楷體" w:eastAsia="標楷體" w:hAnsi="標楷體" w:cs="標楷體" w:hint="eastAsia"/>
                <w:color w:val="000000" w:themeColor="text1"/>
                <w:sz w:val="28"/>
                <w:szCs w:val="28"/>
              </w:rPr>
              <w:t>1</w:t>
            </w:r>
          </w:p>
        </w:tc>
        <w:tc>
          <w:tcPr>
            <w:tcW w:w="0" w:type="auto"/>
            <w:shd w:val="clear" w:color="auto" w:fill="auto"/>
            <w:vAlign w:val="center"/>
          </w:tcPr>
          <w:p w14:paraId="011EF2DC"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112年度充實運動器材設備採購案（仕鴻）</w:t>
            </w:r>
          </w:p>
        </w:tc>
        <w:tc>
          <w:tcPr>
            <w:tcW w:w="0" w:type="auto"/>
            <w:shd w:val="clear" w:color="auto" w:fill="auto"/>
            <w:vAlign w:val="center"/>
          </w:tcPr>
          <w:p w14:paraId="1B579699" w14:textId="77777777" w:rsidR="004238E0" w:rsidRPr="003E2D20" w:rsidRDefault="004238E0" w:rsidP="00677EAA">
            <w:pPr>
              <w:pStyle w:val="a3"/>
              <w:numPr>
                <w:ilvl w:val="0"/>
                <w:numId w:val="17"/>
              </w:numPr>
              <w:tabs>
                <w:tab w:val="left" w:pos="212"/>
                <w:tab w:val="left" w:pos="353"/>
              </w:tabs>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依112年4月28日學務處簽呈辦理。</w:t>
            </w:r>
          </w:p>
          <w:p w14:paraId="0A3939A9" w14:textId="77777777" w:rsidR="004238E0" w:rsidRPr="003E2D20" w:rsidRDefault="004238E0" w:rsidP="00677EAA">
            <w:pPr>
              <w:pStyle w:val="a3"/>
              <w:numPr>
                <w:ilvl w:val="0"/>
                <w:numId w:val="17"/>
              </w:numPr>
              <w:tabs>
                <w:tab w:val="left" w:pos="212"/>
                <w:tab w:val="left" w:pos="353"/>
              </w:tabs>
              <w:ind w:leftChars="0" w:left="381" w:hanging="381"/>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本案採購金額為新台幣191萬5,500元，為公告金額以上之財物採購案件，招標方式及決標原則擬採公開招標，最低標決標。</w:t>
            </w:r>
          </w:p>
          <w:p w14:paraId="5065D1B6" w14:textId="77777777" w:rsidR="004238E0" w:rsidRPr="003E2D20" w:rsidRDefault="004238E0" w:rsidP="00677EAA">
            <w:pPr>
              <w:pStyle w:val="a3"/>
              <w:numPr>
                <w:ilvl w:val="0"/>
                <w:numId w:val="17"/>
              </w:numPr>
              <w:tabs>
                <w:tab w:val="left" w:pos="212"/>
                <w:tab w:val="left" w:pos="353"/>
              </w:tabs>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6/1（四）本案決標予育品國際企業有限公司</w:t>
            </w:r>
            <w:r w:rsidRPr="003E2D20">
              <w:rPr>
                <w:rFonts w:ascii="標楷體" w:eastAsia="標楷體" w:hAnsi="標楷體" w:hint="eastAsia"/>
                <w:color w:val="000000" w:themeColor="text1"/>
                <w:sz w:val="28"/>
                <w:szCs w:val="28"/>
              </w:rPr>
              <w:t>。</w:t>
            </w:r>
          </w:p>
          <w:p w14:paraId="6D2B15FC" w14:textId="77777777" w:rsidR="004238E0" w:rsidRPr="003E2D20" w:rsidRDefault="004238E0" w:rsidP="00677EAA">
            <w:pPr>
              <w:pStyle w:val="a3"/>
              <w:numPr>
                <w:ilvl w:val="0"/>
                <w:numId w:val="17"/>
              </w:numPr>
              <w:tabs>
                <w:tab w:val="left" w:pos="212"/>
                <w:tab w:val="left" w:pos="353"/>
              </w:tabs>
              <w:ind w:leftChars="0"/>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6/6 (二) 承商已交付履保金19萬</w:t>
            </w:r>
            <w:r w:rsidRPr="003E2D20">
              <w:rPr>
                <w:rFonts w:ascii="標楷體" w:eastAsia="標楷體" w:hAnsi="標楷體" w:hint="eastAsia"/>
                <w:color w:val="000000" w:themeColor="text1"/>
                <w:sz w:val="28"/>
                <w:szCs w:val="28"/>
              </w:rPr>
              <w:t>。</w:t>
            </w:r>
          </w:p>
          <w:p w14:paraId="28F7450E" w14:textId="77777777" w:rsidR="004238E0" w:rsidRPr="003E2D20" w:rsidRDefault="004238E0" w:rsidP="00677EAA">
            <w:pPr>
              <w:pStyle w:val="a3"/>
              <w:numPr>
                <w:ilvl w:val="0"/>
                <w:numId w:val="17"/>
              </w:numPr>
              <w:tabs>
                <w:tab w:val="left" w:pos="212"/>
                <w:tab w:val="left" w:pos="353"/>
              </w:tabs>
              <w:ind w:leftChars="0"/>
              <w:rPr>
                <w:rFonts w:ascii="標楷體" w:eastAsia="標楷體" w:hAnsi="標楷體" w:cs="標楷體"/>
                <w:color w:val="000000" w:themeColor="text1"/>
                <w:sz w:val="28"/>
                <w:szCs w:val="28"/>
              </w:rPr>
            </w:pPr>
            <w:r w:rsidRPr="003E2D20">
              <w:rPr>
                <w:rFonts w:ascii="標楷體" w:eastAsia="標楷體" w:hAnsi="標楷體" w:hint="eastAsia"/>
                <w:color w:val="000000" w:themeColor="text1"/>
                <w:sz w:val="28"/>
                <w:szCs w:val="28"/>
              </w:rPr>
              <w:t>6/21(三) 本案</w:t>
            </w:r>
            <w:r w:rsidRPr="003E2D20">
              <w:rPr>
                <w:rFonts w:ascii="標楷體" w:eastAsia="標楷體" w:hAnsi="標楷體" w:cs="標楷體" w:hint="eastAsia"/>
                <w:color w:val="000000" w:themeColor="text1"/>
                <w:sz w:val="28"/>
                <w:szCs w:val="28"/>
              </w:rPr>
              <w:t>契約書用印完畢</w:t>
            </w:r>
            <w:r w:rsidRPr="003E2D20">
              <w:rPr>
                <w:rFonts w:ascii="標楷體" w:eastAsia="標楷體" w:hAnsi="標楷體" w:hint="eastAsia"/>
                <w:color w:val="000000" w:themeColor="text1"/>
                <w:sz w:val="28"/>
                <w:szCs w:val="28"/>
              </w:rPr>
              <w:t>。</w:t>
            </w:r>
          </w:p>
          <w:p w14:paraId="31210221"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hint="eastAsia"/>
                <w:color w:val="000000" w:themeColor="text1"/>
                <w:sz w:val="28"/>
                <w:szCs w:val="28"/>
              </w:rPr>
              <w:t xml:space="preserve">6. </w:t>
            </w:r>
            <w:r w:rsidRPr="003E2D20">
              <w:rPr>
                <w:rFonts w:ascii="標楷體" w:eastAsia="標楷體" w:hAnsi="標楷體" w:hint="eastAsia"/>
                <w:color w:val="FF0000"/>
                <w:sz w:val="28"/>
                <w:szCs w:val="28"/>
              </w:rPr>
              <w:t>承商已準備器材中</w:t>
            </w:r>
            <w:r w:rsidRPr="003E2D20">
              <w:rPr>
                <w:rFonts w:ascii="標楷體" w:eastAsia="標楷體" w:hAnsi="標楷體" w:cs="標楷體" w:hint="eastAsia"/>
                <w:color w:val="FF0000"/>
                <w:sz w:val="28"/>
                <w:szCs w:val="28"/>
              </w:rPr>
              <w:t>，本案</w:t>
            </w:r>
            <w:r w:rsidRPr="003E2D20">
              <w:rPr>
                <w:rFonts w:ascii="標楷體" w:eastAsia="標楷體" w:hAnsi="標楷體" w:hint="eastAsia"/>
                <w:color w:val="FF0000"/>
                <w:sz w:val="28"/>
                <w:szCs w:val="28"/>
              </w:rPr>
              <w:t>履約期限:112/8/29。</w:t>
            </w:r>
          </w:p>
        </w:tc>
      </w:tr>
      <w:tr w:rsidR="004238E0" w:rsidRPr="003E2D20" w14:paraId="35FCF0C8" w14:textId="77777777" w:rsidTr="004238E0">
        <w:trPr>
          <w:trHeight w:val="2829"/>
          <w:jc w:val="center"/>
        </w:trPr>
        <w:tc>
          <w:tcPr>
            <w:tcW w:w="0" w:type="auto"/>
            <w:shd w:val="clear" w:color="auto" w:fill="auto"/>
            <w:vAlign w:val="center"/>
          </w:tcPr>
          <w:p w14:paraId="00DFAD96"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1</w:t>
            </w:r>
            <w:r w:rsidRPr="003E2D20">
              <w:rPr>
                <w:rFonts w:ascii="標楷體" w:eastAsia="標楷體" w:hAnsi="標楷體" w:cs="標楷體" w:hint="eastAsia"/>
                <w:color w:val="000000" w:themeColor="text1"/>
                <w:sz w:val="28"/>
                <w:szCs w:val="28"/>
              </w:rPr>
              <w:t>2</w:t>
            </w:r>
          </w:p>
        </w:tc>
        <w:tc>
          <w:tcPr>
            <w:tcW w:w="0" w:type="auto"/>
            <w:shd w:val="clear" w:color="auto" w:fill="auto"/>
            <w:vAlign w:val="center"/>
          </w:tcPr>
          <w:p w14:paraId="2012F25D"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改善勵志樓川堂天花板、牆面及採光計畫</w:t>
            </w:r>
          </w:p>
          <w:p w14:paraId="11E8AD56"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（偲倫）</w:t>
            </w:r>
          </w:p>
        </w:tc>
        <w:tc>
          <w:tcPr>
            <w:tcW w:w="0" w:type="auto"/>
            <w:shd w:val="clear" w:color="auto" w:fill="auto"/>
            <w:vAlign w:val="center"/>
          </w:tcPr>
          <w:p w14:paraId="264E692A" w14:textId="77777777" w:rsidR="004238E0" w:rsidRPr="003E2D20" w:rsidRDefault="004238E0" w:rsidP="003E2D20">
            <w:pPr>
              <w:rPr>
                <w:rFonts w:ascii="標楷體" w:eastAsia="標楷體" w:hAnsi="標楷體"/>
                <w:color w:val="000000" w:themeColor="text1"/>
                <w:sz w:val="28"/>
                <w:szCs w:val="28"/>
              </w:rPr>
            </w:pPr>
            <w:r w:rsidRPr="003E2D20">
              <w:rPr>
                <w:rFonts w:ascii="標楷體" w:eastAsia="標楷體" w:hAnsi="標楷體" w:hint="eastAsia"/>
                <w:color w:val="000000" w:themeColor="text1"/>
                <w:sz w:val="28"/>
                <w:szCs w:val="28"/>
              </w:rPr>
              <w:t xml:space="preserve">1. </w:t>
            </w:r>
            <w:r w:rsidRPr="003E2D20">
              <w:rPr>
                <w:rFonts w:ascii="標楷體" w:eastAsia="標楷體" w:hAnsi="標楷體"/>
                <w:color w:val="000000" w:themeColor="text1"/>
                <w:sz w:val="28"/>
                <w:szCs w:val="28"/>
              </w:rPr>
              <w:t>本案於4/25發文予教育局申請經費補助，所需經費</w:t>
            </w:r>
          </w:p>
          <w:p w14:paraId="292532D5" w14:textId="77777777" w:rsidR="004238E0" w:rsidRPr="003E2D20" w:rsidRDefault="004238E0" w:rsidP="003E2D20">
            <w:pPr>
              <w:rPr>
                <w:rFonts w:ascii="標楷體" w:eastAsia="標楷體" w:hAnsi="標楷體"/>
                <w:color w:val="000000" w:themeColor="text1"/>
                <w:sz w:val="28"/>
                <w:szCs w:val="28"/>
              </w:rPr>
            </w:pPr>
            <w:r w:rsidRPr="003E2D20">
              <w:rPr>
                <w:rFonts w:ascii="標楷體" w:eastAsia="標楷體" w:hAnsi="標楷體" w:hint="eastAsia"/>
                <w:color w:val="000000" w:themeColor="text1"/>
                <w:sz w:val="28"/>
                <w:szCs w:val="28"/>
              </w:rPr>
              <w:t xml:space="preserve">   </w:t>
            </w:r>
            <w:r w:rsidRPr="003E2D20">
              <w:rPr>
                <w:rFonts w:ascii="標楷體" w:eastAsia="標楷體" w:hAnsi="標楷體"/>
                <w:color w:val="000000" w:themeColor="text1"/>
                <w:sz w:val="28"/>
                <w:szCs w:val="28"/>
              </w:rPr>
              <w:t>為新台幣154萬1,772元整。</w:t>
            </w:r>
          </w:p>
          <w:p w14:paraId="131BEAEA" w14:textId="77777777" w:rsidR="004238E0" w:rsidRPr="003E2D20" w:rsidRDefault="004238E0" w:rsidP="003E2D20">
            <w:pPr>
              <w:rPr>
                <w:rFonts w:ascii="標楷體" w:eastAsia="標楷體" w:hAnsi="標楷體"/>
                <w:color w:val="000000" w:themeColor="text1"/>
                <w:sz w:val="28"/>
                <w:szCs w:val="28"/>
              </w:rPr>
            </w:pPr>
            <w:r w:rsidRPr="003E2D20">
              <w:rPr>
                <w:rFonts w:ascii="標楷體" w:eastAsia="標楷體" w:hAnsi="標楷體" w:hint="eastAsia"/>
                <w:color w:val="000000" w:themeColor="text1"/>
                <w:sz w:val="28"/>
                <w:szCs w:val="28"/>
              </w:rPr>
              <w:t>2. 教育局於5/17發文核定補助經費145萬元整。</w:t>
            </w:r>
          </w:p>
          <w:p w14:paraId="310FC074" w14:textId="77777777" w:rsidR="004238E0" w:rsidRPr="003E2D20" w:rsidRDefault="004238E0" w:rsidP="003E2D20">
            <w:pPr>
              <w:rPr>
                <w:rFonts w:ascii="標楷體" w:eastAsia="標楷體" w:hAnsi="標楷體"/>
                <w:color w:val="000000" w:themeColor="text1"/>
                <w:sz w:val="28"/>
                <w:szCs w:val="28"/>
              </w:rPr>
            </w:pPr>
            <w:r w:rsidRPr="003E2D20">
              <w:rPr>
                <w:rFonts w:ascii="標楷體" w:eastAsia="標楷體" w:hAnsi="標楷體" w:hint="eastAsia"/>
                <w:color w:val="000000" w:themeColor="text1"/>
                <w:sz w:val="28"/>
                <w:szCs w:val="28"/>
              </w:rPr>
              <w:t>3. 本案依教育局5/17來文所述意見，修正經費概算表</w:t>
            </w:r>
          </w:p>
          <w:p w14:paraId="4456EF21" w14:textId="77777777" w:rsidR="004238E0" w:rsidRPr="003E2D20" w:rsidRDefault="004238E0" w:rsidP="003E2D20">
            <w:pPr>
              <w:rPr>
                <w:rFonts w:ascii="標楷體" w:eastAsia="標楷體" w:hAnsi="標楷體"/>
                <w:color w:val="000000" w:themeColor="text1"/>
                <w:sz w:val="28"/>
                <w:szCs w:val="28"/>
              </w:rPr>
            </w:pPr>
            <w:r w:rsidRPr="003E2D20">
              <w:rPr>
                <w:rFonts w:ascii="標楷體" w:eastAsia="標楷體" w:hAnsi="標楷體" w:hint="eastAsia"/>
                <w:color w:val="000000" w:themeColor="text1"/>
                <w:sz w:val="28"/>
                <w:szCs w:val="28"/>
              </w:rPr>
              <w:t xml:space="preserve">   相關項目，教育局於6/14來文同意備查。</w:t>
            </w:r>
          </w:p>
          <w:p w14:paraId="5620A409" w14:textId="77777777" w:rsidR="004238E0" w:rsidRPr="003E2D20" w:rsidRDefault="004238E0" w:rsidP="003E2D20">
            <w:pPr>
              <w:rPr>
                <w:rFonts w:ascii="標楷體" w:eastAsia="標楷體" w:hAnsi="標楷體"/>
                <w:color w:val="FF0000"/>
                <w:sz w:val="28"/>
                <w:szCs w:val="28"/>
              </w:rPr>
            </w:pPr>
            <w:r w:rsidRPr="003E2D20">
              <w:rPr>
                <w:rFonts w:ascii="標楷體" w:eastAsia="標楷體" w:hAnsi="標楷體" w:hint="eastAsia"/>
                <w:color w:val="000000" w:themeColor="text1"/>
                <w:sz w:val="28"/>
                <w:szCs w:val="28"/>
              </w:rPr>
              <w:t>4.</w:t>
            </w:r>
            <w:r w:rsidRPr="003E2D20">
              <w:rPr>
                <w:rFonts w:ascii="標楷體" w:eastAsia="標楷體" w:hAnsi="標楷體" w:hint="eastAsia"/>
                <w:color w:val="FF0000"/>
                <w:sz w:val="28"/>
                <w:szCs w:val="28"/>
              </w:rPr>
              <w:t>本案委託規劃設計技術服務契約書已用印完畢，監造</w:t>
            </w:r>
          </w:p>
          <w:p w14:paraId="3D41C3BD" w14:textId="77777777" w:rsidR="004238E0" w:rsidRPr="003E2D20" w:rsidRDefault="004238E0" w:rsidP="003E2D20">
            <w:pPr>
              <w:rPr>
                <w:rFonts w:ascii="標楷體" w:eastAsia="標楷體" w:hAnsi="標楷體"/>
                <w:color w:val="FF0000"/>
                <w:sz w:val="28"/>
                <w:szCs w:val="28"/>
              </w:rPr>
            </w:pPr>
            <w:r w:rsidRPr="003E2D20">
              <w:rPr>
                <w:rFonts w:ascii="標楷體" w:eastAsia="標楷體" w:hAnsi="標楷體" w:hint="eastAsia"/>
                <w:color w:val="FF0000"/>
                <w:sz w:val="28"/>
                <w:szCs w:val="28"/>
              </w:rPr>
              <w:t xml:space="preserve">  單位預計於6/27提交預算書圖，俟審查完畢，辦理後</w:t>
            </w:r>
          </w:p>
          <w:p w14:paraId="1EFEF4AA"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hint="eastAsia"/>
                <w:color w:val="FF0000"/>
                <w:sz w:val="28"/>
                <w:szCs w:val="28"/>
              </w:rPr>
              <w:t xml:space="preserve">  續上網招標事宜。</w:t>
            </w:r>
          </w:p>
        </w:tc>
      </w:tr>
      <w:tr w:rsidR="004238E0" w:rsidRPr="003E2D20" w14:paraId="7FA3F9DA" w14:textId="77777777" w:rsidTr="004238E0">
        <w:trPr>
          <w:trHeight w:val="2244"/>
          <w:jc w:val="center"/>
        </w:trPr>
        <w:tc>
          <w:tcPr>
            <w:tcW w:w="0" w:type="auto"/>
            <w:shd w:val="clear" w:color="auto" w:fill="auto"/>
            <w:vAlign w:val="center"/>
          </w:tcPr>
          <w:p w14:paraId="43ADE606"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lastRenderedPageBreak/>
              <w:t>14</w:t>
            </w:r>
          </w:p>
        </w:tc>
        <w:tc>
          <w:tcPr>
            <w:tcW w:w="0" w:type="auto"/>
            <w:shd w:val="clear" w:color="auto" w:fill="auto"/>
            <w:vAlign w:val="center"/>
          </w:tcPr>
          <w:p w14:paraId="015E44F5"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演藝廳設備改善工程</w:t>
            </w:r>
          </w:p>
          <w:p w14:paraId="18881724"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(楓貞)</w:t>
            </w:r>
          </w:p>
        </w:tc>
        <w:tc>
          <w:tcPr>
            <w:tcW w:w="0" w:type="auto"/>
            <w:shd w:val="clear" w:color="auto" w:fill="auto"/>
            <w:vAlign w:val="center"/>
          </w:tcPr>
          <w:p w14:paraId="37EC7308"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1.5/8建築師已經規劃二版演藝廳整修之概算：</w:t>
            </w:r>
          </w:p>
          <w:p w14:paraId="0505CCAB"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  版本一(不含音響設備)經費為328萬130元。</w:t>
            </w:r>
          </w:p>
          <w:p w14:paraId="4A897451"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  版本二(含音響設備)經費為440萬9930元。</w:t>
            </w:r>
          </w:p>
          <w:p w14:paraId="16402A1C"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  ※本案補助經費為310萬元整。</w:t>
            </w:r>
          </w:p>
          <w:p w14:paraId="369C301E"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000000" w:themeColor="text1"/>
                <w:sz w:val="28"/>
                <w:szCs w:val="28"/>
              </w:rPr>
              <w:t>2.</w:t>
            </w:r>
            <w:r w:rsidRPr="003E2D20">
              <w:rPr>
                <w:rFonts w:ascii="標楷體" w:eastAsia="標楷體" w:hAnsi="標楷體" w:cs="標楷體" w:hint="eastAsia"/>
                <w:color w:val="FF0000"/>
                <w:sz w:val="28"/>
                <w:szCs w:val="28"/>
              </w:rPr>
              <w:t>本案俟需求單位(輔導室)修改概算並函送教育局核定</w:t>
            </w:r>
          </w:p>
          <w:p w14:paraId="20EEAE5D"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 xml:space="preserve">  後再辦理第二次上網招標事宜。</w:t>
            </w:r>
          </w:p>
        </w:tc>
      </w:tr>
      <w:tr w:rsidR="004238E0" w:rsidRPr="003E2D20" w14:paraId="79A129C5" w14:textId="77777777" w:rsidTr="004238E0">
        <w:trPr>
          <w:trHeight w:val="2246"/>
          <w:jc w:val="center"/>
        </w:trPr>
        <w:tc>
          <w:tcPr>
            <w:tcW w:w="0" w:type="auto"/>
            <w:shd w:val="clear" w:color="auto" w:fill="auto"/>
            <w:vAlign w:val="center"/>
          </w:tcPr>
          <w:p w14:paraId="50B518C1"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15</w:t>
            </w:r>
          </w:p>
        </w:tc>
        <w:tc>
          <w:tcPr>
            <w:tcW w:w="0" w:type="auto"/>
            <w:shd w:val="clear" w:color="auto" w:fill="auto"/>
            <w:vAlign w:val="center"/>
          </w:tcPr>
          <w:p w14:paraId="4E8387FE"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勵志樓一樓教師辦公室改善整修計畫採購案(楓貞)</w:t>
            </w:r>
          </w:p>
        </w:tc>
        <w:tc>
          <w:tcPr>
            <w:tcW w:w="0" w:type="auto"/>
            <w:shd w:val="clear" w:color="auto" w:fill="auto"/>
            <w:vAlign w:val="center"/>
          </w:tcPr>
          <w:p w14:paraId="2704F9FC"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本案上網招標期程如下：</w:t>
            </w:r>
          </w:p>
          <w:p w14:paraId="04F702CE"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1.公告期程：112/6 /21日至112/6/26日。</w:t>
            </w:r>
          </w:p>
          <w:p w14:paraId="13334C8A"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2.投標期限：112/6/26日（一）下午5時截止投標。</w:t>
            </w:r>
          </w:p>
          <w:p w14:paraId="320C0A59"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3.開標日期：11/6/27日（二）上午9時於閱覽室。</w:t>
            </w:r>
          </w:p>
          <w:p w14:paraId="12F5C55D"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4.審查會議：112/6/27日（二）下午2時於圖書室。</w:t>
            </w:r>
          </w:p>
        </w:tc>
      </w:tr>
      <w:tr w:rsidR="004238E0" w:rsidRPr="003E2D20" w14:paraId="7404187A" w14:textId="77777777" w:rsidTr="004238E0">
        <w:trPr>
          <w:trHeight w:val="1697"/>
          <w:jc w:val="center"/>
        </w:trPr>
        <w:tc>
          <w:tcPr>
            <w:tcW w:w="0" w:type="auto"/>
            <w:shd w:val="clear" w:color="auto" w:fill="auto"/>
            <w:vAlign w:val="center"/>
          </w:tcPr>
          <w:p w14:paraId="36CC521E"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16</w:t>
            </w:r>
          </w:p>
        </w:tc>
        <w:tc>
          <w:tcPr>
            <w:tcW w:w="0" w:type="auto"/>
            <w:shd w:val="clear" w:color="auto" w:fill="auto"/>
            <w:vAlign w:val="center"/>
          </w:tcPr>
          <w:p w14:paraId="577723EF"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111學年度國際交流實施計畫-赴日本香川縣國際交流參訪採購案</w:t>
            </w:r>
          </w:p>
          <w:p w14:paraId="10AA7C44"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(瑮雪)</w:t>
            </w:r>
          </w:p>
        </w:tc>
        <w:tc>
          <w:tcPr>
            <w:tcW w:w="0" w:type="auto"/>
            <w:shd w:val="clear" w:color="auto" w:fill="auto"/>
            <w:vAlign w:val="center"/>
          </w:tcPr>
          <w:p w14:paraId="776DFA84" w14:textId="77777777" w:rsidR="004238E0" w:rsidRPr="003E2D20" w:rsidRDefault="004238E0" w:rsidP="003E2D20">
            <w:pPr>
              <w:jc w:val="both"/>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w:t>
            </w:r>
            <w:r w:rsidRPr="003E2D20">
              <w:rPr>
                <w:rFonts w:ascii="標楷體" w:eastAsia="標楷體" w:hAnsi="標楷體" w:cs="標楷體"/>
                <w:color w:val="000000" w:themeColor="text1"/>
                <w:sz w:val="28"/>
                <w:szCs w:val="28"/>
              </w:rPr>
              <w:t>本案已於4/17決標予詠泰國際旅行社有限公司；</w:t>
            </w:r>
            <w:r w:rsidRPr="003E2D20">
              <w:rPr>
                <w:rFonts w:ascii="標楷體" w:eastAsia="標楷體" w:hAnsi="標楷體" w:cs="標楷體" w:hint="eastAsia"/>
                <w:color w:val="000000" w:themeColor="text1"/>
                <w:sz w:val="28"/>
                <w:szCs w:val="28"/>
              </w:rPr>
              <w:t>契約</w:t>
            </w:r>
          </w:p>
          <w:p w14:paraId="51309489" w14:textId="77777777" w:rsidR="004238E0" w:rsidRPr="003E2D20" w:rsidRDefault="004238E0" w:rsidP="003E2D20">
            <w:pPr>
              <w:jc w:val="both"/>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  書用印中。</w:t>
            </w:r>
          </w:p>
          <w:p w14:paraId="4FBF2BE7"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2.參訪時間為7/9~7/14。</w:t>
            </w:r>
          </w:p>
        </w:tc>
      </w:tr>
      <w:tr w:rsidR="004238E0" w:rsidRPr="003E2D20" w14:paraId="5301DC0F" w14:textId="77777777" w:rsidTr="004238E0">
        <w:trPr>
          <w:trHeight w:val="1550"/>
          <w:jc w:val="center"/>
        </w:trPr>
        <w:tc>
          <w:tcPr>
            <w:tcW w:w="0" w:type="auto"/>
            <w:shd w:val="clear" w:color="auto" w:fill="auto"/>
            <w:vAlign w:val="center"/>
          </w:tcPr>
          <w:p w14:paraId="5C2BFF2C"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17</w:t>
            </w:r>
          </w:p>
        </w:tc>
        <w:tc>
          <w:tcPr>
            <w:tcW w:w="0" w:type="auto"/>
            <w:shd w:val="clear" w:color="auto" w:fill="auto"/>
            <w:vAlign w:val="center"/>
          </w:tcPr>
          <w:p w14:paraId="1EE928C2"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color w:val="000000" w:themeColor="text1"/>
                <w:sz w:val="28"/>
                <w:szCs w:val="28"/>
              </w:rPr>
              <w:t>2023年教學卓越團隊暑期日本文化參訪採購案（瑮雪）</w:t>
            </w:r>
          </w:p>
        </w:tc>
        <w:tc>
          <w:tcPr>
            <w:tcW w:w="0" w:type="auto"/>
            <w:shd w:val="clear" w:color="auto" w:fill="auto"/>
            <w:vAlign w:val="center"/>
          </w:tcPr>
          <w:p w14:paraId="71CD51EC" w14:textId="77777777" w:rsidR="004238E0" w:rsidRPr="003E2D20" w:rsidRDefault="004238E0" w:rsidP="003E2D20">
            <w:pPr>
              <w:jc w:val="both"/>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1.本案已於5/19決標予詠泰國際旅行社有限公司；契約</w:t>
            </w:r>
          </w:p>
          <w:p w14:paraId="6CCCB475" w14:textId="77777777" w:rsidR="004238E0" w:rsidRPr="003E2D20" w:rsidRDefault="004238E0" w:rsidP="003E2D20">
            <w:pPr>
              <w:jc w:val="both"/>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  書用印中。</w:t>
            </w:r>
          </w:p>
          <w:p w14:paraId="0433D1BC"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2.</w:t>
            </w:r>
            <w:r w:rsidRPr="003E2D20">
              <w:rPr>
                <w:rFonts w:ascii="標楷體" w:eastAsia="標楷體" w:hAnsi="標楷體" w:cs="標楷體" w:hint="eastAsia"/>
                <w:color w:val="FF0000"/>
                <w:sz w:val="28"/>
                <w:szCs w:val="28"/>
              </w:rPr>
              <w:t>參訪時間為7/2~7/6。</w:t>
            </w:r>
          </w:p>
        </w:tc>
      </w:tr>
      <w:tr w:rsidR="004238E0" w:rsidRPr="003E2D20" w14:paraId="7CC8073D" w14:textId="77777777" w:rsidTr="004238E0">
        <w:trPr>
          <w:trHeight w:val="1550"/>
          <w:jc w:val="center"/>
        </w:trPr>
        <w:tc>
          <w:tcPr>
            <w:tcW w:w="0" w:type="auto"/>
            <w:shd w:val="clear" w:color="auto" w:fill="auto"/>
            <w:vAlign w:val="center"/>
          </w:tcPr>
          <w:p w14:paraId="0963FF39"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18</w:t>
            </w:r>
          </w:p>
        </w:tc>
        <w:tc>
          <w:tcPr>
            <w:tcW w:w="0" w:type="auto"/>
            <w:shd w:val="clear" w:color="auto" w:fill="auto"/>
            <w:vAlign w:val="center"/>
          </w:tcPr>
          <w:p w14:paraId="5C42E407"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hint="eastAsia"/>
                <w:bCs/>
                <w:color w:val="000000" w:themeColor="text1"/>
                <w:sz w:val="28"/>
                <w:szCs w:val="28"/>
                <w:shd w:val="clear" w:color="auto" w:fill="FFFFFF"/>
              </w:rPr>
              <w:t>112年度班級教室觸屏輔助教學設備採購案(瑮雪)</w:t>
            </w:r>
          </w:p>
        </w:tc>
        <w:tc>
          <w:tcPr>
            <w:tcW w:w="0" w:type="auto"/>
            <w:shd w:val="clear" w:color="auto" w:fill="auto"/>
            <w:vAlign w:val="center"/>
          </w:tcPr>
          <w:p w14:paraId="0D32D4D6" w14:textId="77777777" w:rsidR="004238E0" w:rsidRPr="003E2D20" w:rsidRDefault="004238E0" w:rsidP="003E2D20">
            <w:pPr>
              <w:jc w:val="both"/>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w:t>
            </w:r>
            <w:r w:rsidRPr="003E2D20">
              <w:rPr>
                <w:rFonts w:ascii="標楷體" w:eastAsia="標楷體" w:hAnsi="標楷體" w:cs="標楷體"/>
                <w:color w:val="000000" w:themeColor="text1"/>
                <w:sz w:val="28"/>
                <w:szCs w:val="28"/>
              </w:rPr>
              <w:t>本案</w:t>
            </w:r>
            <w:r w:rsidRPr="003E2D20">
              <w:rPr>
                <w:rFonts w:ascii="標楷體" w:eastAsia="標楷體" w:hAnsi="標楷體" w:cs="標楷體" w:hint="eastAsia"/>
                <w:color w:val="000000" w:themeColor="text1"/>
                <w:sz w:val="28"/>
                <w:szCs w:val="28"/>
              </w:rPr>
              <w:t>已於6</w:t>
            </w:r>
            <w:r w:rsidRPr="003E2D20">
              <w:rPr>
                <w:rFonts w:ascii="標楷體" w:eastAsia="標楷體" w:hAnsi="標楷體" w:cs="標楷體"/>
                <w:color w:val="000000" w:themeColor="text1"/>
                <w:sz w:val="28"/>
                <w:szCs w:val="28"/>
              </w:rPr>
              <w:t>/</w:t>
            </w:r>
            <w:r w:rsidRPr="003E2D20">
              <w:rPr>
                <w:rFonts w:ascii="標楷體" w:eastAsia="標楷體" w:hAnsi="標楷體" w:cs="標楷體" w:hint="eastAsia"/>
                <w:color w:val="000000" w:themeColor="text1"/>
                <w:sz w:val="28"/>
                <w:szCs w:val="28"/>
              </w:rPr>
              <w:t>12與傑可達數位股份有限公司完成議價作</w:t>
            </w:r>
          </w:p>
          <w:p w14:paraId="721BC59E" w14:textId="77777777" w:rsidR="004238E0" w:rsidRPr="003E2D20" w:rsidRDefault="004238E0" w:rsidP="003E2D20">
            <w:pPr>
              <w:jc w:val="both"/>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  業</w:t>
            </w:r>
            <w:r w:rsidRPr="003E2D20">
              <w:rPr>
                <w:rFonts w:ascii="標楷體" w:eastAsia="標楷體" w:hAnsi="標楷體" w:cs="標楷體"/>
                <w:color w:val="000000" w:themeColor="text1"/>
                <w:sz w:val="28"/>
                <w:szCs w:val="28"/>
              </w:rPr>
              <w:t>；</w:t>
            </w:r>
            <w:r w:rsidRPr="003E2D20">
              <w:rPr>
                <w:rFonts w:ascii="標楷體" w:eastAsia="標楷體" w:hAnsi="標楷體" w:cs="標楷體" w:hint="eastAsia"/>
                <w:color w:val="000000" w:themeColor="text1"/>
                <w:sz w:val="28"/>
                <w:szCs w:val="28"/>
              </w:rPr>
              <w:t>待廠商於議決標紀錄蓋章後辦理後續簽核作業。</w:t>
            </w:r>
          </w:p>
          <w:p w14:paraId="2E79413A"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2.廠商於6/21~25到校安裝。</w:t>
            </w:r>
          </w:p>
        </w:tc>
      </w:tr>
      <w:tr w:rsidR="004238E0" w:rsidRPr="003E2D20" w14:paraId="5A465DDC" w14:textId="77777777" w:rsidTr="004238E0">
        <w:trPr>
          <w:trHeight w:val="1550"/>
          <w:jc w:val="center"/>
        </w:trPr>
        <w:tc>
          <w:tcPr>
            <w:tcW w:w="0" w:type="auto"/>
            <w:shd w:val="clear" w:color="auto" w:fill="auto"/>
            <w:vAlign w:val="center"/>
          </w:tcPr>
          <w:p w14:paraId="20CA9FB4"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19</w:t>
            </w:r>
          </w:p>
        </w:tc>
        <w:tc>
          <w:tcPr>
            <w:tcW w:w="0" w:type="auto"/>
            <w:shd w:val="clear" w:color="auto" w:fill="auto"/>
            <w:vAlign w:val="center"/>
          </w:tcPr>
          <w:p w14:paraId="185D8FA4" w14:textId="77777777" w:rsidR="004238E0" w:rsidRPr="003E2D20" w:rsidRDefault="004238E0" w:rsidP="003E2D20">
            <w:pPr>
              <w:jc w:val="center"/>
              <w:rPr>
                <w:rFonts w:ascii="標楷體" w:eastAsia="標楷體" w:hAnsi="標楷體"/>
                <w:bCs/>
                <w:color w:val="000000" w:themeColor="text1"/>
                <w:sz w:val="28"/>
                <w:szCs w:val="28"/>
                <w:shd w:val="clear" w:color="auto" w:fill="FFFFFF"/>
              </w:rPr>
            </w:pPr>
            <w:r w:rsidRPr="003E2D20">
              <w:rPr>
                <w:rFonts w:ascii="標楷體" w:eastAsia="標楷體" w:hAnsi="標楷體" w:hint="eastAsia"/>
                <w:bCs/>
                <w:color w:val="000000" w:themeColor="text1"/>
                <w:sz w:val="28"/>
                <w:szCs w:val="28"/>
                <w:shd w:val="clear" w:color="auto" w:fill="FFFFFF"/>
              </w:rPr>
              <w:t>112年度內壢國民中學充實教師教學用筆記型電腦申請計畫採購</w:t>
            </w:r>
          </w:p>
          <w:p w14:paraId="585C327C"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hint="eastAsia"/>
                <w:bCs/>
                <w:color w:val="000000" w:themeColor="text1"/>
                <w:sz w:val="28"/>
                <w:szCs w:val="28"/>
                <w:shd w:val="clear" w:color="auto" w:fill="FFFFFF"/>
              </w:rPr>
              <w:t>(瑮雪)</w:t>
            </w:r>
          </w:p>
        </w:tc>
        <w:tc>
          <w:tcPr>
            <w:tcW w:w="0" w:type="auto"/>
            <w:shd w:val="clear" w:color="auto" w:fill="auto"/>
            <w:vAlign w:val="center"/>
          </w:tcPr>
          <w:p w14:paraId="6409A9D1" w14:textId="77777777" w:rsidR="004238E0" w:rsidRPr="003E2D20" w:rsidRDefault="004238E0" w:rsidP="003E2D20">
            <w:pPr>
              <w:jc w:val="both"/>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1.本案已於6/13於共同供應契約下單，廠商交貨期限為 </w:t>
            </w:r>
          </w:p>
          <w:p w14:paraId="61C4B0E8" w14:textId="77777777" w:rsidR="004238E0" w:rsidRPr="003E2D20" w:rsidRDefault="004238E0" w:rsidP="003E2D20">
            <w:pPr>
              <w:jc w:val="both"/>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 xml:space="preserve">  7/13。</w:t>
            </w:r>
          </w:p>
          <w:p w14:paraId="51C3A965"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2.廠商於6/19交貨，訂於6/26 10:30辦理驗收。</w:t>
            </w:r>
          </w:p>
        </w:tc>
      </w:tr>
      <w:tr w:rsidR="004238E0" w:rsidRPr="003E2D20" w14:paraId="1704315E" w14:textId="77777777" w:rsidTr="004238E0">
        <w:trPr>
          <w:trHeight w:val="1550"/>
          <w:jc w:val="center"/>
        </w:trPr>
        <w:tc>
          <w:tcPr>
            <w:tcW w:w="0" w:type="auto"/>
            <w:shd w:val="clear" w:color="auto" w:fill="auto"/>
            <w:vAlign w:val="center"/>
          </w:tcPr>
          <w:p w14:paraId="588B966A"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20</w:t>
            </w:r>
          </w:p>
        </w:tc>
        <w:tc>
          <w:tcPr>
            <w:tcW w:w="0" w:type="auto"/>
            <w:shd w:val="clear" w:color="auto" w:fill="auto"/>
            <w:vAlign w:val="center"/>
          </w:tcPr>
          <w:p w14:paraId="7E164402"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112年財產盤點</w:t>
            </w:r>
          </w:p>
          <w:p w14:paraId="373C0952"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(瑮雪)</w:t>
            </w:r>
          </w:p>
        </w:tc>
        <w:tc>
          <w:tcPr>
            <w:tcW w:w="0" w:type="auto"/>
            <w:shd w:val="clear" w:color="auto" w:fill="auto"/>
            <w:vAlign w:val="center"/>
          </w:tcPr>
          <w:p w14:paraId="153E6DBA"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已將盤點清冊發給各保管人進行初盤，</w:t>
            </w:r>
            <w:r w:rsidRPr="003E2D20">
              <w:rPr>
                <w:rFonts w:ascii="標楷體" w:eastAsia="標楷體" w:hAnsi="標楷體" w:cs="標楷體" w:hint="eastAsia"/>
                <w:color w:val="FF0000"/>
                <w:sz w:val="28"/>
                <w:szCs w:val="28"/>
              </w:rPr>
              <w:t>7月17至21日進行複盤。</w:t>
            </w:r>
          </w:p>
        </w:tc>
      </w:tr>
      <w:tr w:rsidR="004238E0" w:rsidRPr="003E2D20" w14:paraId="4D161A79" w14:textId="77777777" w:rsidTr="004238E0">
        <w:trPr>
          <w:trHeight w:val="1118"/>
          <w:jc w:val="center"/>
        </w:trPr>
        <w:tc>
          <w:tcPr>
            <w:tcW w:w="0" w:type="auto"/>
            <w:shd w:val="clear" w:color="auto" w:fill="auto"/>
            <w:vAlign w:val="center"/>
          </w:tcPr>
          <w:p w14:paraId="16E6B0DA"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lastRenderedPageBreak/>
              <w:t>21</w:t>
            </w:r>
          </w:p>
        </w:tc>
        <w:tc>
          <w:tcPr>
            <w:tcW w:w="0" w:type="auto"/>
            <w:shd w:val="clear" w:color="auto" w:fill="auto"/>
            <w:vAlign w:val="center"/>
          </w:tcPr>
          <w:p w14:paraId="2B1B5C89"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班級鑰匙歸還</w:t>
            </w:r>
          </w:p>
          <w:p w14:paraId="53B9B63B"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(瑮雪)</w:t>
            </w:r>
          </w:p>
        </w:tc>
        <w:tc>
          <w:tcPr>
            <w:tcW w:w="0" w:type="auto"/>
            <w:shd w:val="clear" w:color="auto" w:fill="auto"/>
            <w:vAlign w:val="center"/>
          </w:tcPr>
          <w:p w14:paraId="1690D3B2"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七八年級班級鑰匙2把，請於6/30第二節下課前繳回；新學年度班級鑰匙統一於開學當天發放。</w:t>
            </w:r>
          </w:p>
        </w:tc>
      </w:tr>
      <w:tr w:rsidR="004238E0" w:rsidRPr="003E2D20" w14:paraId="2D9A3277" w14:textId="77777777" w:rsidTr="004238E0">
        <w:trPr>
          <w:trHeight w:val="1979"/>
          <w:jc w:val="center"/>
        </w:trPr>
        <w:tc>
          <w:tcPr>
            <w:tcW w:w="0" w:type="auto"/>
            <w:shd w:val="clear" w:color="auto" w:fill="auto"/>
            <w:vAlign w:val="center"/>
          </w:tcPr>
          <w:p w14:paraId="64026062"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22</w:t>
            </w:r>
          </w:p>
        </w:tc>
        <w:tc>
          <w:tcPr>
            <w:tcW w:w="0" w:type="auto"/>
            <w:shd w:val="clear" w:color="auto" w:fill="auto"/>
            <w:vAlign w:val="center"/>
          </w:tcPr>
          <w:p w14:paraId="4A3873EE"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教師更換辦公室配合事項</w:t>
            </w:r>
          </w:p>
          <w:p w14:paraId="72C4539D" w14:textId="77777777" w:rsidR="004238E0" w:rsidRPr="003E2D20" w:rsidRDefault="004238E0" w:rsidP="003E2D20">
            <w:pPr>
              <w:jc w:val="center"/>
              <w:rPr>
                <w:rFonts w:ascii="標楷體" w:eastAsia="標楷體" w:hAnsi="標楷體" w:cs="標楷體"/>
                <w:color w:val="000000" w:themeColor="text1"/>
                <w:sz w:val="28"/>
                <w:szCs w:val="28"/>
              </w:rPr>
            </w:pPr>
            <w:r w:rsidRPr="003E2D20">
              <w:rPr>
                <w:rFonts w:ascii="標楷體" w:eastAsia="標楷體" w:hAnsi="標楷體" w:cs="標楷體" w:hint="eastAsia"/>
                <w:color w:val="000000" w:themeColor="text1"/>
                <w:sz w:val="28"/>
                <w:szCs w:val="28"/>
              </w:rPr>
              <w:t>(瑮雪)</w:t>
            </w:r>
          </w:p>
        </w:tc>
        <w:tc>
          <w:tcPr>
            <w:tcW w:w="0" w:type="auto"/>
            <w:shd w:val="clear" w:color="auto" w:fill="auto"/>
            <w:vAlign w:val="center"/>
          </w:tcPr>
          <w:p w14:paraId="70C8AC49"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1.教師持有之辦公室鑰匙請務必於6/30交回總務處以利</w:t>
            </w:r>
          </w:p>
          <w:p w14:paraId="5D866F45"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 xml:space="preserve">  登記點交作業。</w:t>
            </w:r>
          </w:p>
          <w:p w14:paraId="0967828F"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2.因辦公室公物皆列為財產並有編碼及對應備用鑰匙管</w:t>
            </w:r>
          </w:p>
          <w:p w14:paraId="63086F47"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 xml:space="preserve">  理，請教師搬遷辦公室時，除搬移私人物品外，切勿</w:t>
            </w:r>
          </w:p>
          <w:p w14:paraId="55A1F3FF" w14:textId="77777777" w:rsidR="004238E0" w:rsidRPr="003E2D20" w:rsidRDefault="004238E0" w:rsidP="003E2D20">
            <w:pPr>
              <w:rPr>
                <w:rFonts w:ascii="標楷體" w:eastAsia="標楷體" w:hAnsi="標楷體" w:cs="標楷體"/>
                <w:color w:val="FF0000"/>
                <w:sz w:val="28"/>
                <w:szCs w:val="28"/>
              </w:rPr>
            </w:pPr>
            <w:r w:rsidRPr="003E2D20">
              <w:rPr>
                <w:rFonts w:ascii="標楷體" w:eastAsia="標楷體" w:hAnsi="標楷體" w:cs="標楷體" w:hint="eastAsia"/>
                <w:color w:val="FF0000"/>
                <w:sz w:val="28"/>
                <w:szCs w:val="28"/>
              </w:rPr>
              <w:t xml:space="preserve">  移動桌椅、櫃子等，包含三抽抽屜。活動櫃及上下櫃</w:t>
            </w:r>
          </w:p>
          <w:p w14:paraId="411A6B7B" w14:textId="77777777" w:rsidR="004238E0" w:rsidRPr="003E2D20" w:rsidRDefault="004238E0" w:rsidP="003E2D20">
            <w:pPr>
              <w:rPr>
                <w:rFonts w:ascii="標楷體" w:eastAsia="標楷體" w:hAnsi="標楷體" w:cs="標楷體"/>
                <w:color w:val="000000" w:themeColor="text1"/>
                <w:sz w:val="28"/>
                <w:szCs w:val="28"/>
              </w:rPr>
            </w:pPr>
            <w:r w:rsidRPr="003E2D20">
              <w:rPr>
                <w:rFonts w:ascii="標楷體" w:eastAsia="標楷體" w:hAnsi="標楷體" w:cs="標楷體" w:hint="eastAsia"/>
                <w:color w:val="FF0000"/>
                <w:sz w:val="28"/>
                <w:szCs w:val="28"/>
              </w:rPr>
              <w:t xml:space="preserve">  鑰匙無須交回，請分別放於活動櫃及上櫃裡面即可。</w:t>
            </w:r>
          </w:p>
        </w:tc>
      </w:tr>
    </w:tbl>
    <w:p w14:paraId="2188D2D0" w14:textId="6AE43643" w:rsidR="005E772E" w:rsidRDefault="005E772E" w:rsidP="006C795D">
      <w:pPr>
        <w:rPr>
          <w:rFonts w:ascii="標楷體" w:eastAsia="標楷體" w:hAnsi="標楷體"/>
          <w:sz w:val="32"/>
          <w:szCs w:val="32"/>
        </w:rPr>
      </w:pPr>
    </w:p>
    <w:p w14:paraId="7E14E87F" w14:textId="77777777" w:rsidR="003E2D20" w:rsidRPr="00DC2D8A" w:rsidRDefault="003E2D20" w:rsidP="003E2D20">
      <w:pPr>
        <w:ind w:left="480" w:hanging="480"/>
        <w:rPr>
          <w:rFonts w:ascii="細明體" w:eastAsia="細明體" w:hAnsi="細明體"/>
          <w:color w:val="000000" w:themeColor="text1"/>
          <w:sz w:val="28"/>
          <w:szCs w:val="28"/>
          <w:shd w:val="clear" w:color="auto" w:fill="FFFFFF"/>
        </w:rPr>
      </w:pPr>
      <w:r w:rsidRPr="00DC2D8A">
        <w:rPr>
          <w:rFonts w:ascii="細明體" w:eastAsia="細明體" w:hAnsi="細明體" w:hint="eastAsia"/>
          <w:color w:val="000000" w:themeColor="text1"/>
          <w:sz w:val="28"/>
          <w:szCs w:val="28"/>
          <w:shd w:val="clear" w:color="auto" w:fill="FFFFFF"/>
        </w:rPr>
        <w:t>綜合大樓新建工程核定經費表</w:t>
      </w:r>
    </w:p>
    <w:p w14:paraId="5002A1CD" w14:textId="7B0AA126" w:rsidR="003E2D20" w:rsidRPr="003E2D20" w:rsidRDefault="003E2D20" w:rsidP="006C795D">
      <w:pPr>
        <w:rPr>
          <w:rFonts w:ascii="標楷體" w:eastAsia="標楷體" w:hAnsi="標楷體"/>
          <w:sz w:val="32"/>
          <w:szCs w:val="32"/>
        </w:rPr>
      </w:pPr>
      <w:r w:rsidRPr="00DC2D8A">
        <w:rPr>
          <w:rFonts w:ascii="細明體" w:eastAsia="細明體" w:hAnsi="細明體" w:hint="eastAsia"/>
          <w:noProof/>
          <w:color w:val="000000" w:themeColor="text1"/>
          <w:sz w:val="28"/>
          <w:szCs w:val="28"/>
          <w:shd w:val="clear" w:color="auto" w:fill="FFFFFF"/>
        </w:rPr>
        <w:drawing>
          <wp:inline distT="0" distB="0" distL="0" distR="0" wp14:anchorId="61D519BA" wp14:editId="7F66E0BC">
            <wp:extent cx="6120130" cy="20627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0519141046_0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2062740"/>
                    </a:xfrm>
                    <a:prstGeom prst="rect">
                      <a:avLst/>
                    </a:prstGeom>
                  </pic:spPr>
                </pic:pic>
              </a:graphicData>
            </a:graphic>
          </wp:inline>
        </w:drawing>
      </w:r>
    </w:p>
    <w:p w14:paraId="53BFBF26" w14:textId="2B9EF9F6" w:rsidR="003E2D20" w:rsidRDefault="003E2D20" w:rsidP="006C795D">
      <w:pPr>
        <w:rPr>
          <w:rFonts w:ascii="標楷體" w:eastAsia="標楷體" w:hAnsi="標楷體"/>
          <w:sz w:val="32"/>
          <w:szCs w:val="32"/>
        </w:rPr>
      </w:pPr>
    </w:p>
    <w:p w14:paraId="0CE81821" w14:textId="3EF26196" w:rsidR="008872C4" w:rsidRDefault="008872C4" w:rsidP="006C795D">
      <w:pPr>
        <w:rPr>
          <w:rFonts w:ascii="標楷體" w:eastAsia="標楷體" w:hAnsi="標楷體"/>
          <w:sz w:val="32"/>
          <w:szCs w:val="32"/>
        </w:rPr>
      </w:pPr>
    </w:p>
    <w:p w14:paraId="739688C9" w14:textId="77777777" w:rsidR="008872C4" w:rsidRPr="004238E0" w:rsidRDefault="008872C4" w:rsidP="006C795D">
      <w:pPr>
        <w:rPr>
          <w:rFonts w:ascii="標楷體" w:eastAsia="標楷體" w:hAnsi="標楷體"/>
          <w:sz w:val="32"/>
          <w:szCs w:val="32"/>
        </w:rPr>
      </w:pPr>
    </w:p>
    <w:p w14:paraId="190C3421" w14:textId="77777777" w:rsidR="001627C9" w:rsidRPr="006C0DCE" w:rsidRDefault="00A81224" w:rsidP="006C795D">
      <w:pPr>
        <w:rPr>
          <w:rFonts w:ascii="標楷體" w:eastAsia="標楷體" w:hAnsi="標楷體"/>
          <w:sz w:val="32"/>
          <w:szCs w:val="32"/>
        </w:rPr>
      </w:pPr>
      <w:r w:rsidRPr="006C0DCE">
        <w:rPr>
          <w:rFonts w:ascii="標楷體" w:eastAsia="標楷體" w:hAnsi="標楷體" w:hint="eastAsia"/>
          <w:sz w:val="32"/>
          <w:szCs w:val="32"/>
        </w:rPr>
        <w:t xml:space="preserve">【輔導室】 </w:t>
      </w:r>
    </w:p>
    <w:p w14:paraId="725E9837" w14:textId="77777777" w:rsidR="00DC3DC9" w:rsidRPr="00DC3DC9" w:rsidRDefault="00DC3DC9" w:rsidP="00DC3DC9">
      <w:pPr>
        <w:rPr>
          <w:rFonts w:eastAsia="標楷體" w:hAnsi="標楷體"/>
          <w:b/>
          <w:sz w:val="28"/>
          <w:szCs w:val="28"/>
        </w:rPr>
      </w:pPr>
      <w:r w:rsidRPr="00DC3DC9">
        <w:rPr>
          <w:rFonts w:eastAsia="標楷體" w:hAnsi="標楷體" w:hint="eastAsia"/>
          <w:b/>
          <w:sz w:val="28"/>
          <w:szCs w:val="28"/>
        </w:rPr>
        <w:t>一、學生輔導工作</w:t>
      </w:r>
    </w:p>
    <w:p w14:paraId="3202768F" w14:textId="77777777" w:rsidR="00DC3DC9" w:rsidRPr="00DC3DC9" w:rsidRDefault="00DC3DC9" w:rsidP="00DC3DC9">
      <w:pPr>
        <w:ind w:left="567"/>
        <w:rPr>
          <w:rFonts w:eastAsia="標楷體"/>
          <w:sz w:val="28"/>
          <w:szCs w:val="28"/>
        </w:rPr>
      </w:pPr>
      <w:r w:rsidRPr="00DC3DC9">
        <w:rPr>
          <w:rFonts w:eastAsia="標楷體" w:hint="eastAsia"/>
          <w:sz w:val="28"/>
          <w:szCs w:val="28"/>
        </w:rPr>
        <w:t>本學年度輔導教師編制為四專，本學期二、三級轉介個案為</w:t>
      </w:r>
      <w:r w:rsidRPr="00DC3DC9">
        <w:rPr>
          <w:rFonts w:eastAsia="標楷體" w:hint="eastAsia"/>
          <w:sz w:val="28"/>
          <w:szCs w:val="28"/>
        </w:rPr>
        <w:t>80</w:t>
      </w:r>
      <w:r w:rsidRPr="00DC3DC9">
        <w:rPr>
          <w:rFonts w:eastAsia="標楷體" w:hint="eastAsia"/>
          <w:sz w:val="28"/>
          <w:szCs w:val="28"/>
        </w:rPr>
        <w:t>位，輔導人次為</w:t>
      </w:r>
      <w:r w:rsidRPr="00DC3DC9">
        <w:rPr>
          <w:rFonts w:eastAsia="標楷體" w:hint="eastAsia"/>
          <w:sz w:val="28"/>
          <w:szCs w:val="28"/>
        </w:rPr>
        <w:t>1118</w:t>
      </w:r>
      <w:r w:rsidRPr="00DC3DC9">
        <w:rPr>
          <w:rFonts w:eastAsia="標楷體" w:hint="eastAsia"/>
          <w:sz w:val="28"/>
          <w:szCs w:val="28"/>
        </w:rPr>
        <w:t>人次</w:t>
      </w:r>
      <w:r w:rsidRPr="00DC3DC9">
        <w:rPr>
          <w:rFonts w:eastAsia="標楷體" w:hint="eastAsia"/>
          <w:sz w:val="28"/>
          <w:szCs w:val="28"/>
        </w:rPr>
        <w:t>(112</w:t>
      </w:r>
      <w:r w:rsidRPr="00DC3DC9">
        <w:rPr>
          <w:rFonts w:eastAsia="標楷體" w:hint="eastAsia"/>
          <w:sz w:val="28"/>
          <w:szCs w:val="28"/>
        </w:rPr>
        <w:t>年</w:t>
      </w:r>
      <w:r w:rsidRPr="00DC3DC9">
        <w:rPr>
          <w:rFonts w:eastAsia="標楷體" w:hint="eastAsia"/>
          <w:sz w:val="28"/>
          <w:szCs w:val="28"/>
        </w:rPr>
        <w:t>2</w:t>
      </w:r>
      <w:r w:rsidRPr="00DC3DC9">
        <w:rPr>
          <w:rFonts w:eastAsia="標楷體" w:hint="eastAsia"/>
          <w:sz w:val="28"/>
          <w:szCs w:val="28"/>
        </w:rPr>
        <w:t>月</w:t>
      </w:r>
      <w:r w:rsidRPr="00DC3DC9">
        <w:rPr>
          <w:rFonts w:eastAsia="標楷體" w:hint="eastAsia"/>
          <w:sz w:val="28"/>
          <w:szCs w:val="28"/>
        </w:rPr>
        <w:t>-112</w:t>
      </w:r>
      <w:r w:rsidRPr="00DC3DC9">
        <w:rPr>
          <w:rFonts w:eastAsia="標楷體" w:hint="eastAsia"/>
          <w:sz w:val="28"/>
          <w:szCs w:val="28"/>
        </w:rPr>
        <w:t>年</w:t>
      </w:r>
      <w:r w:rsidRPr="00DC3DC9">
        <w:rPr>
          <w:rFonts w:eastAsia="標楷體" w:hint="eastAsia"/>
          <w:sz w:val="28"/>
          <w:szCs w:val="28"/>
        </w:rPr>
        <w:t>5</w:t>
      </w:r>
      <w:r w:rsidRPr="00DC3DC9">
        <w:rPr>
          <w:rFonts w:eastAsia="標楷體" w:hint="eastAsia"/>
          <w:sz w:val="28"/>
          <w:szCs w:val="28"/>
        </w:rPr>
        <w:t>月</w:t>
      </w:r>
      <w:r w:rsidRPr="00DC3DC9">
        <w:rPr>
          <w:rFonts w:eastAsia="標楷體" w:hint="eastAsia"/>
          <w:sz w:val="28"/>
          <w:szCs w:val="28"/>
        </w:rPr>
        <w:t>)</w:t>
      </w:r>
      <w:r w:rsidRPr="00DC3DC9">
        <w:rPr>
          <w:rFonts w:eastAsia="標楷體" w:hint="eastAsia"/>
          <w:sz w:val="28"/>
          <w:szCs w:val="28"/>
        </w:rPr>
        <w:t>。本學期亦進行教師研習辦理、人際成長團體、探索體驗教育課程、專題巡迴課程、電子看板內容製作、輔導專刊編輯等業務，已於</w:t>
      </w:r>
      <w:r w:rsidRPr="00DC3DC9">
        <w:rPr>
          <w:rFonts w:eastAsia="標楷體" w:hint="eastAsia"/>
          <w:sz w:val="28"/>
          <w:szCs w:val="28"/>
        </w:rPr>
        <w:t>112/06/12</w:t>
      </w:r>
      <w:r w:rsidRPr="00DC3DC9">
        <w:rPr>
          <w:rFonts w:eastAsia="標楷體" w:hint="eastAsia"/>
          <w:sz w:val="28"/>
          <w:szCs w:val="28"/>
        </w:rPr>
        <w:t>學生輔導工作委員會期末會議中報告。</w:t>
      </w:r>
    </w:p>
    <w:p w14:paraId="238B1A1A" w14:textId="77777777" w:rsidR="00DC3DC9" w:rsidRPr="00DC3DC9" w:rsidRDefault="00DC3DC9" w:rsidP="00DC3DC9">
      <w:pPr>
        <w:rPr>
          <w:rFonts w:eastAsia="標楷體" w:hAnsi="標楷體"/>
          <w:b/>
          <w:sz w:val="28"/>
          <w:szCs w:val="28"/>
        </w:rPr>
      </w:pPr>
      <w:r w:rsidRPr="00DC3DC9">
        <w:rPr>
          <w:rFonts w:eastAsia="標楷體" w:hAnsi="標楷體" w:hint="eastAsia"/>
          <w:b/>
          <w:sz w:val="28"/>
          <w:szCs w:val="28"/>
        </w:rPr>
        <w:t>二、中輟高關懷輔導業務</w:t>
      </w:r>
    </w:p>
    <w:p w14:paraId="2A751C3B" w14:textId="77777777" w:rsidR="00DC3DC9" w:rsidRPr="00DC3DC9" w:rsidRDefault="00DC3DC9" w:rsidP="00DC3DC9">
      <w:pPr>
        <w:rPr>
          <w:rFonts w:eastAsia="標楷體" w:hAnsi="標楷體"/>
          <w:sz w:val="28"/>
          <w:szCs w:val="28"/>
        </w:rPr>
      </w:pPr>
      <w:r w:rsidRPr="00DC3DC9">
        <w:rPr>
          <w:rFonts w:eastAsia="標楷體" w:hAnsi="標楷體" w:hint="eastAsia"/>
          <w:sz w:val="28"/>
          <w:szCs w:val="28"/>
        </w:rPr>
        <w:t xml:space="preserve">     </w:t>
      </w:r>
      <w:r w:rsidRPr="00DC3DC9">
        <w:rPr>
          <w:rFonts w:eastAsia="標楷體" w:hAnsi="標楷體" w:hint="eastAsia"/>
          <w:sz w:val="28"/>
          <w:szCs w:val="28"/>
        </w:rPr>
        <w:t>截至目前中輟人數尚有</w:t>
      </w:r>
      <w:r w:rsidRPr="00DC3DC9">
        <w:rPr>
          <w:rFonts w:eastAsia="標楷體" w:hAnsi="標楷體" w:hint="eastAsia"/>
          <w:sz w:val="28"/>
          <w:szCs w:val="28"/>
        </w:rPr>
        <w:t>1</w:t>
      </w:r>
      <w:r w:rsidRPr="00DC3DC9">
        <w:rPr>
          <w:rFonts w:eastAsia="標楷體" w:hAnsi="標楷體" w:hint="eastAsia"/>
          <w:sz w:val="28"/>
          <w:szCs w:val="28"/>
        </w:rPr>
        <w:t>人。感謝輔導人員、生教組、導師等共同協助。</w:t>
      </w:r>
    </w:p>
    <w:p w14:paraId="69C8D388" w14:textId="77777777" w:rsidR="00DC3DC9" w:rsidRPr="00DC3DC9" w:rsidRDefault="00DC3DC9" w:rsidP="00DC3DC9">
      <w:pPr>
        <w:rPr>
          <w:rFonts w:eastAsia="標楷體" w:hAnsi="標楷體"/>
          <w:sz w:val="28"/>
          <w:szCs w:val="28"/>
        </w:rPr>
      </w:pPr>
      <w:r w:rsidRPr="00DC3DC9">
        <w:rPr>
          <w:rFonts w:eastAsia="標楷體" w:hAnsi="標楷體" w:hint="eastAsia"/>
          <w:sz w:val="28"/>
          <w:szCs w:val="28"/>
        </w:rPr>
        <w:t xml:space="preserve">     </w:t>
      </w:r>
      <w:r w:rsidRPr="00DC3DC9">
        <w:rPr>
          <w:rFonts w:eastAsia="標楷體" w:hAnsi="標楷體" w:hint="eastAsia"/>
          <w:sz w:val="28"/>
          <w:szCs w:val="28"/>
        </w:rPr>
        <w:t>亦請導師暑假期間能對班級學生持續關懷。</w:t>
      </w:r>
    </w:p>
    <w:p w14:paraId="5867E8EA" w14:textId="77777777" w:rsidR="00DC3DC9" w:rsidRPr="00DC3DC9" w:rsidRDefault="00DC3DC9" w:rsidP="00DC3DC9">
      <w:pPr>
        <w:rPr>
          <w:rFonts w:eastAsia="標楷體" w:hAnsi="標楷體"/>
          <w:b/>
          <w:sz w:val="28"/>
          <w:szCs w:val="28"/>
        </w:rPr>
      </w:pPr>
      <w:r w:rsidRPr="00DC3DC9">
        <w:rPr>
          <w:rFonts w:eastAsia="標楷體" w:hAnsi="標楷體" w:hint="eastAsia"/>
          <w:b/>
          <w:sz w:val="28"/>
          <w:szCs w:val="28"/>
        </w:rPr>
        <w:t>三、性平業務</w:t>
      </w:r>
    </w:p>
    <w:p w14:paraId="255F310D" w14:textId="77777777" w:rsidR="00DC3DC9" w:rsidRPr="00DC3DC9" w:rsidRDefault="00DC3DC9" w:rsidP="00DC3DC9">
      <w:pPr>
        <w:rPr>
          <w:rFonts w:eastAsia="標楷體" w:hAnsi="標楷體"/>
          <w:sz w:val="28"/>
          <w:szCs w:val="28"/>
        </w:rPr>
      </w:pPr>
      <w:r w:rsidRPr="00DC3DC9">
        <w:rPr>
          <w:rFonts w:eastAsia="標楷體" w:hAnsi="標楷體" w:hint="eastAsia"/>
          <w:sz w:val="28"/>
          <w:szCs w:val="28"/>
        </w:rPr>
        <w:t xml:space="preserve">     </w:t>
      </w:r>
      <w:r w:rsidRPr="00DC3DC9">
        <w:rPr>
          <w:rFonts w:eastAsia="標楷體" w:hAnsi="標楷體" w:hint="eastAsia"/>
          <w:sz w:val="28"/>
          <w:szCs w:val="28"/>
        </w:rPr>
        <w:t>請教師同仁持續協助提升學生性平觀念，並於日常中留意學生狀態是否有</w:t>
      </w:r>
    </w:p>
    <w:p w14:paraId="4FE9839B" w14:textId="77777777" w:rsidR="00DC3DC9" w:rsidRPr="00DC3DC9" w:rsidRDefault="00DC3DC9" w:rsidP="00DC3DC9">
      <w:pPr>
        <w:rPr>
          <w:rFonts w:eastAsia="標楷體" w:hAnsi="標楷體"/>
          <w:sz w:val="28"/>
          <w:szCs w:val="28"/>
        </w:rPr>
      </w:pPr>
      <w:r w:rsidRPr="00DC3DC9">
        <w:rPr>
          <w:rFonts w:eastAsia="標楷體" w:hAnsi="標楷體" w:hint="eastAsia"/>
          <w:sz w:val="28"/>
          <w:szCs w:val="28"/>
        </w:rPr>
        <w:t xml:space="preserve">     </w:t>
      </w:r>
      <w:r w:rsidRPr="00DC3DC9">
        <w:rPr>
          <w:rFonts w:eastAsia="標楷體" w:hAnsi="標楷體" w:hint="eastAsia"/>
          <w:sz w:val="28"/>
          <w:szCs w:val="28"/>
        </w:rPr>
        <w:t>異，以達預防成效與及時協助。</w:t>
      </w:r>
    </w:p>
    <w:p w14:paraId="4C6AC0E0" w14:textId="77777777" w:rsidR="00DC3DC9" w:rsidRPr="00DC3DC9" w:rsidRDefault="00DC3DC9" w:rsidP="00DC3DC9">
      <w:pPr>
        <w:rPr>
          <w:rFonts w:eastAsia="標楷體" w:hAnsi="標楷體"/>
          <w:color w:val="FF0000"/>
          <w:sz w:val="28"/>
          <w:szCs w:val="28"/>
        </w:rPr>
      </w:pPr>
      <w:r w:rsidRPr="00DC3DC9">
        <w:rPr>
          <w:rFonts w:eastAsia="標楷體" w:hAnsi="標楷體" w:hint="eastAsia"/>
          <w:color w:val="FF0000"/>
          <w:sz w:val="28"/>
          <w:szCs w:val="28"/>
        </w:rPr>
        <w:lastRenderedPageBreak/>
        <w:t>【資料組】</w:t>
      </w:r>
    </w:p>
    <w:p w14:paraId="36763CF9" w14:textId="77777777" w:rsidR="00DC3DC9" w:rsidRPr="00DC3DC9" w:rsidRDefault="00DC3DC9" w:rsidP="00DC3DC9">
      <w:pPr>
        <w:rPr>
          <w:rFonts w:ascii="標楷體" w:eastAsia="標楷體" w:hAnsi="標楷體"/>
          <w:sz w:val="28"/>
          <w:szCs w:val="28"/>
          <w:shd w:val="pct15" w:color="auto" w:fill="FFFFFF"/>
        </w:rPr>
      </w:pPr>
      <w:r w:rsidRPr="00DC3DC9">
        <w:rPr>
          <w:rFonts w:ascii="標楷體" w:eastAsia="標楷體" w:hAnsi="標楷體" w:hint="eastAsia"/>
          <w:sz w:val="28"/>
          <w:szCs w:val="28"/>
          <w:shd w:val="pct15" w:color="auto" w:fill="FFFFFF"/>
        </w:rPr>
        <w:t>一、技藝育樂營：(七、八年級)</w:t>
      </w:r>
    </w:p>
    <w:tbl>
      <w:tblPr>
        <w:tblStyle w:val="a9"/>
        <w:tblW w:w="0" w:type="auto"/>
        <w:tblInd w:w="360" w:type="dxa"/>
        <w:tblLook w:val="04A0" w:firstRow="1" w:lastRow="0" w:firstColumn="1" w:lastColumn="0" w:noHBand="0" w:noVBand="1"/>
      </w:tblPr>
      <w:tblGrid>
        <w:gridCol w:w="1591"/>
        <w:gridCol w:w="6571"/>
      </w:tblGrid>
      <w:tr w:rsidR="00DC3DC9" w:rsidRPr="00DC3DC9" w14:paraId="783A4BE0" w14:textId="77777777" w:rsidTr="00DC3DC9">
        <w:tc>
          <w:tcPr>
            <w:tcW w:w="1591" w:type="dxa"/>
            <w:shd w:val="clear" w:color="auto" w:fill="E2EFD9" w:themeFill="accent6" w:themeFillTint="33"/>
            <w:vAlign w:val="center"/>
          </w:tcPr>
          <w:p w14:paraId="710DF000" w14:textId="77777777" w:rsidR="00DC3DC9" w:rsidRPr="00DC3DC9" w:rsidRDefault="00DC3DC9" w:rsidP="00DC3DC9">
            <w:pPr>
              <w:jc w:val="center"/>
              <w:rPr>
                <w:rFonts w:ascii="標楷體" w:eastAsia="標楷體" w:hAnsi="標楷體"/>
                <w:b/>
                <w:sz w:val="28"/>
                <w:szCs w:val="28"/>
              </w:rPr>
            </w:pPr>
            <w:r w:rsidRPr="00DC3DC9">
              <w:rPr>
                <w:rFonts w:ascii="標楷體" w:eastAsia="標楷體" w:hAnsi="標楷體" w:hint="eastAsia"/>
                <w:b/>
                <w:sz w:val="28"/>
                <w:szCs w:val="28"/>
              </w:rPr>
              <w:t>日期</w:t>
            </w:r>
          </w:p>
        </w:tc>
        <w:tc>
          <w:tcPr>
            <w:tcW w:w="6571" w:type="dxa"/>
            <w:shd w:val="clear" w:color="auto" w:fill="E2EFD9" w:themeFill="accent6" w:themeFillTint="33"/>
          </w:tcPr>
          <w:p w14:paraId="3EBD1E25" w14:textId="77777777" w:rsidR="00DC3DC9" w:rsidRPr="00DC3DC9" w:rsidRDefault="00DC3DC9" w:rsidP="00DC3DC9">
            <w:pPr>
              <w:jc w:val="center"/>
              <w:rPr>
                <w:rFonts w:ascii="標楷體" w:eastAsia="標楷體" w:hAnsi="標楷體"/>
                <w:b/>
                <w:sz w:val="28"/>
                <w:szCs w:val="28"/>
              </w:rPr>
            </w:pPr>
            <w:r w:rsidRPr="00DC3DC9">
              <w:rPr>
                <w:rFonts w:ascii="標楷體" w:eastAsia="標楷體" w:hAnsi="標楷體" w:hint="eastAsia"/>
                <w:b/>
                <w:sz w:val="28"/>
                <w:szCs w:val="28"/>
              </w:rPr>
              <w:t>說明</w:t>
            </w:r>
          </w:p>
        </w:tc>
      </w:tr>
      <w:tr w:rsidR="00DC3DC9" w:rsidRPr="00DC3DC9" w14:paraId="697254A2" w14:textId="77777777" w:rsidTr="00DC3DC9">
        <w:tc>
          <w:tcPr>
            <w:tcW w:w="1591" w:type="dxa"/>
            <w:vAlign w:val="center"/>
          </w:tcPr>
          <w:p w14:paraId="6F7DD9CA" w14:textId="705C1004" w:rsidR="00DC3DC9" w:rsidRPr="00DC3DC9" w:rsidRDefault="00DC3DC9" w:rsidP="00DC3DC9">
            <w:pPr>
              <w:jc w:val="center"/>
              <w:rPr>
                <w:rFonts w:ascii="標楷體" w:eastAsia="標楷體" w:hAnsi="標楷體"/>
                <w:sz w:val="28"/>
                <w:szCs w:val="28"/>
              </w:rPr>
            </w:pPr>
            <w:r w:rsidRPr="00DC3DC9">
              <w:rPr>
                <w:rFonts w:ascii="標楷體" w:eastAsia="標楷體" w:hAnsi="標楷體"/>
                <w:sz w:val="28"/>
                <w:szCs w:val="28"/>
              </w:rPr>
              <w:t>7/</w:t>
            </w:r>
            <w:r w:rsidR="00F05B3D">
              <w:rPr>
                <w:rFonts w:ascii="標楷體" w:eastAsia="標楷體" w:hAnsi="標楷體"/>
                <w:sz w:val="28"/>
                <w:szCs w:val="28"/>
              </w:rPr>
              <w:t>2</w:t>
            </w:r>
            <w:r w:rsidRPr="00DC3DC9">
              <w:rPr>
                <w:rFonts w:ascii="標楷體" w:eastAsia="標楷體" w:hAnsi="標楷體"/>
                <w:sz w:val="28"/>
                <w:szCs w:val="28"/>
              </w:rPr>
              <w:t>4</w:t>
            </w:r>
            <w:r w:rsidRPr="00DC3DC9">
              <w:rPr>
                <w:rFonts w:ascii="標楷體" w:eastAsia="標楷體" w:hAnsi="標楷體" w:hint="eastAsia"/>
                <w:sz w:val="28"/>
                <w:szCs w:val="28"/>
              </w:rPr>
              <w:t>(一)</w:t>
            </w:r>
          </w:p>
          <w:p w14:paraId="4A191FAE" w14:textId="4BD2910E" w:rsidR="00DC3DC9" w:rsidRPr="00DC3DC9" w:rsidRDefault="00DC3DC9" w:rsidP="00DC3DC9">
            <w:pPr>
              <w:jc w:val="center"/>
              <w:rPr>
                <w:rFonts w:ascii="標楷體" w:eastAsia="標楷體" w:hAnsi="標楷體"/>
                <w:sz w:val="28"/>
                <w:szCs w:val="28"/>
              </w:rPr>
            </w:pPr>
            <w:r w:rsidRPr="00DC3DC9">
              <w:rPr>
                <w:rFonts w:ascii="標楷體" w:eastAsia="標楷體" w:hAnsi="標楷體"/>
                <w:sz w:val="28"/>
                <w:szCs w:val="28"/>
              </w:rPr>
              <w:t>7/</w:t>
            </w:r>
            <w:r w:rsidR="00F05B3D">
              <w:rPr>
                <w:rFonts w:ascii="標楷體" w:eastAsia="標楷體" w:hAnsi="標楷體"/>
                <w:sz w:val="28"/>
                <w:szCs w:val="28"/>
              </w:rPr>
              <w:t>2</w:t>
            </w:r>
            <w:r w:rsidR="00F05B3D">
              <w:rPr>
                <w:rFonts w:ascii="標楷體" w:eastAsia="標楷體" w:hAnsi="標楷體"/>
                <w:sz w:val="28"/>
                <w:szCs w:val="28"/>
              </w:rPr>
              <w:t>5</w:t>
            </w:r>
            <w:r w:rsidRPr="00DC3DC9">
              <w:rPr>
                <w:rFonts w:ascii="標楷體" w:eastAsia="標楷體" w:hAnsi="標楷體" w:hint="eastAsia"/>
                <w:sz w:val="28"/>
                <w:szCs w:val="28"/>
              </w:rPr>
              <w:t>(二)</w:t>
            </w:r>
          </w:p>
          <w:p w14:paraId="40E13572" w14:textId="4C3F912F" w:rsidR="00DC3DC9" w:rsidRPr="00DC3DC9" w:rsidRDefault="00DC3DC9" w:rsidP="00DC3DC9">
            <w:pPr>
              <w:jc w:val="center"/>
              <w:rPr>
                <w:rFonts w:ascii="標楷體" w:eastAsia="標楷體" w:hAnsi="標楷體"/>
                <w:sz w:val="28"/>
                <w:szCs w:val="28"/>
              </w:rPr>
            </w:pPr>
            <w:r w:rsidRPr="00DC3DC9">
              <w:rPr>
                <w:rFonts w:ascii="標楷體" w:eastAsia="標楷體" w:hAnsi="標楷體"/>
                <w:sz w:val="28"/>
                <w:szCs w:val="28"/>
              </w:rPr>
              <w:t>7/</w:t>
            </w:r>
            <w:r w:rsidR="00F05B3D">
              <w:rPr>
                <w:rFonts w:ascii="標楷體" w:eastAsia="標楷體" w:hAnsi="標楷體"/>
                <w:sz w:val="28"/>
                <w:szCs w:val="28"/>
              </w:rPr>
              <w:t>2</w:t>
            </w:r>
            <w:r w:rsidR="00F05B3D">
              <w:rPr>
                <w:rFonts w:ascii="標楷體" w:eastAsia="標楷體" w:hAnsi="標楷體"/>
                <w:sz w:val="28"/>
                <w:szCs w:val="28"/>
              </w:rPr>
              <w:t>6</w:t>
            </w:r>
            <w:bookmarkStart w:id="0" w:name="_GoBack"/>
            <w:bookmarkEnd w:id="0"/>
            <w:r w:rsidRPr="00DC3DC9">
              <w:rPr>
                <w:rFonts w:ascii="標楷體" w:eastAsia="標楷體" w:hAnsi="標楷體" w:hint="eastAsia"/>
                <w:sz w:val="28"/>
                <w:szCs w:val="28"/>
              </w:rPr>
              <w:t>(三)</w:t>
            </w:r>
          </w:p>
        </w:tc>
        <w:tc>
          <w:tcPr>
            <w:tcW w:w="6571" w:type="dxa"/>
          </w:tcPr>
          <w:p w14:paraId="1ACC2B16" w14:textId="6D388A52" w:rsidR="00DC3DC9" w:rsidRPr="00DC3DC9" w:rsidRDefault="00DC3DC9" w:rsidP="00677EAA">
            <w:pPr>
              <w:pStyle w:val="a3"/>
              <w:numPr>
                <w:ilvl w:val="0"/>
                <w:numId w:val="3"/>
              </w:numPr>
              <w:ind w:leftChars="0"/>
              <w:rPr>
                <w:rFonts w:ascii="標楷體" w:eastAsia="標楷體" w:hAnsi="標楷體"/>
                <w:sz w:val="28"/>
                <w:szCs w:val="28"/>
              </w:rPr>
            </w:pPr>
            <w:r w:rsidRPr="00DC3DC9">
              <w:rPr>
                <w:rFonts w:ascii="標楷體" w:eastAsia="標楷體" w:hAnsi="標楷體" w:hint="eastAsia"/>
                <w:sz w:val="28"/>
                <w:szCs w:val="28"/>
              </w:rPr>
              <w:t>集合地點：</w:t>
            </w:r>
            <w:r w:rsidR="00F05B3D" w:rsidRPr="00F05B3D">
              <w:rPr>
                <w:rFonts w:ascii="標楷體" w:eastAsia="標楷體" w:hAnsi="標楷體" w:hint="eastAsia"/>
                <w:sz w:val="28"/>
                <w:szCs w:val="28"/>
              </w:rPr>
              <w:t>北大門</w:t>
            </w:r>
            <w:r w:rsidRPr="00DC3DC9">
              <w:rPr>
                <w:rFonts w:ascii="標楷體" w:eastAsia="標楷體" w:hAnsi="標楷體" w:hint="eastAsia"/>
                <w:sz w:val="28"/>
                <w:szCs w:val="28"/>
              </w:rPr>
              <w:t>。</w:t>
            </w:r>
          </w:p>
          <w:p w14:paraId="259DA836" w14:textId="489FED52" w:rsidR="00DC3DC9" w:rsidRPr="00DC3DC9" w:rsidRDefault="00DC3DC9" w:rsidP="00677EAA">
            <w:pPr>
              <w:pStyle w:val="a3"/>
              <w:numPr>
                <w:ilvl w:val="0"/>
                <w:numId w:val="3"/>
              </w:numPr>
              <w:ind w:leftChars="0"/>
              <w:rPr>
                <w:rFonts w:ascii="標楷體" w:eastAsia="標楷體" w:hAnsi="標楷體"/>
                <w:sz w:val="28"/>
                <w:szCs w:val="28"/>
              </w:rPr>
            </w:pPr>
            <w:r w:rsidRPr="00DC3DC9">
              <w:rPr>
                <w:rFonts w:ascii="標楷體" w:eastAsia="標楷體" w:hAnsi="標楷體" w:hint="eastAsia"/>
                <w:sz w:val="28"/>
                <w:szCs w:val="28"/>
              </w:rPr>
              <w:t>集合時間：</w:t>
            </w:r>
            <w:r w:rsidR="00F05B3D" w:rsidRPr="00F05B3D">
              <w:rPr>
                <w:rFonts w:ascii="標楷體" w:eastAsia="標楷體" w:hAnsi="標楷體"/>
                <w:sz w:val="28"/>
                <w:szCs w:val="28"/>
              </w:rPr>
              <w:t>8:30</w:t>
            </w:r>
          </w:p>
          <w:p w14:paraId="2C4AE274" w14:textId="6359353B" w:rsidR="00DC3DC9" w:rsidRPr="00DC3DC9" w:rsidRDefault="00DC3DC9" w:rsidP="00677EAA">
            <w:pPr>
              <w:pStyle w:val="a3"/>
              <w:numPr>
                <w:ilvl w:val="0"/>
                <w:numId w:val="3"/>
              </w:numPr>
              <w:ind w:leftChars="0"/>
              <w:rPr>
                <w:rFonts w:ascii="標楷體" w:eastAsia="標楷體" w:hAnsi="標楷體"/>
                <w:sz w:val="28"/>
                <w:szCs w:val="28"/>
              </w:rPr>
            </w:pPr>
            <w:r w:rsidRPr="00DC3DC9">
              <w:rPr>
                <w:rFonts w:ascii="標楷體" w:eastAsia="標楷體" w:hAnsi="標楷體" w:hint="eastAsia"/>
                <w:sz w:val="28"/>
                <w:szCs w:val="28"/>
              </w:rPr>
              <w:t>返校時間：</w:t>
            </w:r>
            <w:r w:rsidR="00F05B3D" w:rsidRPr="00F05B3D">
              <w:rPr>
                <w:rFonts w:ascii="標楷體" w:eastAsia="標楷體" w:hAnsi="標楷體"/>
                <w:sz w:val="28"/>
                <w:szCs w:val="28"/>
              </w:rPr>
              <w:t>12:00</w:t>
            </w:r>
          </w:p>
          <w:p w14:paraId="4FDE56E1" w14:textId="77777777" w:rsidR="00DC3DC9" w:rsidRPr="00DC3DC9" w:rsidRDefault="00DC3DC9" w:rsidP="00677EAA">
            <w:pPr>
              <w:pStyle w:val="a3"/>
              <w:numPr>
                <w:ilvl w:val="0"/>
                <w:numId w:val="3"/>
              </w:numPr>
              <w:ind w:leftChars="0"/>
              <w:rPr>
                <w:rFonts w:ascii="標楷體" w:eastAsia="標楷體" w:hAnsi="標楷體"/>
                <w:sz w:val="28"/>
                <w:szCs w:val="28"/>
              </w:rPr>
            </w:pPr>
            <w:r w:rsidRPr="00DC3DC9">
              <w:rPr>
                <w:rFonts w:ascii="標楷體" w:eastAsia="標楷體" w:hAnsi="標楷體" w:hint="eastAsia"/>
                <w:sz w:val="28"/>
                <w:szCs w:val="28"/>
              </w:rPr>
              <w:t>上課地點：新興高中</w:t>
            </w:r>
          </w:p>
          <w:p w14:paraId="1FB7CE4E" w14:textId="77777777" w:rsidR="00DC3DC9" w:rsidRPr="00DC3DC9" w:rsidRDefault="00DC3DC9" w:rsidP="00677EAA">
            <w:pPr>
              <w:pStyle w:val="a3"/>
              <w:numPr>
                <w:ilvl w:val="0"/>
                <w:numId w:val="3"/>
              </w:numPr>
              <w:ind w:leftChars="0"/>
              <w:rPr>
                <w:rFonts w:ascii="標楷體" w:eastAsia="標楷體" w:hAnsi="標楷體"/>
                <w:sz w:val="28"/>
                <w:szCs w:val="28"/>
              </w:rPr>
            </w:pPr>
            <w:r w:rsidRPr="00DC3DC9">
              <w:rPr>
                <w:rFonts w:ascii="標楷體" w:eastAsia="標楷體" w:hAnsi="標楷體" w:hint="eastAsia"/>
                <w:sz w:val="28"/>
                <w:szCs w:val="28"/>
              </w:rPr>
              <w:t>帶隊老師：資料組 蔡姵娟</w:t>
            </w:r>
          </w:p>
        </w:tc>
      </w:tr>
    </w:tbl>
    <w:p w14:paraId="6225C3EF" w14:textId="77777777" w:rsidR="00DC3DC9" w:rsidRPr="00DC3DC9" w:rsidRDefault="00DC3DC9" w:rsidP="00DC3DC9">
      <w:pPr>
        <w:pStyle w:val="a3"/>
        <w:ind w:leftChars="0" w:left="360"/>
        <w:rPr>
          <w:rFonts w:ascii="標楷體" w:eastAsia="標楷體" w:hAnsi="標楷體"/>
          <w:sz w:val="28"/>
          <w:szCs w:val="28"/>
        </w:rPr>
      </w:pPr>
    </w:p>
    <w:p w14:paraId="5DDA960B" w14:textId="77777777" w:rsidR="00DC3DC9" w:rsidRPr="00DC3DC9" w:rsidRDefault="00DC3DC9" w:rsidP="00DC3DC9">
      <w:pPr>
        <w:rPr>
          <w:rFonts w:ascii="標楷體" w:eastAsia="標楷體" w:hAnsi="標楷體"/>
          <w:sz w:val="28"/>
          <w:szCs w:val="28"/>
        </w:rPr>
      </w:pPr>
      <w:r w:rsidRPr="00DC3DC9">
        <w:rPr>
          <w:rFonts w:ascii="標楷體" w:eastAsia="標楷體" w:hAnsi="標楷體" w:hint="eastAsia"/>
          <w:sz w:val="28"/>
          <w:szCs w:val="28"/>
        </w:rPr>
        <w:t>二、A卡、B</w:t>
      </w:r>
      <w:r w:rsidRPr="00DC3DC9">
        <w:rPr>
          <w:rFonts w:ascii="標楷體" w:eastAsia="標楷體" w:hAnsi="標楷體"/>
          <w:sz w:val="28"/>
          <w:szCs w:val="28"/>
        </w:rPr>
        <w:t>卡</w:t>
      </w:r>
      <w:r w:rsidRPr="00DC3DC9">
        <w:rPr>
          <w:rFonts w:ascii="標楷體" w:eastAsia="標楷體" w:hAnsi="標楷體" w:hint="eastAsia"/>
          <w:sz w:val="28"/>
          <w:szCs w:val="28"/>
        </w:rPr>
        <w:t>：</w:t>
      </w:r>
    </w:p>
    <w:p w14:paraId="25BB0541" w14:textId="77777777" w:rsidR="00DC3DC9" w:rsidRPr="00DC3DC9" w:rsidRDefault="00DC3DC9" w:rsidP="00677EAA">
      <w:pPr>
        <w:pStyle w:val="a3"/>
        <w:numPr>
          <w:ilvl w:val="0"/>
          <w:numId w:val="4"/>
        </w:numPr>
        <w:ind w:leftChars="0" w:left="851" w:hanging="709"/>
        <w:rPr>
          <w:rFonts w:ascii="標楷體" w:eastAsia="標楷體" w:hAnsi="標楷體"/>
          <w:sz w:val="28"/>
          <w:szCs w:val="28"/>
        </w:rPr>
      </w:pPr>
      <w:r w:rsidRPr="00DC3DC9">
        <w:rPr>
          <w:rFonts w:ascii="標楷體" w:eastAsia="標楷體" w:hAnsi="標楷體" w:hint="eastAsia"/>
          <w:sz w:val="28"/>
          <w:szCs w:val="28"/>
        </w:rPr>
        <w:t>輔導資料A卡尚未繳回輔導室之導師，請於期末繳回輔導室，感謝您！（暑假期間預計更換卡夾側標）。</w:t>
      </w:r>
    </w:p>
    <w:p w14:paraId="12C55F9D" w14:textId="77777777" w:rsidR="00DC3DC9" w:rsidRPr="00DC3DC9" w:rsidRDefault="00DC3DC9" w:rsidP="00677EAA">
      <w:pPr>
        <w:pStyle w:val="a3"/>
        <w:numPr>
          <w:ilvl w:val="0"/>
          <w:numId w:val="4"/>
        </w:numPr>
        <w:ind w:leftChars="0" w:left="851" w:hanging="709"/>
        <w:rPr>
          <w:rFonts w:ascii="標楷體" w:eastAsia="標楷體" w:hAnsi="標楷體"/>
          <w:sz w:val="28"/>
          <w:szCs w:val="28"/>
        </w:rPr>
      </w:pPr>
      <w:r w:rsidRPr="00DC3DC9">
        <w:rPr>
          <w:rFonts w:ascii="標楷體" w:eastAsia="標楷體" w:hAnsi="標楷體" w:hint="eastAsia"/>
          <w:sz w:val="28"/>
          <w:szCs w:val="28"/>
        </w:rPr>
        <w:t>輔導資料B卡：敬請線上填寫，路徑：「雲端學務系統</w:t>
      </w:r>
      <w:r w:rsidRPr="00DC3DC9">
        <w:rPr>
          <w:rFonts w:ascii="標楷體" w:eastAsia="標楷體" w:hAnsi="標楷體"/>
          <w:sz w:val="28"/>
          <w:szCs w:val="28"/>
        </w:rPr>
        <w:sym w:font="Wingdings" w:char="F0E0"/>
      </w:r>
      <w:r w:rsidRPr="00DC3DC9">
        <w:rPr>
          <w:rFonts w:ascii="標楷體" w:eastAsia="標楷體" w:hAnsi="標楷體" w:hint="eastAsia"/>
          <w:sz w:val="28"/>
          <w:szCs w:val="28"/>
        </w:rPr>
        <w:t>教師相關</w:t>
      </w:r>
      <w:r w:rsidRPr="00DC3DC9">
        <w:rPr>
          <w:rFonts w:ascii="標楷體" w:eastAsia="標楷體" w:hAnsi="標楷體"/>
          <w:sz w:val="28"/>
          <w:szCs w:val="28"/>
        </w:rPr>
        <w:sym w:font="Wingdings" w:char="F0E0"/>
      </w:r>
      <w:r w:rsidRPr="00DC3DC9">
        <w:rPr>
          <w:rFonts w:ascii="標楷體" w:eastAsia="標楷體" w:hAnsi="標楷體" w:hint="eastAsia"/>
          <w:sz w:val="28"/>
          <w:szCs w:val="28"/>
        </w:rPr>
        <w:t>輔導資料</w:t>
      </w:r>
      <w:r w:rsidRPr="00DC3DC9">
        <w:rPr>
          <w:rFonts w:ascii="標楷體" w:eastAsia="標楷體" w:hAnsi="標楷體"/>
          <w:sz w:val="28"/>
          <w:szCs w:val="28"/>
        </w:rPr>
        <w:sym w:font="Wingdings" w:char="F0E0"/>
      </w:r>
      <w:r w:rsidRPr="00DC3DC9">
        <w:rPr>
          <w:rFonts w:ascii="標楷體" w:eastAsia="標楷體" w:hAnsi="標楷體" w:hint="eastAsia"/>
          <w:sz w:val="28"/>
          <w:szCs w:val="28"/>
        </w:rPr>
        <w:t>訪談紀錄」。</w:t>
      </w:r>
    </w:p>
    <w:p w14:paraId="38F1CB13" w14:textId="77777777" w:rsidR="00DC3DC9" w:rsidRPr="00DC3DC9" w:rsidRDefault="00DC3DC9" w:rsidP="00677EAA">
      <w:pPr>
        <w:pStyle w:val="a3"/>
        <w:numPr>
          <w:ilvl w:val="0"/>
          <w:numId w:val="4"/>
        </w:numPr>
        <w:ind w:leftChars="0" w:left="851" w:hanging="709"/>
        <w:rPr>
          <w:rFonts w:ascii="標楷體" w:eastAsia="標楷體" w:hAnsi="標楷體"/>
          <w:sz w:val="28"/>
          <w:szCs w:val="28"/>
        </w:rPr>
      </w:pPr>
      <w:r w:rsidRPr="00DC3DC9">
        <w:rPr>
          <w:rFonts w:ascii="標楷體" w:eastAsia="標楷體" w:hAnsi="標楷體" w:hint="eastAsia"/>
          <w:sz w:val="28"/>
          <w:szCs w:val="28"/>
        </w:rPr>
        <w:t>資料組於7</w:t>
      </w:r>
      <w:r w:rsidRPr="00DC3DC9">
        <w:rPr>
          <w:rFonts w:ascii="標楷體" w:eastAsia="標楷體" w:hAnsi="標楷體"/>
          <w:sz w:val="28"/>
          <w:szCs w:val="28"/>
        </w:rPr>
        <w:t>/</w:t>
      </w:r>
      <w:r w:rsidRPr="00DC3DC9">
        <w:rPr>
          <w:rFonts w:ascii="標楷體" w:eastAsia="標楷體" w:hAnsi="標楷體" w:hint="eastAsia"/>
          <w:sz w:val="28"/>
          <w:szCs w:val="28"/>
        </w:rPr>
        <w:t>2</w:t>
      </w:r>
      <w:r w:rsidRPr="00DC3DC9">
        <w:rPr>
          <w:rFonts w:ascii="標楷體" w:eastAsia="標楷體" w:hAnsi="標楷體"/>
          <w:sz w:val="28"/>
          <w:szCs w:val="28"/>
        </w:rPr>
        <w:t>0</w:t>
      </w:r>
      <w:r w:rsidRPr="00DC3DC9">
        <w:rPr>
          <w:rFonts w:ascii="標楷體" w:eastAsia="標楷體" w:hAnsi="標楷體" w:hint="eastAsia"/>
          <w:sz w:val="28"/>
          <w:szCs w:val="28"/>
        </w:rPr>
        <w:t>（</w:t>
      </w:r>
      <w:r w:rsidRPr="00DC3DC9">
        <w:rPr>
          <w:rFonts w:ascii="標楷體" w:eastAsia="標楷體" w:hAnsi="標楷體"/>
          <w:sz w:val="28"/>
          <w:szCs w:val="28"/>
        </w:rPr>
        <w:t>三</w:t>
      </w:r>
      <w:r w:rsidRPr="00DC3DC9">
        <w:rPr>
          <w:rFonts w:ascii="標楷體" w:eastAsia="標楷體" w:hAnsi="標楷體" w:hint="eastAsia"/>
          <w:sz w:val="28"/>
          <w:szCs w:val="28"/>
        </w:rPr>
        <w:t>）</w:t>
      </w:r>
      <w:r w:rsidRPr="00DC3DC9">
        <w:rPr>
          <w:rFonts w:ascii="標楷體" w:eastAsia="標楷體" w:hAnsi="標楷體"/>
          <w:sz w:val="28"/>
          <w:szCs w:val="28"/>
        </w:rPr>
        <w:t>後檢核</w:t>
      </w:r>
      <w:r w:rsidRPr="00DC3DC9">
        <w:rPr>
          <w:rFonts w:ascii="標楷體" w:eastAsia="標楷體" w:hAnsi="標楷體" w:hint="eastAsia"/>
          <w:sz w:val="28"/>
          <w:szCs w:val="28"/>
        </w:rPr>
        <w:t>A</w:t>
      </w:r>
      <w:r w:rsidRPr="00DC3DC9">
        <w:rPr>
          <w:rFonts w:ascii="標楷體" w:eastAsia="標楷體" w:hAnsi="標楷體"/>
          <w:sz w:val="28"/>
          <w:szCs w:val="28"/>
        </w:rPr>
        <w:t>卡</w:t>
      </w:r>
      <w:r w:rsidRPr="00DC3DC9">
        <w:rPr>
          <w:rFonts w:ascii="標楷體" w:eastAsia="標楷體" w:hAnsi="標楷體" w:hint="eastAsia"/>
          <w:sz w:val="28"/>
          <w:szCs w:val="28"/>
        </w:rPr>
        <w:t>、B卡（於雲端學務系統之學期轉換前下載備份），請導師協助最遲於7</w:t>
      </w:r>
      <w:r w:rsidRPr="00DC3DC9">
        <w:rPr>
          <w:rFonts w:ascii="標楷體" w:eastAsia="標楷體" w:hAnsi="標楷體"/>
          <w:sz w:val="28"/>
          <w:szCs w:val="28"/>
        </w:rPr>
        <w:t>/20前完成</w:t>
      </w:r>
      <w:r w:rsidRPr="00DC3DC9">
        <w:rPr>
          <w:rFonts w:ascii="標楷體" w:eastAsia="標楷體" w:hAnsi="標楷體" w:hint="eastAsia"/>
          <w:sz w:val="28"/>
          <w:szCs w:val="28"/>
        </w:rPr>
        <w:t>，</w:t>
      </w:r>
      <w:r w:rsidRPr="00DC3DC9">
        <w:rPr>
          <w:rFonts w:ascii="標楷體" w:eastAsia="標楷體" w:hAnsi="標楷體"/>
          <w:sz w:val="28"/>
          <w:szCs w:val="28"/>
        </w:rPr>
        <w:t>感謝您</w:t>
      </w:r>
      <w:r w:rsidRPr="00DC3DC9">
        <w:rPr>
          <w:rFonts w:ascii="標楷體" w:eastAsia="標楷體" w:hAnsi="標楷體" w:hint="eastAsia"/>
          <w:sz w:val="28"/>
          <w:szCs w:val="28"/>
        </w:rPr>
        <w:t>。</w:t>
      </w:r>
    </w:p>
    <w:p w14:paraId="2F0864DB" w14:textId="77777777" w:rsidR="00DC3DC9" w:rsidRPr="00DC3DC9" w:rsidRDefault="00DC3DC9" w:rsidP="00DC3DC9">
      <w:pPr>
        <w:rPr>
          <w:rFonts w:eastAsia="標楷體" w:hAnsi="標楷體"/>
          <w:sz w:val="28"/>
          <w:szCs w:val="28"/>
        </w:rPr>
      </w:pPr>
    </w:p>
    <w:p w14:paraId="7011EDF0" w14:textId="77777777" w:rsidR="00DC3DC9" w:rsidRPr="00DC3DC9" w:rsidRDefault="00DC3DC9" w:rsidP="00DC3DC9">
      <w:pPr>
        <w:rPr>
          <w:rFonts w:eastAsia="標楷體" w:hAnsi="標楷體"/>
          <w:color w:val="FF0000"/>
          <w:sz w:val="28"/>
          <w:szCs w:val="28"/>
        </w:rPr>
      </w:pPr>
      <w:r w:rsidRPr="00DC3DC9">
        <w:rPr>
          <w:rFonts w:eastAsia="標楷體" w:hAnsi="標楷體"/>
          <w:color w:val="FF0000"/>
          <w:sz w:val="28"/>
          <w:szCs w:val="28"/>
        </w:rPr>
        <w:t>【特教組】</w:t>
      </w:r>
    </w:p>
    <w:p w14:paraId="7AE1FBDB" w14:textId="19CC8B11" w:rsidR="00DC3DC9" w:rsidRPr="00DC3DC9" w:rsidRDefault="00DC3DC9" w:rsidP="00DC3DC9">
      <w:pPr>
        <w:rPr>
          <w:rFonts w:eastAsia="標楷體" w:hAnsi="標楷體"/>
          <w:sz w:val="28"/>
          <w:szCs w:val="28"/>
        </w:rPr>
      </w:pPr>
      <w:r w:rsidRPr="00DC3DC9">
        <w:rPr>
          <w:rFonts w:eastAsia="標楷體" w:hAnsi="標楷體" w:hint="eastAsia"/>
          <w:sz w:val="28"/>
          <w:szCs w:val="28"/>
        </w:rPr>
        <w:t>一、資優新生報到共</w:t>
      </w:r>
      <w:r w:rsidRPr="00DC3DC9">
        <w:rPr>
          <w:rFonts w:eastAsia="標楷體" w:hAnsi="標楷體" w:hint="eastAsia"/>
          <w:sz w:val="28"/>
          <w:szCs w:val="28"/>
        </w:rPr>
        <w:t>3</w:t>
      </w:r>
      <w:r w:rsidR="00CA62FB">
        <w:rPr>
          <w:rFonts w:eastAsia="標楷體" w:hAnsi="標楷體"/>
          <w:sz w:val="28"/>
          <w:szCs w:val="28"/>
        </w:rPr>
        <w:t>9</w:t>
      </w:r>
      <w:r w:rsidRPr="00DC3DC9">
        <w:rPr>
          <w:rFonts w:eastAsia="標楷體" w:hAnsi="標楷體" w:hint="eastAsia"/>
          <w:sz w:val="28"/>
          <w:szCs w:val="28"/>
        </w:rPr>
        <w:t>人，數資</w:t>
      </w:r>
      <w:r w:rsidRPr="00DC3DC9">
        <w:rPr>
          <w:rFonts w:eastAsia="標楷體" w:hAnsi="標楷體" w:hint="eastAsia"/>
          <w:sz w:val="28"/>
          <w:szCs w:val="28"/>
        </w:rPr>
        <w:t>2</w:t>
      </w:r>
      <w:r w:rsidR="00CA62FB">
        <w:rPr>
          <w:rFonts w:eastAsia="標楷體" w:hAnsi="標楷體"/>
          <w:sz w:val="28"/>
          <w:szCs w:val="28"/>
        </w:rPr>
        <w:t>3</w:t>
      </w:r>
      <w:r w:rsidRPr="00DC3DC9">
        <w:rPr>
          <w:rFonts w:eastAsia="標楷體" w:hAnsi="標楷體" w:hint="eastAsia"/>
          <w:sz w:val="28"/>
          <w:szCs w:val="28"/>
        </w:rPr>
        <w:t>人、英資</w:t>
      </w:r>
      <w:r w:rsidRPr="00DC3DC9">
        <w:rPr>
          <w:rFonts w:eastAsia="標楷體" w:hAnsi="標楷體" w:hint="eastAsia"/>
          <w:sz w:val="28"/>
          <w:szCs w:val="28"/>
        </w:rPr>
        <w:t>1</w:t>
      </w:r>
      <w:r w:rsidR="00CA62FB">
        <w:rPr>
          <w:rFonts w:eastAsia="標楷體" w:hAnsi="標楷體"/>
          <w:sz w:val="28"/>
          <w:szCs w:val="28"/>
        </w:rPr>
        <w:t>9</w:t>
      </w:r>
      <w:r w:rsidRPr="00DC3DC9">
        <w:rPr>
          <w:rFonts w:eastAsia="標楷體" w:hAnsi="標楷體" w:hint="eastAsia"/>
          <w:sz w:val="28"/>
          <w:szCs w:val="28"/>
        </w:rPr>
        <w:t>人，雙資</w:t>
      </w:r>
      <w:r w:rsidRPr="00DC3DC9">
        <w:rPr>
          <w:rFonts w:eastAsia="標楷體" w:hAnsi="標楷體" w:hint="eastAsia"/>
          <w:sz w:val="28"/>
          <w:szCs w:val="28"/>
        </w:rPr>
        <w:t>3</w:t>
      </w:r>
      <w:r w:rsidRPr="00DC3DC9">
        <w:rPr>
          <w:rFonts w:eastAsia="標楷體" w:hAnsi="標楷體" w:hint="eastAsia"/>
          <w:sz w:val="28"/>
          <w:szCs w:val="28"/>
        </w:rPr>
        <w:t>人。</w:t>
      </w:r>
    </w:p>
    <w:p w14:paraId="4A880183" w14:textId="77777777" w:rsidR="00DC3DC9" w:rsidRPr="00DC3DC9" w:rsidRDefault="00DC3DC9" w:rsidP="00DC3DC9">
      <w:pPr>
        <w:rPr>
          <w:rFonts w:eastAsia="標楷體" w:hAnsi="標楷體"/>
          <w:sz w:val="28"/>
          <w:szCs w:val="28"/>
        </w:rPr>
      </w:pPr>
      <w:r w:rsidRPr="00DC3DC9">
        <w:rPr>
          <w:rFonts w:eastAsia="標楷體" w:hAnsi="標楷體" w:hint="eastAsia"/>
          <w:sz w:val="28"/>
          <w:szCs w:val="28"/>
        </w:rPr>
        <w:t>二、身障新生共</w:t>
      </w:r>
      <w:r w:rsidRPr="00DC3DC9">
        <w:rPr>
          <w:rFonts w:eastAsia="標楷體" w:hAnsi="標楷體" w:hint="eastAsia"/>
          <w:sz w:val="28"/>
          <w:szCs w:val="28"/>
        </w:rPr>
        <w:t>27</w:t>
      </w:r>
      <w:r w:rsidRPr="00DC3DC9">
        <w:rPr>
          <w:rFonts w:eastAsia="標楷體" w:hAnsi="標楷體" w:hint="eastAsia"/>
          <w:sz w:val="28"/>
          <w:szCs w:val="28"/>
        </w:rPr>
        <w:t>人，</w:t>
      </w:r>
      <w:r w:rsidRPr="00DC3DC9">
        <w:rPr>
          <w:rFonts w:eastAsia="標楷體" w:hAnsi="標楷體" w:hint="eastAsia"/>
          <w:sz w:val="28"/>
          <w:szCs w:val="28"/>
        </w:rPr>
        <w:t>2</w:t>
      </w:r>
      <w:r w:rsidRPr="00DC3DC9">
        <w:rPr>
          <w:rFonts w:eastAsia="標楷體" w:hAnsi="標楷體" w:hint="eastAsia"/>
          <w:sz w:val="28"/>
          <w:szCs w:val="28"/>
        </w:rPr>
        <w:t>人安置體育班，</w:t>
      </w:r>
      <w:r w:rsidRPr="00DC3DC9">
        <w:rPr>
          <w:rFonts w:eastAsia="標楷體" w:hAnsi="標楷體" w:hint="eastAsia"/>
          <w:sz w:val="28"/>
          <w:szCs w:val="28"/>
        </w:rPr>
        <w:t>25</w:t>
      </w:r>
      <w:r w:rsidRPr="00DC3DC9">
        <w:rPr>
          <w:rFonts w:eastAsia="標楷體" w:hAnsi="標楷體" w:hint="eastAsia"/>
          <w:sz w:val="28"/>
          <w:szCs w:val="28"/>
        </w:rPr>
        <w:t>人安置普通班。</w:t>
      </w:r>
    </w:p>
    <w:p w14:paraId="5EAEC94B" w14:textId="2E1C2901" w:rsidR="00DC3DC9" w:rsidRPr="00DC3DC9" w:rsidRDefault="00DC3DC9" w:rsidP="00DC3DC9">
      <w:pPr>
        <w:rPr>
          <w:rFonts w:eastAsia="標楷體" w:hAnsi="標楷體"/>
          <w:sz w:val="28"/>
          <w:szCs w:val="28"/>
        </w:rPr>
      </w:pPr>
      <w:r w:rsidRPr="00DC3DC9">
        <w:rPr>
          <w:rFonts w:eastAsia="標楷體" w:hAnsi="標楷體"/>
          <w:sz w:val="28"/>
          <w:szCs w:val="28"/>
        </w:rPr>
        <w:t>三、音樂班新生招收</w:t>
      </w:r>
      <w:r w:rsidRPr="00DC3DC9">
        <w:rPr>
          <w:rFonts w:eastAsia="標楷體" w:hAnsi="標楷體"/>
          <w:sz w:val="28"/>
          <w:szCs w:val="28"/>
        </w:rPr>
        <w:t>1</w:t>
      </w:r>
      <w:r w:rsidR="00CA62FB">
        <w:rPr>
          <w:rFonts w:eastAsia="標楷體" w:hAnsi="標楷體"/>
          <w:sz w:val="28"/>
          <w:szCs w:val="28"/>
        </w:rPr>
        <w:t>8</w:t>
      </w:r>
      <w:r w:rsidRPr="00DC3DC9">
        <w:rPr>
          <w:rFonts w:eastAsia="標楷體" w:hAnsi="標楷體"/>
          <w:sz w:val="28"/>
          <w:szCs w:val="28"/>
        </w:rPr>
        <w:t>名。</w:t>
      </w:r>
    </w:p>
    <w:p w14:paraId="2BB747C5" w14:textId="77777777" w:rsidR="007F282A" w:rsidRPr="00DC3DC9" w:rsidRDefault="007F282A" w:rsidP="00DC3DC9">
      <w:pPr>
        <w:rPr>
          <w:rFonts w:ascii="標楷體" w:eastAsia="標楷體" w:hAnsi="標楷體"/>
          <w:sz w:val="28"/>
          <w:szCs w:val="28"/>
        </w:rPr>
      </w:pPr>
    </w:p>
    <w:p w14:paraId="31491773" w14:textId="77777777" w:rsidR="00EB3B90" w:rsidRPr="006C0DCE" w:rsidRDefault="00EB3B90" w:rsidP="00EB3B90">
      <w:pPr>
        <w:rPr>
          <w:rFonts w:ascii="標楷體" w:eastAsia="標楷體" w:hAnsi="標楷體"/>
          <w:sz w:val="32"/>
          <w:szCs w:val="32"/>
        </w:rPr>
      </w:pPr>
      <w:r w:rsidRPr="006C0DCE">
        <w:rPr>
          <w:rFonts w:ascii="標楷體" w:eastAsia="標楷體" w:hAnsi="標楷體" w:hint="eastAsia"/>
          <w:sz w:val="32"/>
          <w:szCs w:val="32"/>
        </w:rPr>
        <w:t>【補校】</w:t>
      </w:r>
    </w:p>
    <w:p w14:paraId="3798AD1C" w14:textId="13A5E841" w:rsidR="004323AC" w:rsidRPr="004323AC" w:rsidRDefault="004323AC" w:rsidP="004323AC">
      <w:pPr>
        <w:ind w:left="560" w:hangingChars="200" w:hanging="560"/>
        <w:rPr>
          <w:rFonts w:ascii="標楷體" w:eastAsia="標楷體" w:hAnsi="標楷體"/>
          <w:sz w:val="28"/>
          <w:szCs w:val="28"/>
        </w:rPr>
      </w:pPr>
      <w:r w:rsidRPr="004323AC">
        <w:rPr>
          <w:rFonts w:ascii="標楷體" w:eastAsia="標楷體" w:hAnsi="標楷體" w:hint="eastAsia"/>
          <w:sz w:val="28"/>
          <w:szCs w:val="28"/>
        </w:rPr>
        <w:t>一、補校師生於6/29課程結束開始放暑假，再次特別感謝任教於補校的所有教師，謝謝您的犧牲陪補校學生學習成長。</w:t>
      </w:r>
    </w:p>
    <w:p w14:paraId="7735EE99" w14:textId="5ECBB6FD" w:rsidR="004323AC" w:rsidRPr="004323AC" w:rsidRDefault="004323AC" w:rsidP="004323AC">
      <w:pPr>
        <w:ind w:left="560" w:hangingChars="200" w:hanging="560"/>
        <w:rPr>
          <w:rFonts w:ascii="標楷體" w:eastAsia="標楷體" w:hAnsi="標楷體"/>
          <w:sz w:val="28"/>
          <w:szCs w:val="28"/>
        </w:rPr>
      </w:pPr>
      <w:r w:rsidRPr="004323AC">
        <w:rPr>
          <w:rFonts w:ascii="標楷體" w:eastAsia="標楷體" w:hAnsi="標楷體" w:hint="eastAsia"/>
          <w:sz w:val="28"/>
          <w:szCs w:val="28"/>
        </w:rPr>
        <w:t>二、補校在園遊會所參與的販售活動，食品很快銷售一空，再次感謝同仁大力捧場，給予補校學生滿滿的鼓勵。</w:t>
      </w:r>
    </w:p>
    <w:p w14:paraId="7059FE72" w14:textId="4837FCA6" w:rsidR="00D40F40" w:rsidRPr="006C0DCE" w:rsidRDefault="004323AC" w:rsidP="004323AC">
      <w:pPr>
        <w:ind w:left="560" w:hangingChars="200" w:hanging="560"/>
        <w:rPr>
          <w:rFonts w:ascii="標楷體" w:eastAsia="標楷體" w:hAnsi="標楷體"/>
          <w:sz w:val="28"/>
          <w:szCs w:val="28"/>
        </w:rPr>
      </w:pPr>
      <w:r w:rsidRPr="004323AC">
        <w:rPr>
          <w:rFonts w:ascii="標楷體" w:eastAsia="標楷體" w:hAnsi="標楷體" w:hint="eastAsia"/>
          <w:sz w:val="28"/>
          <w:szCs w:val="28"/>
        </w:rPr>
        <w:t>三、補校的招生來源由於因嫁到本國的外配年年減少而大受影響，補校除了於6月中旬至學區國小補校進行招生宣導外，也請學區里長協助張貼招生海報宣傳；在此也懇請同仁，若發現有意願就讀補校者，請轉知補校知悉，補校會主動與其聯絡邀請就讀，感謝同仁。</w:t>
      </w:r>
    </w:p>
    <w:p w14:paraId="1E5E0B60" w14:textId="77777777" w:rsidR="004323AC" w:rsidRDefault="004323AC" w:rsidP="00EB3B90">
      <w:pPr>
        <w:rPr>
          <w:rFonts w:ascii="標楷體" w:eastAsia="標楷體" w:hAnsi="標楷體"/>
          <w:sz w:val="32"/>
          <w:szCs w:val="32"/>
        </w:rPr>
      </w:pPr>
    </w:p>
    <w:p w14:paraId="4783601D" w14:textId="26E445FF" w:rsidR="00EB3B90" w:rsidRDefault="00EB3B90" w:rsidP="00EB3B90">
      <w:pPr>
        <w:rPr>
          <w:rFonts w:ascii="標楷體" w:eastAsia="標楷體" w:hAnsi="標楷體"/>
          <w:sz w:val="32"/>
          <w:szCs w:val="32"/>
        </w:rPr>
      </w:pPr>
      <w:r w:rsidRPr="006C0DCE">
        <w:rPr>
          <w:rFonts w:ascii="標楷體" w:eastAsia="標楷體" w:hAnsi="標楷體" w:hint="eastAsia"/>
          <w:sz w:val="32"/>
          <w:szCs w:val="32"/>
        </w:rPr>
        <w:t xml:space="preserve">【會計室】 </w:t>
      </w:r>
      <w:r w:rsidR="00B66B4E" w:rsidRPr="006C0DCE">
        <w:rPr>
          <w:rFonts w:ascii="標楷體" w:eastAsia="標楷體" w:hAnsi="標楷體" w:hint="eastAsia"/>
          <w:sz w:val="32"/>
          <w:szCs w:val="32"/>
        </w:rPr>
        <w:t>無報告事項</w:t>
      </w:r>
    </w:p>
    <w:p w14:paraId="3B53588F" w14:textId="77777777" w:rsidR="005A0B82" w:rsidRPr="006C0DCE" w:rsidRDefault="005A0B82" w:rsidP="00EB3B90">
      <w:pPr>
        <w:rPr>
          <w:rFonts w:ascii="標楷體" w:eastAsia="標楷體" w:hAnsi="標楷體"/>
          <w:sz w:val="32"/>
          <w:szCs w:val="32"/>
        </w:rPr>
      </w:pPr>
    </w:p>
    <w:p w14:paraId="7AB4ABBD" w14:textId="44290223" w:rsidR="00EB3B90" w:rsidRPr="00F86D24" w:rsidRDefault="00EB3B90" w:rsidP="00EB3B90">
      <w:pPr>
        <w:rPr>
          <w:rFonts w:ascii="標楷體" w:eastAsia="標楷體" w:hAnsi="標楷體"/>
          <w:sz w:val="32"/>
          <w:szCs w:val="32"/>
        </w:rPr>
      </w:pPr>
      <w:r w:rsidRPr="00F86D24">
        <w:rPr>
          <w:rFonts w:ascii="標楷體" w:eastAsia="標楷體" w:hAnsi="標楷體" w:hint="eastAsia"/>
          <w:sz w:val="32"/>
          <w:szCs w:val="32"/>
        </w:rPr>
        <w:t>【人事室】</w:t>
      </w:r>
      <w:r w:rsidR="002A7E96">
        <w:rPr>
          <w:rFonts w:ascii="標楷體" w:eastAsia="標楷體" w:hAnsi="標楷體" w:hint="eastAsia"/>
          <w:sz w:val="32"/>
          <w:szCs w:val="32"/>
        </w:rPr>
        <w:t xml:space="preserve"> </w:t>
      </w:r>
      <w:r w:rsidR="002A7E96" w:rsidRPr="006C0DCE">
        <w:rPr>
          <w:rFonts w:ascii="標楷體" w:eastAsia="標楷體" w:hAnsi="標楷體" w:hint="eastAsia"/>
          <w:sz w:val="32"/>
          <w:szCs w:val="32"/>
        </w:rPr>
        <w:t>無報告事項</w:t>
      </w:r>
    </w:p>
    <w:p w14:paraId="77C1DC60" w14:textId="77777777" w:rsidR="00C269E0" w:rsidRPr="006C0DCE" w:rsidRDefault="00C269E0" w:rsidP="006A1B38">
      <w:pPr>
        <w:spacing w:line="500" w:lineRule="exact"/>
        <w:rPr>
          <w:rFonts w:ascii="標楷體" w:eastAsia="標楷體" w:hAnsi="標楷體"/>
          <w:sz w:val="32"/>
          <w:szCs w:val="32"/>
        </w:rPr>
      </w:pPr>
    </w:p>
    <w:p w14:paraId="143B1394" w14:textId="5A894EC7" w:rsidR="00962564" w:rsidRPr="00873D2A" w:rsidRDefault="00873D2A" w:rsidP="00873D2A">
      <w:pPr>
        <w:spacing w:line="500" w:lineRule="exact"/>
        <w:rPr>
          <w:rFonts w:ascii="標楷體" w:eastAsia="標楷體" w:hAnsi="標楷體"/>
          <w:sz w:val="32"/>
          <w:szCs w:val="32"/>
        </w:rPr>
      </w:pPr>
      <w:r>
        <w:rPr>
          <w:rFonts w:ascii="標楷體" w:eastAsia="標楷體" w:hAnsi="標楷體" w:hint="eastAsia"/>
          <w:sz w:val="32"/>
          <w:szCs w:val="32"/>
        </w:rPr>
        <w:t>參、</w:t>
      </w:r>
      <w:r w:rsidR="000215E1" w:rsidRPr="00873D2A">
        <w:rPr>
          <w:rFonts w:ascii="標楷體" w:eastAsia="標楷體" w:hAnsi="標楷體" w:hint="eastAsia"/>
          <w:sz w:val="32"/>
          <w:szCs w:val="32"/>
        </w:rPr>
        <w:t>會議提案</w:t>
      </w:r>
      <w:r w:rsidR="002A7E96">
        <w:rPr>
          <w:rFonts w:ascii="標楷體" w:eastAsia="標楷體" w:hAnsi="標楷體" w:hint="eastAsia"/>
          <w:sz w:val="32"/>
          <w:szCs w:val="32"/>
        </w:rPr>
        <w:t>：無</w:t>
      </w:r>
    </w:p>
    <w:p w14:paraId="2C9FDD63" w14:textId="77777777" w:rsidR="00693FAC" w:rsidRDefault="00693FAC" w:rsidP="00693FAC"/>
    <w:p w14:paraId="63305299" w14:textId="7E0604D8" w:rsidR="00EB3B90" w:rsidRPr="006C0DCE" w:rsidRDefault="00962564" w:rsidP="006A1B38">
      <w:pPr>
        <w:spacing w:line="500" w:lineRule="exact"/>
        <w:rPr>
          <w:rFonts w:ascii="標楷體" w:eastAsia="標楷體" w:hAnsi="標楷體"/>
          <w:sz w:val="32"/>
          <w:szCs w:val="32"/>
        </w:rPr>
      </w:pPr>
      <w:r w:rsidRPr="006C0DCE">
        <w:rPr>
          <w:rFonts w:ascii="標楷體" w:eastAsia="標楷體" w:hAnsi="標楷體" w:hint="eastAsia"/>
          <w:sz w:val="32"/>
          <w:szCs w:val="32"/>
        </w:rPr>
        <w:t>肆</w:t>
      </w:r>
      <w:r>
        <w:rPr>
          <w:rFonts w:ascii="標楷體" w:eastAsia="標楷體" w:hAnsi="標楷體" w:hint="eastAsia"/>
          <w:sz w:val="32"/>
          <w:szCs w:val="32"/>
        </w:rPr>
        <w:t>、</w:t>
      </w:r>
      <w:r w:rsidR="00EB3B90" w:rsidRPr="006C0DCE">
        <w:rPr>
          <w:rFonts w:ascii="標楷體" w:eastAsia="標楷體" w:hAnsi="標楷體" w:hint="eastAsia"/>
          <w:sz w:val="32"/>
          <w:szCs w:val="32"/>
        </w:rPr>
        <w:t xml:space="preserve">臨時動議暨意見交流 </w:t>
      </w:r>
    </w:p>
    <w:p w14:paraId="153614C7" w14:textId="77777777" w:rsidR="00B34B1C" w:rsidRPr="006C0DCE" w:rsidRDefault="00B34B1C" w:rsidP="006A1B38">
      <w:pPr>
        <w:spacing w:line="500" w:lineRule="exact"/>
        <w:rPr>
          <w:rFonts w:ascii="標楷體" w:eastAsia="標楷體" w:hAnsi="標楷體"/>
          <w:sz w:val="32"/>
          <w:szCs w:val="32"/>
        </w:rPr>
      </w:pPr>
    </w:p>
    <w:p w14:paraId="56C7D1DC" w14:textId="5D0DD420" w:rsidR="00EB3B90" w:rsidRPr="006C0DCE" w:rsidRDefault="00962564" w:rsidP="006A1B38">
      <w:pPr>
        <w:spacing w:line="500" w:lineRule="exact"/>
        <w:rPr>
          <w:rFonts w:ascii="標楷體" w:eastAsia="標楷體" w:hAnsi="標楷體"/>
          <w:sz w:val="32"/>
          <w:szCs w:val="32"/>
        </w:rPr>
      </w:pPr>
      <w:r>
        <w:rPr>
          <w:rFonts w:ascii="標楷體" w:eastAsia="標楷體" w:hAnsi="標楷體" w:hint="eastAsia"/>
          <w:sz w:val="32"/>
          <w:szCs w:val="32"/>
        </w:rPr>
        <w:t>伍</w:t>
      </w:r>
      <w:r w:rsidR="00EB3B90" w:rsidRPr="006C0DCE">
        <w:rPr>
          <w:rFonts w:ascii="標楷體" w:eastAsia="標楷體" w:hAnsi="標楷體" w:hint="eastAsia"/>
          <w:sz w:val="32"/>
          <w:szCs w:val="32"/>
        </w:rPr>
        <w:t xml:space="preserve">、主席結語 </w:t>
      </w:r>
    </w:p>
    <w:p w14:paraId="667B022C" w14:textId="77777777" w:rsidR="002A7E96" w:rsidRDefault="002A7E96" w:rsidP="006A1B38">
      <w:pPr>
        <w:spacing w:line="500" w:lineRule="exact"/>
        <w:rPr>
          <w:rFonts w:ascii="標楷體" w:eastAsia="標楷體" w:hAnsi="標楷體"/>
          <w:sz w:val="32"/>
          <w:szCs w:val="32"/>
        </w:rPr>
      </w:pPr>
    </w:p>
    <w:p w14:paraId="2088A648" w14:textId="314606AE" w:rsidR="0035152B" w:rsidRPr="006C0DCE" w:rsidRDefault="00962564" w:rsidP="006A1B38">
      <w:pPr>
        <w:spacing w:line="500" w:lineRule="exact"/>
        <w:rPr>
          <w:rFonts w:ascii="標楷體" w:eastAsia="標楷體" w:hAnsi="標楷體"/>
          <w:sz w:val="32"/>
          <w:szCs w:val="32"/>
        </w:rPr>
      </w:pPr>
      <w:r>
        <w:rPr>
          <w:rFonts w:ascii="標楷體" w:eastAsia="標楷體" w:hAnsi="標楷體" w:hint="eastAsia"/>
          <w:sz w:val="32"/>
          <w:szCs w:val="32"/>
        </w:rPr>
        <w:t>陸</w:t>
      </w:r>
      <w:r w:rsidR="00EB3B90" w:rsidRPr="006C0DCE">
        <w:rPr>
          <w:rFonts w:ascii="標楷體" w:eastAsia="標楷體" w:hAnsi="標楷體" w:hint="eastAsia"/>
          <w:sz w:val="32"/>
          <w:szCs w:val="32"/>
        </w:rPr>
        <w:t>、散會</w:t>
      </w:r>
    </w:p>
    <w:sectPr w:rsidR="0035152B" w:rsidRPr="006C0DCE" w:rsidSect="0059634C">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DC979" w14:textId="77777777" w:rsidR="00122294" w:rsidRDefault="00122294" w:rsidP="00283E26">
      <w:r>
        <w:separator/>
      </w:r>
    </w:p>
  </w:endnote>
  <w:endnote w:type="continuationSeparator" w:id="0">
    <w:p w14:paraId="0B5EFF25" w14:textId="77777777" w:rsidR="00122294" w:rsidRDefault="00122294" w:rsidP="0028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Gungsuh">
    <w:altName w:val="Malgun Gothic"/>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231800"/>
      <w:docPartObj>
        <w:docPartGallery w:val="Page Numbers (Bottom of Page)"/>
        <w:docPartUnique/>
      </w:docPartObj>
    </w:sdtPr>
    <w:sdtEndPr/>
    <w:sdtContent>
      <w:p w14:paraId="3F5F9EDF" w14:textId="77777777" w:rsidR="00DC3DC9" w:rsidRDefault="00DC3DC9">
        <w:pPr>
          <w:pStyle w:val="a7"/>
          <w:jc w:val="center"/>
        </w:pPr>
        <w:r>
          <w:fldChar w:fldCharType="begin"/>
        </w:r>
        <w:r>
          <w:instrText>PAGE   \* MERGEFORMAT</w:instrText>
        </w:r>
        <w:r>
          <w:fldChar w:fldCharType="separate"/>
        </w:r>
        <w:r w:rsidRPr="00766FC4">
          <w:rPr>
            <w:noProof/>
            <w:lang w:val="zh-TW"/>
          </w:rPr>
          <w:t>8</w:t>
        </w:r>
        <w:r>
          <w:fldChar w:fldCharType="end"/>
        </w:r>
      </w:p>
    </w:sdtContent>
  </w:sdt>
  <w:p w14:paraId="525EA348" w14:textId="77777777" w:rsidR="00DC3DC9" w:rsidRDefault="00DC3D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5F72" w14:textId="77777777" w:rsidR="00122294" w:rsidRDefault="00122294" w:rsidP="00283E26">
      <w:r>
        <w:separator/>
      </w:r>
    </w:p>
  </w:footnote>
  <w:footnote w:type="continuationSeparator" w:id="0">
    <w:p w14:paraId="49DCB3E9" w14:textId="77777777" w:rsidR="00122294" w:rsidRDefault="00122294" w:rsidP="0028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40EF"/>
    <w:multiLevelType w:val="hybridMultilevel"/>
    <w:tmpl w:val="C2BADC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5404C"/>
    <w:multiLevelType w:val="hybridMultilevel"/>
    <w:tmpl w:val="EBCEE4D4"/>
    <w:lvl w:ilvl="0" w:tplc="D18EE058">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C43680"/>
    <w:multiLevelType w:val="hybridMultilevel"/>
    <w:tmpl w:val="8D36BC18"/>
    <w:lvl w:ilvl="0" w:tplc="760AF54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467565B"/>
    <w:multiLevelType w:val="hybridMultilevel"/>
    <w:tmpl w:val="4C1AF62A"/>
    <w:lvl w:ilvl="0" w:tplc="83500F34">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863306F"/>
    <w:multiLevelType w:val="hybridMultilevel"/>
    <w:tmpl w:val="5ED8FAA8"/>
    <w:lvl w:ilvl="0" w:tplc="A990AC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F92DB4"/>
    <w:multiLevelType w:val="hybridMultilevel"/>
    <w:tmpl w:val="16A0565E"/>
    <w:lvl w:ilvl="0" w:tplc="84E606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262CF1"/>
    <w:multiLevelType w:val="hybridMultilevel"/>
    <w:tmpl w:val="97AC166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2EBE5D4D"/>
    <w:multiLevelType w:val="hybridMultilevel"/>
    <w:tmpl w:val="504018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FC49A1"/>
    <w:multiLevelType w:val="hybridMultilevel"/>
    <w:tmpl w:val="8E4C6B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B97225"/>
    <w:multiLevelType w:val="hybridMultilevel"/>
    <w:tmpl w:val="30162EAC"/>
    <w:lvl w:ilvl="0" w:tplc="F332718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B54532"/>
    <w:multiLevelType w:val="hybridMultilevel"/>
    <w:tmpl w:val="BABC39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BD47E0"/>
    <w:multiLevelType w:val="hybridMultilevel"/>
    <w:tmpl w:val="34B0A40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15:restartNumberingAfterBreak="0">
    <w:nsid w:val="448C725C"/>
    <w:multiLevelType w:val="hybridMultilevel"/>
    <w:tmpl w:val="54FA5E50"/>
    <w:lvl w:ilvl="0" w:tplc="FC4A6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061FE0"/>
    <w:multiLevelType w:val="hybridMultilevel"/>
    <w:tmpl w:val="A84274EA"/>
    <w:lvl w:ilvl="0" w:tplc="37DA054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67165D"/>
    <w:multiLevelType w:val="multilevel"/>
    <w:tmpl w:val="51F6A3D0"/>
    <w:lvl w:ilvl="0">
      <w:start w:val="1"/>
      <w:numFmt w:val="decimal"/>
      <w:lvlText w:val="%1."/>
      <w:lvlJc w:val="left"/>
      <w:pPr>
        <w:ind w:left="360" w:hanging="360"/>
      </w:pPr>
      <w:rPr>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2FE1082"/>
    <w:multiLevelType w:val="hybridMultilevel"/>
    <w:tmpl w:val="BFAE173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CAF25D1C">
      <w:start w:val="1"/>
      <w:numFmt w:val="decimal"/>
      <w:lvlText w:val="(%4)"/>
      <w:lvlJc w:val="left"/>
      <w:pPr>
        <w:ind w:left="2280" w:hanging="3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4DF4407"/>
    <w:multiLevelType w:val="hybridMultilevel"/>
    <w:tmpl w:val="1BAE4C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7D251B"/>
    <w:multiLevelType w:val="multilevel"/>
    <w:tmpl w:val="4D8C5E5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D182446"/>
    <w:multiLevelType w:val="hybridMultilevel"/>
    <w:tmpl w:val="7A66271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9" w15:restartNumberingAfterBreak="0">
    <w:nsid w:val="60DC1B74"/>
    <w:multiLevelType w:val="hybridMultilevel"/>
    <w:tmpl w:val="30162EAC"/>
    <w:lvl w:ilvl="0" w:tplc="F332718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344BF9"/>
    <w:multiLevelType w:val="hybridMultilevel"/>
    <w:tmpl w:val="CE38DC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E11A26"/>
    <w:multiLevelType w:val="hybridMultilevel"/>
    <w:tmpl w:val="E9F88DAA"/>
    <w:lvl w:ilvl="0" w:tplc="960CED4A">
      <w:start w:val="1"/>
      <w:numFmt w:val="ideographLegalTraditional"/>
      <w:lvlText w:val="%1、"/>
      <w:lvlJc w:val="left"/>
      <w:pPr>
        <w:ind w:left="648" w:hanging="64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E47581"/>
    <w:multiLevelType w:val="hybridMultilevel"/>
    <w:tmpl w:val="A27AD170"/>
    <w:lvl w:ilvl="0" w:tplc="FC4A6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61A1017"/>
    <w:multiLevelType w:val="hybridMultilevel"/>
    <w:tmpl w:val="FC8626D2"/>
    <w:lvl w:ilvl="0" w:tplc="46E429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C5C3691"/>
    <w:multiLevelType w:val="hybridMultilevel"/>
    <w:tmpl w:val="206AE66C"/>
    <w:lvl w:ilvl="0" w:tplc="258A92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DAF02EA"/>
    <w:multiLevelType w:val="hybridMultilevel"/>
    <w:tmpl w:val="30162EAC"/>
    <w:lvl w:ilvl="0" w:tplc="F332718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8"/>
  </w:num>
  <w:num w:numId="3">
    <w:abstractNumId w:val="5"/>
  </w:num>
  <w:num w:numId="4">
    <w:abstractNumId w:val="1"/>
  </w:num>
  <w:num w:numId="5">
    <w:abstractNumId w:val="10"/>
  </w:num>
  <w:num w:numId="6">
    <w:abstractNumId w:val="15"/>
  </w:num>
  <w:num w:numId="7">
    <w:abstractNumId w:val="3"/>
  </w:num>
  <w:num w:numId="8">
    <w:abstractNumId w:val="6"/>
  </w:num>
  <w:num w:numId="9">
    <w:abstractNumId w:val="18"/>
  </w:num>
  <w:num w:numId="10">
    <w:abstractNumId w:val="11"/>
  </w:num>
  <w:num w:numId="11">
    <w:abstractNumId w:val="17"/>
  </w:num>
  <w:num w:numId="12">
    <w:abstractNumId w:val="19"/>
  </w:num>
  <w:num w:numId="13">
    <w:abstractNumId w:val="20"/>
  </w:num>
  <w:num w:numId="14">
    <w:abstractNumId w:val="4"/>
  </w:num>
  <w:num w:numId="15">
    <w:abstractNumId w:val="14"/>
  </w:num>
  <w:num w:numId="16">
    <w:abstractNumId w:val="25"/>
  </w:num>
  <w:num w:numId="17">
    <w:abstractNumId w:val="7"/>
  </w:num>
  <w:num w:numId="18">
    <w:abstractNumId w:val="23"/>
  </w:num>
  <w:num w:numId="19">
    <w:abstractNumId w:val="9"/>
  </w:num>
  <w:num w:numId="20">
    <w:abstractNumId w:val="24"/>
  </w:num>
  <w:num w:numId="21">
    <w:abstractNumId w:val="2"/>
  </w:num>
  <w:num w:numId="22">
    <w:abstractNumId w:val="0"/>
  </w:num>
  <w:num w:numId="23">
    <w:abstractNumId w:val="12"/>
  </w:num>
  <w:num w:numId="24">
    <w:abstractNumId w:val="22"/>
  </w:num>
  <w:num w:numId="25">
    <w:abstractNumId w:val="16"/>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3C"/>
    <w:rsid w:val="000133DB"/>
    <w:rsid w:val="000215E1"/>
    <w:rsid w:val="0003045E"/>
    <w:rsid w:val="0003092F"/>
    <w:rsid w:val="000314E5"/>
    <w:rsid w:val="000325DA"/>
    <w:rsid w:val="00036D35"/>
    <w:rsid w:val="000379CB"/>
    <w:rsid w:val="00037DA0"/>
    <w:rsid w:val="00042021"/>
    <w:rsid w:val="00045993"/>
    <w:rsid w:val="0004620D"/>
    <w:rsid w:val="000600EE"/>
    <w:rsid w:val="000608C6"/>
    <w:rsid w:val="00060F4B"/>
    <w:rsid w:val="0006129A"/>
    <w:rsid w:val="000664AD"/>
    <w:rsid w:val="00066DB8"/>
    <w:rsid w:val="00070C8B"/>
    <w:rsid w:val="0009006E"/>
    <w:rsid w:val="000975A6"/>
    <w:rsid w:val="000A2293"/>
    <w:rsid w:val="000A354C"/>
    <w:rsid w:val="000B278F"/>
    <w:rsid w:val="000E3150"/>
    <w:rsid w:val="000E3704"/>
    <w:rsid w:val="000E4D27"/>
    <w:rsid w:val="001027A4"/>
    <w:rsid w:val="00121AFE"/>
    <w:rsid w:val="00122294"/>
    <w:rsid w:val="00125477"/>
    <w:rsid w:val="00130D10"/>
    <w:rsid w:val="00131978"/>
    <w:rsid w:val="00131DB0"/>
    <w:rsid w:val="00131DEA"/>
    <w:rsid w:val="00135DC9"/>
    <w:rsid w:val="00140830"/>
    <w:rsid w:val="001417B9"/>
    <w:rsid w:val="00143B72"/>
    <w:rsid w:val="001452CB"/>
    <w:rsid w:val="00146C9D"/>
    <w:rsid w:val="0015336C"/>
    <w:rsid w:val="00155B60"/>
    <w:rsid w:val="00157A10"/>
    <w:rsid w:val="001627C9"/>
    <w:rsid w:val="00170013"/>
    <w:rsid w:val="0017448D"/>
    <w:rsid w:val="00175FDB"/>
    <w:rsid w:val="00182310"/>
    <w:rsid w:val="00185C83"/>
    <w:rsid w:val="00190599"/>
    <w:rsid w:val="001B5962"/>
    <w:rsid w:val="001E77F8"/>
    <w:rsid w:val="001F1C12"/>
    <w:rsid w:val="00200294"/>
    <w:rsid w:val="00201BC5"/>
    <w:rsid w:val="00205A3A"/>
    <w:rsid w:val="002113E9"/>
    <w:rsid w:val="0021259C"/>
    <w:rsid w:val="00214335"/>
    <w:rsid w:val="00240B18"/>
    <w:rsid w:val="00246514"/>
    <w:rsid w:val="00253581"/>
    <w:rsid w:val="00255362"/>
    <w:rsid w:val="002556AC"/>
    <w:rsid w:val="00257008"/>
    <w:rsid w:val="0026193F"/>
    <w:rsid w:val="00266839"/>
    <w:rsid w:val="0027324A"/>
    <w:rsid w:val="00277AB2"/>
    <w:rsid w:val="002832B2"/>
    <w:rsid w:val="00283E26"/>
    <w:rsid w:val="00285072"/>
    <w:rsid w:val="00286B2A"/>
    <w:rsid w:val="00297072"/>
    <w:rsid w:val="002A0ABD"/>
    <w:rsid w:val="002A2D3C"/>
    <w:rsid w:val="002A7E96"/>
    <w:rsid w:val="002B21AC"/>
    <w:rsid w:val="002B7AD3"/>
    <w:rsid w:val="002C5032"/>
    <w:rsid w:val="002C7D8C"/>
    <w:rsid w:val="002D2CD9"/>
    <w:rsid w:val="002E14B9"/>
    <w:rsid w:val="002E43B9"/>
    <w:rsid w:val="002E5AD9"/>
    <w:rsid w:val="002E5DBD"/>
    <w:rsid w:val="002E70F0"/>
    <w:rsid w:val="002F0FB1"/>
    <w:rsid w:val="002F394F"/>
    <w:rsid w:val="002F4858"/>
    <w:rsid w:val="002F5711"/>
    <w:rsid w:val="0030010B"/>
    <w:rsid w:val="003003F6"/>
    <w:rsid w:val="00312381"/>
    <w:rsid w:val="00312ADB"/>
    <w:rsid w:val="00315B5A"/>
    <w:rsid w:val="00316162"/>
    <w:rsid w:val="00316C30"/>
    <w:rsid w:val="00325BD1"/>
    <w:rsid w:val="00326AA4"/>
    <w:rsid w:val="00332938"/>
    <w:rsid w:val="00333D3B"/>
    <w:rsid w:val="0033779E"/>
    <w:rsid w:val="00340186"/>
    <w:rsid w:val="00344BCF"/>
    <w:rsid w:val="0035152B"/>
    <w:rsid w:val="00364435"/>
    <w:rsid w:val="0037773C"/>
    <w:rsid w:val="00381559"/>
    <w:rsid w:val="00381A20"/>
    <w:rsid w:val="00383469"/>
    <w:rsid w:val="0039354B"/>
    <w:rsid w:val="003A0164"/>
    <w:rsid w:val="003A018D"/>
    <w:rsid w:val="003A1694"/>
    <w:rsid w:val="003A3D60"/>
    <w:rsid w:val="003B5FB9"/>
    <w:rsid w:val="003D1427"/>
    <w:rsid w:val="003D7D95"/>
    <w:rsid w:val="003E2D20"/>
    <w:rsid w:val="00406408"/>
    <w:rsid w:val="0041220A"/>
    <w:rsid w:val="00421765"/>
    <w:rsid w:val="004238E0"/>
    <w:rsid w:val="004277B7"/>
    <w:rsid w:val="004323AC"/>
    <w:rsid w:val="00434DB2"/>
    <w:rsid w:val="00437E8C"/>
    <w:rsid w:val="004441EE"/>
    <w:rsid w:val="00450EDC"/>
    <w:rsid w:val="00456FD5"/>
    <w:rsid w:val="004614AB"/>
    <w:rsid w:val="00476B91"/>
    <w:rsid w:val="004807EC"/>
    <w:rsid w:val="00481ACF"/>
    <w:rsid w:val="00481FC3"/>
    <w:rsid w:val="00490F1C"/>
    <w:rsid w:val="00495BA0"/>
    <w:rsid w:val="00495E49"/>
    <w:rsid w:val="004A1126"/>
    <w:rsid w:val="004A60A7"/>
    <w:rsid w:val="004A7ECE"/>
    <w:rsid w:val="004B0DF4"/>
    <w:rsid w:val="004B1DE0"/>
    <w:rsid w:val="004B6000"/>
    <w:rsid w:val="004C53B9"/>
    <w:rsid w:val="004D13C4"/>
    <w:rsid w:val="004D2165"/>
    <w:rsid w:val="004E1423"/>
    <w:rsid w:val="004F599B"/>
    <w:rsid w:val="004F7988"/>
    <w:rsid w:val="00501D0B"/>
    <w:rsid w:val="00510C01"/>
    <w:rsid w:val="00513D5E"/>
    <w:rsid w:val="0052141F"/>
    <w:rsid w:val="0052669D"/>
    <w:rsid w:val="00527880"/>
    <w:rsid w:val="005279A0"/>
    <w:rsid w:val="005309D0"/>
    <w:rsid w:val="00535EF2"/>
    <w:rsid w:val="005372EA"/>
    <w:rsid w:val="00553227"/>
    <w:rsid w:val="00561EEF"/>
    <w:rsid w:val="00566C80"/>
    <w:rsid w:val="00570884"/>
    <w:rsid w:val="005722E5"/>
    <w:rsid w:val="00580F91"/>
    <w:rsid w:val="005901B3"/>
    <w:rsid w:val="005950F6"/>
    <w:rsid w:val="00595264"/>
    <w:rsid w:val="005956DE"/>
    <w:rsid w:val="0059634C"/>
    <w:rsid w:val="00597767"/>
    <w:rsid w:val="005A0B82"/>
    <w:rsid w:val="005B528D"/>
    <w:rsid w:val="005C0AD7"/>
    <w:rsid w:val="005D1F1E"/>
    <w:rsid w:val="005D20C2"/>
    <w:rsid w:val="005D314C"/>
    <w:rsid w:val="005D3344"/>
    <w:rsid w:val="005D5BEA"/>
    <w:rsid w:val="005D6939"/>
    <w:rsid w:val="005D780A"/>
    <w:rsid w:val="005E2406"/>
    <w:rsid w:val="005E772E"/>
    <w:rsid w:val="005F3459"/>
    <w:rsid w:val="005F3AFB"/>
    <w:rsid w:val="00607313"/>
    <w:rsid w:val="006133F9"/>
    <w:rsid w:val="00614865"/>
    <w:rsid w:val="00632586"/>
    <w:rsid w:val="00633707"/>
    <w:rsid w:val="00643B3C"/>
    <w:rsid w:val="00644534"/>
    <w:rsid w:val="00656DC2"/>
    <w:rsid w:val="006722E4"/>
    <w:rsid w:val="006731F7"/>
    <w:rsid w:val="00677EAA"/>
    <w:rsid w:val="0068713E"/>
    <w:rsid w:val="00693FAC"/>
    <w:rsid w:val="006954FA"/>
    <w:rsid w:val="00697FA6"/>
    <w:rsid w:val="006A1B38"/>
    <w:rsid w:val="006B152E"/>
    <w:rsid w:val="006B24EA"/>
    <w:rsid w:val="006B44E4"/>
    <w:rsid w:val="006C0DCE"/>
    <w:rsid w:val="006C73AF"/>
    <w:rsid w:val="006C795D"/>
    <w:rsid w:val="006E1E15"/>
    <w:rsid w:val="006F081C"/>
    <w:rsid w:val="006F4415"/>
    <w:rsid w:val="006F621E"/>
    <w:rsid w:val="00703B01"/>
    <w:rsid w:val="00705262"/>
    <w:rsid w:val="00710D0E"/>
    <w:rsid w:val="00714B30"/>
    <w:rsid w:val="00715253"/>
    <w:rsid w:val="00724BCB"/>
    <w:rsid w:val="007260F7"/>
    <w:rsid w:val="00727E4D"/>
    <w:rsid w:val="007334D0"/>
    <w:rsid w:val="007371EF"/>
    <w:rsid w:val="00744177"/>
    <w:rsid w:val="007451BF"/>
    <w:rsid w:val="0075350A"/>
    <w:rsid w:val="00757A60"/>
    <w:rsid w:val="00766FC4"/>
    <w:rsid w:val="00776C02"/>
    <w:rsid w:val="00786199"/>
    <w:rsid w:val="00792BC1"/>
    <w:rsid w:val="007960A8"/>
    <w:rsid w:val="00797FBA"/>
    <w:rsid w:val="007A3A34"/>
    <w:rsid w:val="007A4950"/>
    <w:rsid w:val="007A61BE"/>
    <w:rsid w:val="007B6424"/>
    <w:rsid w:val="007B74EE"/>
    <w:rsid w:val="007C4F4D"/>
    <w:rsid w:val="007C5E78"/>
    <w:rsid w:val="007F04B3"/>
    <w:rsid w:val="007F282A"/>
    <w:rsid w:val="007F5732"/>
    <w:rsid w:val="008000A2"/>
    <w:rsid w:val="00801033"/>
    <w:rsid w:val="0080226F"/>
    <w:rsid w:val="008077B2"/>
    <w:rsid w:val="00810035"/>
    <w:rsid w:val="008105B0"/>
    <w:rsid w:val="00810A92"/>
    <w:rsid w:val="00813746"/>
    <w:rsid w:val="00814BD3"/>
    <w:rsid w:val="0081503B"/>
    <w:rsid w:val="00824582"/>
    <w:rsid w:val="00826145"/>
    <w:rsid w:val="0083133E"/>
    <w:rsid w:val="00840647"/>
    <w:rsid w:val="00840B9B"/>
    <w:rsid w:val="00842B42"/>
    <w:rsid w:val="008516F5"/>
    <w:rsid w:val="00852050"/>
    <w:rsid w:val="00857738"/>
    <w:rsid w:val="00872742"/>
    <w:rsid w:val="00873D2A"/>
    <w:rsid w:val="00875F35"/>
    <w:rsid w:val="00877C9F"/>
    <w:rsid w:val="008872C4"/>
    <w:rsid w:val="00894753"/>
    <w:rsid w:val="008A0592"/>
    <w:rsid w:val="008A5E74"/>
    <w:rsid w:val="008A6BCB"/>
    <w:rsid w:val="008B2C45"/>
    <w:rsid w:val="008B3348"/>
    <w:rsid w:val="008B4487"/>
    <w:rsid w:val="008B6678"/>
    <w:rsid w:val="008C3208"/>
    <w:rsid w:val="008D1775"/>
    <w:rsid w:val="008E5076"/>
    <w:rsid w:val="008E6D72"/>
    <w:rsid w:val="008F1856"/>
    <w:rsid w:val="008F6A4E"/>
    <w:rsid w:val="009035DD"/>
    <w:rsid w:val="0090772A"/>
    <w:rsid w:val="009250F2"/>
    <w:rsid w:val="0093302D"/>
    <w:rsid w:val="00941C4B"/>
    <w:rsid w:val="009533E8"/>
    <w:rsid w:val="00962564"/>
    <w:rsid w:val="00965F74"/>
    <w:rsid w:val="00972B7D"/>
    <w:rsid w:val="00976253"/>
    <w:rsid w:val="0097773A"/>
    <w:rsid w:val="00983A4E"/>
    <w:rsid w:val="0099054B"/>
    <w:rsid w:val="00996B0B"/>
    <w:rsid w:val="009A0A09"/>
    <w:rsid w:val="009B04AB"/>
    <w:rsid w:val="009B06AD"/>
    <w:rsid w:val="009B4ECD"/>
    <w:rsid w:val="009B6332"/>
    <w:rsid w:val="009B7914"/>
    <w:rsid w:val="009C05C1"/>
    <w:rsid w:val="009C61E6"/>
    <w:rsid w:val="009C64B5"/>
    <w:rsid w:val="009E1426"/>
    <w:rsid w:val="009E3188"/>
    <w:rsid w:val="009E3B42"/>
    <w:rsid w:val="009E6491"/>
    <w:rsid w:val="009E7761"/>
    <w:rsid w:val="009E7E02"/>
    <w:rsid w:val="009F68B1"/>
    <w:rsid w:val="009F6C57"/>
    <w:rsid w:val="009F706E"/>
    <w:rsid w:val="00A015A5"/>
    <w:rsid w:val="00A0365A"/>
    <w:rsid w:val="00A14CDD"/>
    <w:rsid w:val="00A16BA4"/>
    <w:rsid w:val="00A35E35"/>
    <w:rsid w:val="00A44C36"/>
    <w:rsid w:val="00A7350A"/>
    <w:rsid w:val="00A771F5"/>
    <w:rsid w:val="00A81224"/>
    <w:rsid w:val="00A823F0"/>
    <w:rsid w:val="00AA311C"/>
    <w:rsid w:val="00AA4D86"/>
    <w:rsid w:val="00AA7D3D"/>
    <w:rsid w:val="00AB0371"/>
    <w:rsid w:val="00AB4B4A"/>
    <w:rsid w:val="00AC783D"/>
    <w:rsid w:val="00AD06B2"/>
    <w:rsid w:val="00AE0A2C"/>
    <w:rsid w:val="00AE783D"/>
    <w:rsid w:val="00AE7CA3"/>
    <w:rsid w:val="00AF6D48"/>
    <w:rsid w:val="00B01FC7"/>
    <w:rsid w:val="00B02C41"/>
    <w:rsid w:val="00B058C5"/>
    <w:rsid w:val="00B15518"/>
    <w:rsid w:val="00B23C70"/>
    <w:rsid w:val="00B26092"/>
    <w:rsid w:val="00B261AB"/>
    <w:rsid w:val="00B30B51"/>
    <w:rsid w:val="00B34B1C"/>
    <w:rsid w:val="00B35A19"/>
    <w:rsid w:val="00B40908"/>
    <w:rsid w:val="00B41E71"/>
    <w:rsid w:val="00B46167"/>
    <w:rsid w:val="00B524E8"/>
    <w:rsid w:val="00B52C40"/>
    <w:rsid w:val="00B63B98"/>
    <w:rsid w:val="00B647AC"/>
    <w:rsid w:val="00B65C5E"/>
    <w:rsid w:val="00B66B4E"/>
    <w:rsid w:val="00B728B4"/>
    <w:rsid w:val="00B82D97"/>
    <w:rsid w:val="00B83EF0"/>
    <w:rsid w:val="00B870AF"/>
    <w:rsid w:val="00B914C8"/>
    <w:rsid w:val="00B943D1"/>
    <w:rsid w:val="00B95AB9"/>
    <w:rsid w:val="00B96375"/>
    <w:rsid w:val="00BA29BA"/>
    <w:rsid w:val="00BA7BB2"/>
    <w:rsid w:val="00BB28B6"/>
    <w:rsid w:val="00BB5C86"/>
    <w:rsid w:val="00BD24BE"/>
    <w:rsid w:val="00BE26D5"/>
    <w:rsid w:val="00BF04DE"/>
    <w:rsid w:val="00BF1AA0"/>
    <w:rsid w:val="00BF253A"/>
    <w:rsid w:val="00C00B8A"/>
    <w:rsid w:val="00C00F3F"/>
    <w:rsid w:val="00C05F71"/>
    <w:rsid w:val="00C132CE"/>
    <w:rsid w:val="00C230F2"/>
    <w:rsid w:val="00C269E0"/>
    <w:rsid w:val="00C310C5"/>
    <w:rsid w:val="00C33F22"/>
    <w:rsid w:val="00C42A61"/>
    <w:rsid w:val="00C4577F"/>
    <w:rsid w:val="00C50894"/>
    <w:rsid w:val="00C52ABE"/>
    <w:rsid w:val="00C61758"/>
    <w:rsid w:val="00C750D4"/>
    <w:rsid w:val="00C86590"/>
    <w:rsid w:val="00C91E67"/>
    <w:rsid w:val="00C92F62"/>
    <w:rsid w:val="00C935A8"/>
    <w:rsid w:val="00C95057"/>
    <w:rsid w:val="00C978F2"/>
    <w:rsid w:val="00CA513A"/>
    <w:rsid w:val="00CA62FB"/>
    <w:rsid w:val="00CC76E6"/>
    <w:rsid w:val="00CC7CC2"/>
    <w:rsid w:val="00CC7D4F"/>
    <w:rsid w:val="00CD1712"/>
    <w:rsid w:val="00CD4C0E"/>
    <w:rsid w:val="00CE53BB"/>
    <w:rsid w:val="00CF18DC"/>
    <w:rsid w:val="00CF6C3B"/>
    <w:rsid w:val="00D015CE"/>
    <w:rsid w:val="00D03457"/>
    <w:rsid w:val="00D03CAD"/>
    <w:rsid w:val="00D10753"/>
    <w:rsid w:val="00D114B5"/>
    <w:rsid w:val="00D132E6"/>
    <w:rsid w:val="00D20DB1"/>
    <w:rsid w:val="00D2481E"/>
    <w:rsid w:val="00D24D30"/>
    <w:rsid w:val="00D24DB6"/>
    <w:rsid w:val="00D27DB0"/>
    <w:rsid w:val="00D40F40"/>
    <w:rsid w:val="00D43049"/>
    <w:rsid w:val="00D5048F"/>
    <w:rsid w:val="00D53E1D"/>
    <w:rsid w:val="00D6591A"/>
    <w:rsid w:val="00D65C5A"/>
    <w:rsid w:val="00D67567"/>
    <w:rsid w:val="00D67E02"/>
    <w:rsid w:val="00D779AD"/>
    <w:rsid w:val="00D82730"/>
    <w:rsid w:val="00DA096E"/>
    <w:rsid w:val="00DA4759"/>
    <w:rsid w:val="00DA75FA"/>
    <w:rsid w:val="00DA7A33"/>
    <w:rsid w:val="00DB2203"/>
    <w:rsid w:val="00DB564D"/>
    <w:rsid w:val="00DB5BAF"/>
    <w:rsid w:val="00DC1AC3"/>
    <w:rsid w:val="00DC3DC9"/>
    <w:rsid w:val="00DD1F0F"/>
    <w:rsid w:val="00DD4B30"/>
    <w:rsid w:val="00DD7648"/>
    <w:rsid w:val="00DE43C7"/>
    <w:rsid w:val="00DE499F"/>
    <w:rsid w:val="00DE65C6"/>
    <w:rsid w:val="00DE6C3C"/>
    <w:rsid w:val="00DF3B34"/>
    <w:rsid w:val="00E0789C"/>
    <w:rsid w:val="00E14B68"/>
    <w:rsid w:val="00E15FCB"/>
    <w:rsid w:val="00E17B07"/>
    <w:rsid w:val="00E27F5E"/>
    <w:rsid w:val="00E304D9"/>
    <w:rsid w:val="00E34A05"/>
    <w:rsid w:val="00E34A96"/>
    <w:rsid w:val="00E4483F"/>
    <w:rsid w:val="00E44FBB"/>
    <w:rsid w:val="00E46B7C"/>
    <w:rsid w:val="00E50153"/>
    <w:rsid w:val="00E54AC6"/>
    <w:rsid w:val="00E54BAC"/>
    <w:rsid w:val="00E62E6A"/>
    <w:rsid w:val="00E64DCF"/>
    <w:rsid w:val="00E836F3"/>
    <w:rsid w:val="00E837D7"/>
    <w:rsid w:val="00E910D6"/>
    <w:rsid w:val="00E97EC4"/>
    <w:rsid w:val="00EA0607"/>
    <w:rsid w:val="00EA7B3B"/>
    <w:rsid w:val="00EB050A"/>
    <w:rsid w:val="00EB3B90"/>
    <w:rsid w:val="00EB6E13"/>
    <w:rsid w:val="00EC7831"/>
    <w:rsid w:val="00ED63DE"/>
    <w:rsid w:val="00EE2F18"/>
    <w:rsid w:val="00EF5BD8"/>
    <w:rsid w:val="00EF761A"/>
    <w:rsid w:val="00F000CA"/>
    <w:rsid w:val="00F00216"/>
    <w:rsid w:val="00F003D5"/>
    <w:rsid w:val="00F02509"/>
    <w:rsid w:val="00F03B9B"/>
    <w:rsid w:val="00F0409F"/>
    <w:rsid w:val="00F05B3D"/>
    <w:rsid w:val="00F159DE"/>
    <w:rsid w:val="00F17695"/>
    <w:rsid w:val="00F24AF2"/>
    <w:rsid w:val="00F25FA1"/>
    <w:rsid w:val="00F2783D"/>
    <w:rsid w:val="00F30178"/>
    <w:rsid w:val="00F30AC9"/>
    <w:rsid w:val="00F33B32"/>
    <w:rsid w:val="00F402DC"/>
    <w:rsid w:val="00F44F45"/>
    <w:rsid w:val="00F46C45"/>
    <w:rsid w:val="00F60CE5"/>
    <w:rsid w:val="00F617FC"/>
    <w:rsid w:val="00F6241B"/>
    <w:rsid w:val="00F62C90"/>
    <w:rsid w:val="00F73D60"/>
    <w:rsid w:val="00F75C35"/>
    <w:rsid w:val="00F80498"/>
    <w:rsid w:val="00F80E6F"/>
    <w:rsid w:val="00F86D24"/>
    <w:rsid w:val="00F92E3C"/>
    <w:rsid w:val="00F934EE"/>
    <w:rsid w:val="00FA21A3"/>
    <w:rsid w:val="00FA23EF"/>
    <w:rsid w:val="00FA7DBE"/>
    <w:rsid w:val="00FB0153"/>
    <w:rsid w:val="00FB40EF"/>
    <w:rsid w:val="00FB4F35"/>
    <w:rsid w:val="00FB68A7"/>
    <w:rsid w:val="00FC0D6D"/>
    <w:rsid w:val="00FC1791"/>
    <w:rsid w:val="00FD03F6"/>
    <w:rsid w:val="00FD4250"/>
    <w:rsid w:val="00FD6B5D"/>
    <w:rsid w:val="00FE398F"/>
    <w:rsid w:val="00FE55FB"/>
    <w:rsid w:val="00FF1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68869"/>
  <w15:docId w15:val="{B6B8B294-6539-4845-8959-440B1061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43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1224"/>
    <w:pPr>
      <w:ind w:leftChars="200" w:left="480"/>
    </w:pPr>
  </w:style>
  <w:style w:type="paragraph" w:styleId="a5">
    <w:name w:val="header"/>
    <w:basedOn w:val="a"/>
    <w:link w:val="a6"/>
    <w:uiPriority w:val="99"/>
    <w:unhideWhenUsed/>
    <w:rsid w:val="00283E26"/>
    <w:pPr>
      <w:tabs>
        <w:tab w:val="center" w:pos="4153"/>
        <w:tab w:val="right" w:pos="8306"/>
      </w:tabs>
      <w:snapToGrid w:val="0"/>
    </w:pPr>
    <w:rPr>
      <w:sz w:val="20"/>
      <w:szCs w:val="20"/>
    </w:rPr>
  </w:style>
  <w:style w:type="character" w:customStyle="1" w:styleId="a6">
    <w:name w:val="頁首 字元"/>
    <w:basedOn w:val="a0"/>
    <w:link w:val="a5"/>
    <w:uiPriority w:val="99"/>
    <w:rsid w:val="00283E26"/>
    <w:rPr>
      <w:sz w:val="20"/>
      <w:szCs w:val="20"/>
    </w:rPr>
  </w:style>
  <w:style w:type="paragraph" w:styleId="a7">
    <w:name w:val="footer"/>
    <w:basedOn w:val="a"/>
    <w:link w:val="a8"/>
    <w:uiPriority w:val="99"/>
    <w:unhideWhenUsed/>
    <w:rsid w:val="00283E26"/>
    <w:pPr>
      <w:tabs>
        <w:tab w:val="center" w:pos="4153"/>
        <w:tab w:val="right" w:pos="8306"/>
      </w:tabs>
      <w:snapToGrid w:val="0"/>
    </w:pPr>
    <w:rPr>
      <w:sz w:val="20"/>
      <w:szCs w:val="20"/>
    </w:rPr>
  </w:style>
  <w:style w:type="character" w:customStyle="1" w:styleId="a8">
    <w:name w:val="頁尾 字元"/>
    <w:basedOn w:val="a0"/>
    <w:link w:val="a7"/>
    <w:uiPriority w:val="99"/>
    <w:rsid w:val="00283E26"/>
    <w:rPr>
      <w:sz w:val="20"/>
      <w:szCs w:val="20"/>
    </w:rPr>
  </w:style>
  <w:style w:type="table" w:styleId="a9">
    <w:name w:val="Table Grid"/>
    <w:basedOn w:val="a1"/>
    <w:uiPriority w:val="59"/>
    <w:rsid w:val="00FB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A3A"/>
    <w:pPr>
      <w:widowControl w:val="0"/>
      <w:autoSpaceDE w:val="0"/>
      <w:autoSpaceDN w:val="0"/>
      <w:adjustRightInd w:val="0"/>
    </w:pPr>
    <w:rPr>
      <w:rFonts w:ascii="標楷體" w:hAnsi="標楷體" w:cs="標楷體"/>
      <w:color w:val="000000"/>
      <w:kern w:val="0"/>
      <w:szCs w:val="24"/>
    </w:rPr>
  </w:style>
  <w:style w:type="character" w:styleId="aa">
    <w:name w:val="annotation reference"/>
    <w:basedOn w:val="a0"/>
    <w:uiPriority w:val="99"/>
    <w:semiHidden/>
    <w:unhideWhenUsed/>
    <w:rsid w:val="0097773A"/>
    <w:rPr>
      <w:sz w:val="18"/>
      <w:szCs w:val="18"/>
    </w:rPr>
  </w:style>
  <w:style w:type="paragraph" w:styleId="ab">
    <w:name w:val="annotation text"/>
    <w:basedOn w:val="a"/>
    <w:link w:val="ac"/>
    <w:uiPriority w:val="99"/>
    <w:semiHidden/>
    <w:unhideWhenUsed/>
    <w:rsid w:val="0097773A"/>
  </w:style>
  <w:style w:type="character" w:customStyle="1" w:styleId="ac">
    <w:name w:val="註解文字 字元"/>
    <w:basedOn w:val="a0"/>
    <w:link w:val="ab"/>
    <w:uiPriority w:val="99"/>
    <w:semiHidden/>
    <w:rsid w:val="0097773A"/>
  </w:style>
  <w:style w:type="paragraph" w:styleId="ad">
    <w:name w:val="annotation subject"/>
    <w:basedOn w:val="ab"/>
    <w:next w:val="ab"/>
    <w:link w:val="ae"/>
    <w:uiPriority w:val="99"/>
    <w:semiHidden/>
    <w:unhideWhenUsed/>
    <w:rsid w:val="0097773A"/>
    <w:rPr>
      <w:b/>
      <w:bCs/>
    </w:rPr>
  </w:style>
  <w:style w:type="character" w:customStyle="1" w:styleId="ae">
    <w:name w:val="註解主旨 字元"/>
    <w:basedOn w:val="ac"/>
    <w:link w:val="ad"/>
    <w:uiPriority w:val="99"/>
    <w:semiHidden/>
    <w:rsid w:val="0097773A"/>
    <w:rPr>
      <w:b/>
      <w:bCs/>
    </w:rPr>
  </w:style>
  <w:style w:type="paragraph" w:styleId="af">
    <w:name w:val="Balloon Text"/>
    <w:basedOn w:val="a"/>
    <w:link w:val="af0"/>
    <w:uiPriority w:val="99"/>
    <w:semiHidden/>
    <w:unhideWhenUsed/>
    <w:rsid w:val="0097773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7773A"/>
    <w:rPr>
      <w:rFonts w:asciiTheme="majorHAnsi" w:eastAsiaTheme="majorEastAsia" w:hAnsiTheme="majorHAnsi" w:cstheme="majorBidi"/>
      <w:sz w:val="18"/>
      <w:szCs w:val="18"/>
    </w:rPr>
  </w:style>
  <w:style w:type="paragraph" w:styleId="af1">
    <w:name w:val="Salutation"/>
    <w:basedOn w:val="a"/>
    <w:next w:val="a"/>
    <w:link w:val="af2"/>
    <w:rsid w:val="00F30178"/>
    <w:rPr>
      <w:rFonts w:ascii="Times New Roman" w:eastAsia="新細明體" w:hAnsi="Times New Roman" w:cs="Times New Roman"/>
      <w:bCs/>
      <w:szCs w:val="24"/>
    </w:rPr>
  </w:style>
  <w:style w:type="character" w:customStyle="1" w:styleId="af2">
    <w:name w:val="問候 字元"/>
    <w:basedOn w:val="a0"/>
    <w:link w:val="af1"/>
    <w:rsid w:val="00F30178"/>
    <w:rPr>
      <w:rFonts w:ascii="Times New Roman" w:eastAsia="新細明體" w:hAnsi="Times New Roman" w:cs="Times New Roman"/>
      <w:bCs/>
      <w:szCs w:val="24"/>
    </w:rPr>
  </w:style>
  <w:style w:type="paragraph" w:customStyle="1" w:styleId="af3">
    <w:name w:val="字元 字元 字元"/>
    <w:basedOn w:val="a"/>
    <w:rsid w:val="00131DEA"/>
    <w:pPr>
      <w:widowControl/>
      <w:spacing w:after="160" w:line="240" w:lineRule="exact"/>
    </w:pPr>
    <w:rPr>
      <w:rFonts w:ascii="Verdana" w:eastAsia="新細明體" w:hAnsi="Verdana" w:cs="Times New Roman"/>
      <w:kern w:val="0"/>
      <w:sz w:val="20"/>
      <w:szCs w:val="20"/>
      <w:lang w:eastAsia="en-US"/>
    </w:rPr>
  </w:style>
  <w:style w:type="table" w:customStyle="1" w:styleId="TableNormal">
    <w:name w:val="Table Normal"/>
    <w:uiPriority w:val="2"/>
    <w:semiHidden/>
    <w:unhideWhenUsed/>
    <w:qFormat/>
    <w:rsid w:val="00AD06B2"/>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1433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634C"/>
    <w:pPr>
      <w:autoSpaceDE w:val="0"/>
      <w:autoSpaceDN w:val="0"/>
      <w:ind w:left="36"/>
    </w:pPr>
    <w:rPr>
      <w:rFonts w:ascii="微軟正黑體" w:eastAsia="微軟正黑體" w:hAnsi="微軟正黑體" w:cs="微軟正黑體"/>
      <w:kern w:val="0"/>
      <w:sz w:val="22"/>
      <w:lang w:val="zh-TW" w:bidi="zh-TW"/>
    </w:rPr>
  </w:style>
  <w:style w:type="table" w:customStyle="1" w:styleId="1">
    <w:name w:val="表格格線1"/>
    <w:basedOn w:val="a1"/>
    <w:next w:val="a9"/>
    <w:uiPriority w:val="59"/>
    <w:rsid w:val="00EC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9"/>
    <w:uiPriority w:val="59"/>
    <w:rsid w:val="00EC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9"/>
    <w:uiPriority w:val="59"/>
    <w:rsid w:val="00EC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9"/>
    <w:uiPriority w:val="59"/>
    <w:rsid w:val="00EC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9"/>
    <w:uiPriority w:val="59"/>
    <w:rsid w:val="00EC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A771F5"/>
  </w:style>
  <w:style w:type="paragraph" w:styleId="af4">
    <w:name w:val="Body Text"/>
    <w:basedOn w:val="a"/>
    <w:link w:val="af5"/>
    <w:uiPriority w:val="1"/>
    <w:qFormat/>
    <w:rsid w:val="00036D35"/>
    <w:pPr>
      <w:spacing w:before="65"/>
      <w:ind w:left="113"/>
    </w:pPr>
    <w:rPr>
      <w:rFonts w:ascii="標楷體" w:eastAsia="標楷體" w:hAnsi="標楷體"/>
      <w:kern w:val="0"/>
      <w:sz w:val="28"/>
      <w:szCs w:val="28"/>
      <w:lang w:eastAsia="en-US"/>
    </w:rPr>
  </w:style>
  <w:style w:type="character" w:customStyle="1" w:styleId="af5">
    <w:name w:val="本文 字元"/>
    <w:basedOn w:val="a0"/>
    <w:link w:val="af4"/>
    <w:uiPriority w:val="1"/>
    <w:rsid w:val="00036D35"/>
    <w:rPr>
      <w:rFonts w:ascii="標楷體" w:eastAsia="標楷體" w:hAnsi="標楷體"/>
      <w:kern w:val="0"/>
      <w:sz w:val="28"/>
      <w:szCs w:val="28"/>
      <w:lang w:eastAsia="en-US"/>
    </w:rPr>
  </w:style>
  <w:style w:type="paragraph" w:styleId="af6">
    <w:name w:val="Body Text Indent"/>
    <w:basedOn w:val="a"/>
    <w:link w:val="af7"/>
    <w:uiPriority w:val="99"/>
    <w:semiHidden/>
    <w:unhideWhenUsed/>
    <w:rsid w:val="00325BD1"/>
    <w:pPr>
      <w:spacing w:after="120"/>
      <w:ind w:leftChars="200" w:left="480"/>
    </w:pPr>
  </w:style>
  <w:style w:type="character" w:customStyle="1" w:styleId="af7">
    <w:name w:val="本文縮排 字元"/>
    <w:basedOn w:val="a0"/>
    <w:link w:val="af6"/>
    <w:uiPriority w:val="99"/>
    <w:semiHidden/>
    <w:rsid w:val="00325BD1"/>
  </w:style>
  <w:style w:type="character" w:customStyle="1" w:styleId="af8">
    <w:name w:val="連結"/>
    <w:rsid w:val="00277AB2"/>
    <w:rPr>
      <w:color w:val="0563C1"/>
      <w:u w:val="single" w:color="0563C1"/>
      <w:lang w:val="zh-TW" w:eastAsia="zh-TW"/>
      <w14:textOutline w14:w="0" w14:cap="rnd" w14:cmpd="sng" w14:algn="ctr">
        <w14:noFill/>
        <w14:prstDash w14:val="solid"/>
        <w14:bevel/>
      </w14:textOutline>
    </w:rPr>
  </w:style>
  <w:style w:type="table" w:customStyle="1" w:styleId="10">
    <w:name w:val="1"/>
    <w:basedOn w:val="a1"/>
    <w:rsid w:val="005D3344"/>
    <w:pPr>
      <w:widowControl w:val="0"/>
    </w:pPr>
    <w:rPr>
      <w:rFonts w:ascii="Calibri" w:hAnsi="Calibri" w:cs="Calibri"/>
      <w:kern w:val="0"/>
      <w:szCs w:val="24"/>
    </w:rPr>
    <w:tblPr>
      <w:tblStyleRowBandSize w:val="1"/>
      <w:tblStyleColBandSize w:val="1"/>
    </w:tblPr>
  </w:style>
  <w:style w:type="paragraph" w:styleId="Web">
    <w:name w:val="Normal (Web)"/>
    <w:basedOn w:val="a"/>
    <w:uiPriority w:val="99"/>
    <w:unhideWhenUsed/>
    <w:rsid w:val="00AA311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2621">
      <w:bodyDiv w:val="1"/>
      <w:marLeft w:val="0"/>
      <w:marRight w:val="0"/>
      <w:marTop w:val="0"/>
      <w:marBottom w:val="0"/>
      <w:divBdr>
        <w:top w:val="none" w:sz="0" w:space="0" w:color="auto"/>
        <w:left w:val="none" w:sz="0" w:space="0" w:color="auto"/>
        <w:bottom w:val="none" w:sz="0" w:space="0" w:color="auto"/>
        <w:right w:val="none" w:sz="0" w:space="0" w:color="auto"/>
      </w:divBdr>
    </w:div>
    <w:div w:id="834808777">
      <w:bodyDiv w:val="1"/>
      <w:marLeft w:val="0"/>
      <w:marRight w:val="0"/>
      <w:marTop w:val="0"/>
      <w:marBottom w:val="0"/>
      <w:divBdr>
        <w:top w:val="none" w:sz="0" w:space="0" w:color="auto"/>
        <w:left w:val="none" w:sz="0" w:space="0" w:color="auto"/>
        <w:bottom w:val="none" w:sz="0" w:space="0" w:color="auto"/>
        <w:right w:val="none" w:sz="0" w:space="0" w:color="auto"/>
      </w:divBdr>
    </w:div>
    <w:div w:id="1118447215">
      <w:bodyDiv w:val="1"/>
      <w:marLeft w:val="0"/>
      <w:marRight w:val="0"/>
      <w:marTop w:val="0"/>
      <w:marBottom w:val="0"/>
      <w:divBdr>
        <w:top w:val="none" w:sz="0" w:space="0" w:color="auto"/>
        <w:left w:val="none" w:sz="0" w:space="0" w:color="auto"/>
        <w:bottom w:val="none" w:sz="0" w:space="0" w:color="auto"/>
        <w:right w:val="none" w:sz="0" w:space="0" w:color="auto"/>
      </w:divBdr>
    </w:div>
    <w:div w:id="1760516298">
      <w:bodyDiv w:val="1"/>
      <w:marLeft w:val="0"/>
      <w:marRight w:val="0"/>
      <w:marTop w:val="0"/>
      <w:marBottom w:val="0"/>
      <w:divBdr>
        <w:top w:val="none" w:sz="0" w:space="0" w:color="auto"/>
        <w:left w:val="none" w:sz="0" w:space="0" w:color="auto"/>
        <w:bottom w:val="none" w:sz="0" w:space="0" w:color="auto"/>
        <w:right w:val="none" w:sz="0" w:space="0" w:color="auto"/>
      </w:divBdr>
      <w:divsChild>
        <w:div w:id="95802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1234</Words>
  <Characters>7039</Characters>
  <Application>Microsoft Office Word</Application>
  <DocSecurity>0</DocSecurity>
  <Lines>58</Lines>
  <Paragraphs>16</Paragraphs>
  <ScaleCrop>false</ScaleCrop>
  <Company>內壢國中</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13</cp:revision>
  <cp:lastPrinted>2020-08-28T01:43:00Z</cp:lastPrinted>
  <dcterms:created xsi:type="dcterms:W3CDTF">2023-06-26T03:58:00Z</dcterms:created>
  <dcterms:modified xsi:type="dcterms:W3CDTF">2023-06-29T03:51:00Z</dcterms:modified>
</cp:coreProperties>
</file>