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28" w:rsidRDefault="00EF4FB1" w:rsidP="00EF4FB1">
      <w:pPr>
        <w:jc w:val="center"/>
      </w:pPr>
      <w:r>
        <w:rPr>
          <w:rFonts w:hint="eastAsia"/>
        </w:rPr>
        <w:t>內壢國中</w:t>
      </w:r>
      <w:r w:rsidR="00C23D6B" w:rsidRPr="00C23D6B">
        <w:rPr>
          <w:rFonts w:hint="eastAsia"/>
        </w:rPr>
        <w:t>資賦優異學生縮短修業年限實施計畫</w:t>
      </w:r>
    </w:p>
    <w:p w:rsidR="00C23D6B" w:rsidRPr="00EE7D73" w:rsidRDefault="00EF4FB1" w:rsidP="00EF4FB1">
      <w:pPr>
        <w:jc w:val="right"/>
      </w:pPr>
      <w:r>
        <w:rPr>
          <w:rFonts w:hint="eastAsia"/>
        </w:rPr>
        <w:t>108.02.21</w:t>
      </w:r>
      <w:r>
        <w:rPr>
          <w:rFonts w:hint="eastAsia"/>
        </w:rPr>
        <w:t>特教推行委員會通過</w:t>
      </w:r>
      <w:r w:rsidR="00EE7D73">
        <w:br/>
      </w:r>
      <w:r w:rsidR="00EE7D73">
        <w:rPr>
          <w:rFonts w:hint="eastAsia"/>
        </w:rPr>
        <w:t>1</w:t>
      </w:r>
      <w:r w:rsidR="00EE7D73">
        <w:t>08.07.22</w:t>
      </w:r>
      <w:r w:rsidR="00EE7D73">
        <w:rPr>
          <w:rFonts w:hint="eastAsia"/>
        </w:rPr>
        <w:t>依</w:t>
      </w:r>
      <w:r w:rsidR="00EE7D73">
        <w:rPr>
          <w:rFonts w:hint="eastAsia"/>
        </w:rPr>
        <w:t>108.06.18</w:t>
      </w:r>
      <w:r w:rsidR="00EE7D73">
        <w:rPr>
          <w:rFonts w:hint="eastAsia"/>
        </w:rPr>
        <w:t>母法修正</w:t>
      </w:r>
      <w:bookmarkStart w:id="0" w:name="_GoBack"/>
      <w:bookmarkEnd w:id="0"/>
    </w:p>
    <w:p w:rsidR="00C23D6B" w:rsidRDefault="00C23D6B" w:rsidP="00C23D6B">
      <w:pPr>
        <w:pStyle w:val="a3"/>
        <w:numPr>
          <w:ilvl w:val="0"/>
          <w:numId w:val="1"/>
        </w:numPr>
        <w:ind w:leftChars="0"/>
      </w:pPr>
      <w:r>
        <w:rPr>
          <w:rFonts w:hint="eastAsia"/>
        </w:rPr>
        <w:t>目的：</w:t>
      </w:r>
      <w:proofErr w:type="gramStart"/>
      <w:r>
        <w:rPr>
          <w:rFonts w:hint="eastAsia"/>
        </w:rPr>
        <w:t>使資賦</w:t>
      </w:r>
      <w:proofErr w:type="gramEnd"/>
      <w:r>
        <w:rPr>
          <w:rFonts w:hint="eastAsia"/>
        </w:rPr>
        <w:t>優異學生獲得適性之教育，並充分發揮其潛能。</w:t>
      </w:r>
    </w:p>
    <w:p w:rsidR="00C23D6B" w:rsidRDefault="00C23D6B" w:rsidP="00C23D6B">
      <w:pPr>
        <w:pStyle w:val="a3"/>
        <w:numPr>
          <w:ilvl w:val="0"/>
          <w:numId w:val="1"/>
        </w:numPr>
        <w:ind w:leftChars="0"/>
      </w:pPr>
      <w:r>
        <w:rPr>
          <w:rFonts w:hint="eastAsia"/>
        </w:rPr>
        <w:t>依據：桃園市高級中等以下學校資賦優異學生縮短修業年限實施要點</w:t>
      </w:r>
      <w:r>
        <w:rPr>
          <w:rFonts w:hint="eastAsia"/>
        </w:rPr>
        <w:t>(</w:t>
      </w:r>
      <w:r>
        <w:rPr>
          <w:rFonts w:hint="eastAsia"/>
        </w:rPr>
        <w:t>中華民國</w:t>
      </w:r>
      <w:r>
        <w:rPr>
          <w:rFonts w:hint="eastAsia"/>
        </w:rPr>
        <w:t>105</w:t>
      </w:r>
      <w:r>
        <w:rPr>
          <w:rFonts w:hint="eastAsia"/>
        </w:rPr>
        <w:t>年</w:t>
      </w:r>
      <w:r>
        <w:rPr>
          <w:rFonts w:hint="eastAsia"/>
        </w:rPr>
        <w:t>1</w:t>
      </w:r>
      <w:r>
        <w:rPr>
          <w:rFonts w:hint="eastAsia"/>
        </w:rPr>
        <w:t>月</w:t>
      </w:r>
      <w:r>
        <w:rPr>
          <w:rFonts w:hint="eastAsia"/>
        </w:rPr>
        <w:t>7</w:t>
      </w:r>
      <w:r>
        <w:rPr>
          <w:rFonts w:hint="eastAsia"/>
        </w:rPr>
        <w:t>日府教</w:t>
      </w:r>
      <w:proofErr w:type="gramStart"/>
      <w:r>
        <w:rPr>
          <w:rFonts w:hint="eastAsia"/>
        </w:rPr>
        <w:t>特</w:t>
      </w:r>
      <w:proofErr w:type="gramEnd"/>
      <w:r>
        <w:rPr>
          <w:rFonts w:hint="eastAsia"/>
        </w:rPr>
        <w:t>字第</w:t>
      </w:r>
      <w:r>
        <w:rPr>
          <w:rFonts w:hint="eastAsia"/>
        </w:rPr>
        <w:t>1040297728</w:t>
      </w:r>
      <w:r>
        <w:rPr>
          <w:rFonts w:hint="eastAsia"/>
        </w:rPr>
        <w:t>號令發布</w:t>
      </w:r>
      <w:r>
        <w:rPr>
          <w:rFonts w:hint="eastAsia"/>
        </w:rPr>
        <w:t>)</w:t>
      </w:r>
      <w:r>
        <w:rPr>
          <w:rFonts w:hint="eastAsia"/>
        </w:rPr>
        <w:t>。</w:t>
      </w:r>
    </w:p>
    <w:p w:rsidR="00C23D6B" w:rsidRDefault="00C23D6B" w:rsidP="00C23D6B">
      <w:pPr>
        <w:pStyle w:val="a3"/>
        <w:numPr>
          <w:ilvl w:val="0"/>
          <w:numId w:val="1"/>
        </w:numPr>
        <w:ind w:leftChars="0"/>
      </w:pPr>
      <w:r w:rsidRPr="00C23D6B">
        <w:rPr>
          <w:rFonts w:hint="eastAsia"/>
        </w:rPr>
        <w:t>實施對象：</w:t>
      </w:r>
      <w:r>
        <w:rPr>
          <w:rFonts w:hint="eastAsia"/>
        </w:rPr>
        <w:t>就讀本校之資</w:t>
      </w:r>
      <w:r w:rsidRPr="00C23D6B">
        <w:rPr>
          <w:rFonts w:hint="eastAsia"/>
        </w:rPr>
        <w:t>賦優異學生。</w:t>
      </w:r>
    </w:p>
    <w:p w:rsidR="00C23D6B" w:rsidRDefault="00C23D6B" w:rsidP="00520512">
      <w:pPr>
        <w:pStyle w:val="a3"/>
        <w:numPr>
          <w:ilvl w:val="0"/>
          <w:numId w:val="1"/>
        </w:numPr>
        <w:ind w:leftChars="0"/>
      </w:pPr>
      <w:r>
        <w:rPr>
          <w:rFonts w:hint="eastAsia"/>
        </w:rPr>
        <w:t>申請方式：</w:t>
      </w:r>
      <w:r w:rsidR="00520512" w:rsidRPr="00520512">
        <w:rPr>
          <w:rFonts w:hint="eastAsia"/>
          <w:highlight w:val="yellow"/>
        </w:rPr>
        <w:t>由家長、學生、家長、監護人、班級導師或任課教師就學生學習表現成績優異之科目向學校自薦或推薦，經學生經家長或監護人同意後，上學期於十一月三十日前，下學期於四月三十日前，繳交「學習輔導計畫表」與「鑑定資料表」至</w:t>
      </w:r>
      <w:r w:rsidRPr="00520512">
        <w:rPr>
          <w:rFonts w:hint="eastAsia"/>
          <w:highlight w:val="yellow"/>
        </w:rPr>
        <w:t>輔導室提出申請。</w:t>
      </w:r>
    </w:p>
    <w:p w:rsidR="00D4072E" w:rsidRDefault="00B30EE8" w:rsidP="00D4072E">
      <w:pPr>
        <w:pStyle w:val="a3"/>
        <w:numPr>
          <w:ilvl w:val="0"/>
          <w:numId w:val="1"/>
        </w:numPr>
        <w:ind w:leftChars="0"/>
      </w:pPr>
      <w:r>
        <w:rPr>
          <w:rFonts w:hint="eastAsia"/>
        </w:rPr>
        <w:t>辦理流程：</w:t>
      </w:r>
    </w:p>
    <w:p w:rsidR="00D4072E" w:rsidRDefault="00B30EE8" w:rsidP="00D4072E">
      <w:pPr>
        <w:pStyle w:val="a3"/>
        <w:numPr>
          <w:ilvl w:val="1"/>
          <w:numId w:val="1"/>
        </w:numPr>
        <w:ind w:leftChars="0"/>
      </w:pPr>
      <w:r>
        <w:rPr>
          <w:rFonts w:hint="eastAsia"/>
        </w:rPr>
        <w:t>本校接獲申請後，</w:t>
      </w:r>
      <w:r w:rsidRPr="00B30EE8">
        <w:rPr>
          <w:rFonts w:hint="eastAsia"/>
        </w:rPr>
        <w:t>組成縮短修業年限資優小組，對申請學生進行評量作業</w:t>
      </w:r>
      <w:r w:rsidR="00D4072E">
        <w:rPr>
          <w:rFonts w:hint="eastAsia"/>
        </w:rPr>
        <w:t>。</w:t>
      </w:r>
    </w:p>
    <w:p w:rsidR="00D4072E" w:rsidRDefault="00B30EE8" w:rsidP="00D4072E">
      <w:pPr>
        <w:pStyle w:val="a3"/>
        <w:numPr>
          <w:ilvl w:val="1"/>
          <w:numId w:val="1"/>
        </w:numPr>
        <w:ind w:leftChars="0"/>
      </w:pPr>
      <w:r>
        <w:rPr>
          <w:rFonts w:hint="eastAsia"/>
        </w:rPr>
        <w:t>資優小組由校長指定處室主任擔任召集人，成員包括學生班級導師、</w:t>
      </w:r>
      <w:r w:rsidR="00D4072E">
        <w:rPr>
          <w:rFonts w:hint="eastAsia"/>
        </w:rPr>
        <w:t>資優班</w:t>
      </w:r>
      <w:r w:rsidRPr="00B30EE8">
        <w:rPr>
          <w:rFonts w:hint="eastAsia"/>
        </w:rPr>
        <w:t>教師</w:t>
      </w:r>
      <w:r w:rsidR="00D4072E">
        <w:rPr>
          <w:rFonts w:hint="eastAsia"/>
        </w:rPr>
        <w:t>、相關學科教師、輔導老師、</w:t>
      </w:r>
      <w:r>
        <w:rPr>
          <w:rFonts w:hint="eastAsia"/>
        </w:rPr>
        <w:t>特教組長或資優教育業務承辦人、教學組長、教師代表等，必要時得邀請專家學者及家長代表。</w:t>
      </w:r>
    </w:p>
    <w:p w:rsidR="005C2BB0" w:rsidRDefault="009C5F1F" w:rsidP="005C2BB0">
      <w:pPr>
        <w:pStyle w:val="a3"/>
        <w:numPr>
          <w:ilvl w:val="1"/>
          <w:numId w:val="1"/>
        </w:numPr>
        <w:ind w:leftChars="0"/>
      </w:pPr>
      <w:r>
        <w:rPr>
          <w:rFonts w:hint="eastAsia"/>
        </w:rPr>
        <w:t>本</w:t>
      </w:r>
      <w:r w:rsidR="005C2BB0" w:rsidRPr="005C2BB0">
        <w:rPr>
          <w:rFonts w:hint="eastAsia"/>
        </w:rPr>
        <w:t>校召開特</w:t>
      </w:r>
      <w:r w:rsidR="005C2BB0">
        <w:rPr>
          <w:rFonts w:hint="eastAsia"/>
        </w:rPr>
        <w:t>殊教育推行委員會</w:t>
      </w:r>
      <w:r w:rsidR="005C2BB0" w:rsidRPr="005C2BB0">
        <w:rPr>
          <w:rFonts w:hint="eastAsia"/>
        </w:rPr>
        <w:t>審議評量結果。</w:t>
      </w:r>
      <w:r w:rsidR="005C2BB0">
        <w:rPr>
          <w:rFonts w:hint="eastAsia"/>
        </w:rPr>
        <w:t>審議通過者，上學期應於十二月十五日前</w:t>
      </w:r>
      <w:r w:rsidR="00127AC5">
        <w:rPr>
          <w:rFonts w:hint="eastAsia"/>
        </w:rPr>
        <w:t>，</w:t>
      </w:r>
      <w:r w:rsidR="005C2BB0">
        <w:rPr>
          <w:rFonts w:hint="eastAsia"/>
        </w:rPr>
        <w:t>下學期應於五月十五日前</w:t>
      </w:r>
      <w:r w:rsidR="005C2BB0" w:rsidRPr="005C2BB0">
        <w:rPr>
          <w:rFonts w:hint="eastAsia"/>
        </w:rPr>
        <w:t>函報</w:t>
      </w:r>
      <w:r w:rsidR="005C2BB0">
        <w:rPr>
          <w:rFonts w:hint="eastAsia"/>
        </w:rPr>
        <w:t>市府教育局。</w:t>
      </w:r>
    </w:p>
    <w:p w:rsidR="00EA067B" w:rsidRDefault="00EA067B" w:rsidP="00EA067B">
      <w:pPr>
        <w:pStyle w:val="a3"/>
        <w:numPr>
          <w:ilvl w:val="1"/>
          <w:numId w:val="1"/>
        </w:numPr>
        <w:ind w:leftChars="0"/>
      </w:pPr>
      <w:r w:rsidRPr="00EA067B">
        <w:rPr>
          <w:rFonts w:hint="eastAsia"/>
        </w:rPr>
        <w:t>申請免修課程、部分學科加速或全部學科加速，經本校特殊教育推行委員會審議通過後實施，</w:t>
      </w:r>
      <w:r>
        <w:rPr>
          <w:rFonts w:hint="eastAsia"/>
        </w:rPr>
        <w:t>函</w:t>
      </w:r>
      <w:r w:rsidRPr="00EA067B">
        <w:rPr>
          <w:rFonts w:hint="eastAsia"/>
        </w:rPr>
        <w:t>報市政府備查；申請部分學科跳級或全部學科跳級</w:t>
      </w:r>
      <w:r>
        <w:rPr>
          <w:rFonts w:hint="eastAsia"/>
        </w:rPr>
        <w:t>或提早畢業</w:t>
      </w:r>
      <w:r w:rsidRPr="00EA067B">
        <w:rPr>
          <w:rFonts w:hint="eastAsia"/>
        </w:rPr>
        <w:t>，經本校特殊教育推行委員會審議通過後</w:t>
      </w:r>
      <w:r>
        <w:rPr>
          <w:rFonts w:hint="eastAsia"/>
        </w:rPr>
        <w:t>函報市府核定後實施。</w:t>
      </w:r>
    </w:p>
    <w:p w:rsidR="004B1494" w:rsidRDefault="004B1494" w:rsidP="004B1494">
      <w:pPr>
        <w:pStyle w:val="a3"/>
        <w:numPr>
          <w:ilvl w:val="0"/>
          <w:numId w:val="1"/>
        </w:numPr>
        <w:ind w:leftChars="0"/>
      </w:pPr>
      <w:r>
        <w:rPr>
          <w:rFonts w:hint="eastAsia"/>
        </w:rPr>
        <w:t>各類</w:t>
      </w:r>
      <w:r w:rsidRPr="00C23D6B">
        <w:rPr>
          <w:rFonts w:hint="eastAsia"/>
        </w:rPr>
        <w:t>短修業年限</w:t>
      </w:r>
      <w:r>
        <w:rPr>
          <w:rFonts w:hint="eastAsia"/>
        </w:rPr>
        <w:t>實施方式</w:t>
      </w:r>
      <w:r w:rsidR="0003580F">
        <w:rPr>
          <w:rFonts w:hint="eastAsia"/>
        </w:rPr>
        <w:t>：</w:t>
      </w:r>
    </w:p>
    <w:p w:rsidR="004B1494" w:rsidRDefault="004B1494" w:rsidP="00163C06">
      <w:pPr>
        <w:pStyle w:val="a3"/>
        <w:numPr>
          <w:ilvl w:val="1"/>
          <w:numId w:val="1"/>
        </w:numPr>
        <w:ind w:leftChars="0"/>
      </w:pPr>
      <w:r>
        <w:rPr>
          <w:rFonts w:hint="eastAsia"/>
        </w:rPr>
        <w:t>免修學科</w:t>
      </w:r>
      <w:r>
        <w:rPr>
          <w:rFonts w:hint="eastAsia"/>
        </w:rPr>
        <w:t>(</w:t>
      </w:r>
      <w:r>
        <w:rPr>
          <w:rFonts w:hint="eastAsia"/>
        </w:rPr>
        <w:t>領域</w:t>
      </w:r>
      <w:r>
        <w:rPr>
          <w:rFonts w:hint="eastAsia"/>
        </w:rPr>
        <w:t>)</w:t>
      </w:r>
      <w:r>
        <w:rPr>
          <w:rFonts w:hint="eastAsia"/>
        </w:rPr>
        <w:t>課程。</w:t>
      </w:r>
      <w:r w:rsidR="00163C06" w:rsidRPr="00163C06">
        <w:rPr>
          <w:rFonts w:hint="eastAsia"/>
        </w:rPr>
        <w:t>學科（領域）成就測驗通過後，免修該科（領域）課程</w:t>
      </w:r>
      <w:r w:rsidR="00163C06">
        <w:rPr>
          <w:rFonts w:hint="eastAsia"/>
        </w:rPr>
        <w:t>。</w:t>
      </w:r>
    </w:p>
    <w:p w:rsidR="004B1494" w:rsidRDefault="004B1494" w:rsidP="004B1494">
      <w:pPr>
        <w:pStyle w:val="a3"/>
        <w:numPr>
          <w:ilvl w:val="2"/>
          <w:numId w:val="1"/>
        </w:numPr>
        <w:ind w:leftChars="0"/>
      </w:pPr>
      <w:r>
        <w:rPr>
          <w:rFonts w:hint="eastAsia"/>
        </w:rPr>
        <w:t>申請資格：該學科</w:t>
      </w:r>
      <w:r>
        <w:t>(</w:t>
      </w:r>
      <w:r>
        <w:rPr>
          <w:rFonts w:hint="eastAsia"/>
        </w:rPr>
        <w:t>領域</w:t>
      </w:r>
      <w:r>
        <w:t>)</w:t>
      </w:r>
      <w:r>
        <w:rPr>
          <w:rFonts w:hint="eastAsia"/>
        </w:rPr>
        <w:t>全學年</w:t>
      </w:r>
      <w:r>
        <w:t>(</w:t>
      </w:r>
      <w:r>
        <w:rPr>
          <w:rFonts w:hint="eastAsia"/>
        </w:rPr>
        <w:t>期</w:t>
      </w:r>
      <w:r>
        <w:t>)</w:t>
      </w:r>
      <w:r>
        <w:rPr>
          <w:rFonts w:hint="eastAsia"/>
        </w:rPr>
        <w:t>成績達同年級全部學生前百分七，且具學習高一學期以上或高一級以上教育階段課程能力之資賦優異學生，參加高一</w:t>
      </w:r>
      <w:proofErr w:type="gramStart"/>
      <w:r>
        <w:rPr>
          <w:rFonts w:hint="eastAsia"/>
        </w:rPr>
        <w:t>年級之段考</w:t>
      </w:r>
      <w:proofErr w:type="gramEnd"/>
      <w:r>
        <w:rPr>
          <w:rFonts w:hint="eastAsia"/>
        </w:rPr>
        <w:t>作為成就測驗，需達正一個標準差以上。</w:t>
      </w:r>
    </w:p>
    <w:p w:rsidR="004B1494" w:rsidRDefault="004B1494" w:rsidP="004B1494">
      <w:pPr>
        <w:pStyle w:val="a3"/>
        <w:numPr>
          <w:ilvl w:val="2"/>
          <w:numId w:val="1"/>
        </w:numPr>
        <w:ind w:leftChars="0"/>
      </w:pPr>
      <w:r>
        <w:rPr>
          <w:rFonts w:hint="eastAsia"/>
        </w:rPr>
        <w:t>甄別標準：</w:t>
      </w:r>
      <w:r w:rsidRPr="004B1494">
        <w:rPr>
          <w:rFonts w:hint="eastAsia"/>
        </w:rPr>
        <w:t>由</w:t>
      </w:r>
      <w:r>
        <w:rPr>
          <w:rFonts w:hint="eastAsia"/>
        </w:rPr>
        <w:t>本校特教推行委員會</w:t>
      </w:r>
      <w:r w:rsidRPr="004B1494">
        <w:rPr>
          <w:rFonts w:hint="eastAsia"/>
        </w:rPr>
        <w:t>參</w:t>
      </w:r>
      <w:r>
        <w:rPr>
          <w:rFonts w:hint="eastAsia"/>
        </w:rPr>
        <w:t>學業成績與申請資料</w:t>
      </w:r>
      <w:r w:rsidRPr="004B1494">
        <w:rPr>
          <w:rFonts w:hint="eastAsia"/>
        </w:rPr>
        <w:t>進行綜合研判。</w:t>
      </w:r>
    </w:p>
    <w:p w:rsidR="004B1494" w:rsidRDefault="004B1494" w:rsidP="004B1494">
      <w:pPr>
        <w:pStyle w:val="a3"/>
        <w:numPr>
          <w:ilvl w:val="2"/>
          <w:numId w:val="1"/>
        </w:numPr>
        <w:ind w:leftChars="0"/>
      </w:pPr>
      <w:r>
        <w:rPr>
          <w:rFonts w:hint="eastAsia"/>
        </w:rPr>
        <w:t>實施方式：</w:t>
      </w:r>
      <w:r>
        <w:br/>
      </w:r>
      <w:r>
        <w:rPr>
          <w:rFonts w:hint="eastAsia"/>
        </w:rPr>
        <w:t>由導師、該學科</w:t>
      </w:r>
      <w:r>
        <w:t>(</w:t>
      </w:r>
      <w:r>
        <w:rPr>
          <w:rFonts w:hint="eastAsia"/>
        </w:rPr>
        <w:t>領域</w:t>
      </w:r>
      <w:r>
        <w:t>)</w:t>
      </w:r>
      <w:r>
        <w:rPr>
          <w:rFonts w:hint="eastAsia"/>
        </w:rPr>
        <w:t>任課教師與</w:t>
      </w:r>
      <w:r w:rsidR="00163C06">
        <w:rPr>
          <w:rFonts w:hint="eastAsia"/>
        </w:rPr>
        <w:t>學生家長</w:t>
      </w:r>
      <w:r>
        <w:rPr>
          <w:rFonts w:hint="eastAsia"/>
        </w:rPr>
        <w:t>會同相關人員，依據資賦優異學生個別程度及需求，共同擬訂輔導計畫，加強自學輔導或其他課程之學習。</w:t>
      </w:r>
      <w:r>
        <w:br/>
      </w:r>
      <w:r>
        <w:rPr>
          <w:rFonts w:hint="eastAsia"/>
        </w:rPr>
        <w:t>通過甄別標準之資賦優異學生該學期免修之學科</w:t>
      </w:r>
      <w:r>
        <w:t>(</w:t>
      </w:r>
      <w:r>
        <w:rPr>
          <w:rFonts w:hint="eastAsia"/>
        </w:rPr>
        <w:t>領域</w:t>
      </w:r>
      <w:r>
        <w:t>)</w:t>
      </w:r>
      <w:r>
        <w:rPr>
          <w:rFonts w:hint="eastAsia"/>
        </w:rPr>
        <w:t>學期成績，任課教師得參酌該生成就測驗所得之分數給分。</w:t>
      </w:r>
      <w:r>
        <w:br/>
      </w:r>
      <w:r>
        <w:rPr>
          <w:rFonts w:hint="eastAsia"/>
        </w:rPr>
        <w:lastRenderedPageBreak/>
        <w:t>選擇免修課程之資賦優異學生，學校應定期追蹤輔導其學習狀況，並作必要之協助。</w:t>
      </w:r>
    </w:p>
    <w:p w:rsidR="00163C06" w:rsidRDefault="00736477" w:rsidP="00163C06">
      <w:pPr>
        <w:pStyle w:val="a3"/>
        <w:numPr>
          <w:ilvl w:val="1"/>
          <w:numId w:val="1"/>
        </w:numPr>
        <w:ind w:leftChars="0"/>
      </w:pPr>
      <w:r>
        <w:rPr>
          <w:rFonts w:hint="eastAsia"/>
        </w:rPr>
        <w:t>部份</w:t>
      </w:r>
      <w:r w:rsidR="004B1494" w:rsidRPr="004B1494">
        <w:rPr>
          <w:rFonts w:hint="eastAsia"/>
        </w:rPr>
        <w:t>學科</w:t>
      </w:r>
      <w:r w:rsidR="004B1494" w:rsidRPr="004B1494">
        <w:rPr>
          <w:rFonts w:hint="eastAsia"/>
        </w:rPr>
        <w:t>(</w:t>
      </w:r>
      <w:r w:rsidR="004B1494" w:rsidRPr="004B1494">
        <w:rPr>
          <w:rFonts w:hint="eastAsia"/>
        </w:rPr>
        <w:t>領域</w:t>
      </w:r>
      <w:r w:rsidR="004B1494" w:rsidRPr="004B1494">
        <w:rPr>
          <w:rFonts w:hint="eastAsia"/>
        </w:rPr>
        <w:t>)</w:t>
      </w:r>
      <w:r w:rsidR="004B1494" w:rsidRPr="004B1494">
        <w:rPr>
          <w:rFonts w:hint="eastAsia"/>
        </w:rPr>
        <w:t>加速</w:t>
      </w:r>
      <w:r w:rsidR="004B1494" w:rsidRPr="004B1494">
        <w:rPr>
          <w:rFonts w:ascii="新細明體" w:hAnsi="新細明體" w:hint="eastAsia"/>
        </w:rPr>
        <w:t>：</w:t>
      </w:r>
      <w:r w:rsidR="004B1494">
        <w:rPr>
          <w:rFonts w:hint="eastAsia"/>
        </w:rPr>
        <w:t>依據資賦優異學生個別學習成績優異之學科</w:t>
      </w:r>
      <w:r w:rsidR="004B1494">
        <w:t>(</w:t>
      </w:r>
      <w:r w:rsidR="004B1494">
        <w:rPr>
          <w:rFonts w:hint="eastAsia"/>
        </w:rPr>
        <w:t>領域</w:t>
      </w:r>
      <w:r w:rsidR="004B1494">
        <w:t>)</w:t>
      </w:r>
      <w:r w:rsidR="004B1494">
        <w:rPr>
          <w:rFonts w:hint="eastAsia"/>
        </w:rPr>
        <w:t>，將該教育階段之課程，以少於一般學生修業的時間，加速完成。</w:t>
      </w:r>
    </w:p>
    <w:p w:rsidR="00163C06" w:rsidRDefault="004B1494" w:rsidP="00163C06">
      <w:pPr>
        <w:pStyle w:val="a3"/>
        <w:numPr>
          <w:ilvl w:val="2"/>
          <w:numId w:val="1"/>
        </w:numPr>
        <w:ind w:leftChars="0"/>
      </w:pPr>
      <w:r>
        <w:rPr>
          <w:rFonts w:hint="eastAsia"/>
        </w:rPr>
        <w:t>申請資</w:t>
      </w:r>
      <w:r w:rsidRPr="00163C06">
        <w:rPr>
          <w:rFonts w:ascii="新細明體" w:hAnsi="新細明體" w:hint="eastAsia"/>
        </w:rPr>
        <w:t>格：</w:t>
      </w:r>
      <w:r>
        <w:rPr>
          <w:rFonts w:hint="eastAsia"/>
        </w:rPr>
        <w:t>該學科</w:t>
      </w:r>
      <w:r>
        <w:t>(</w:t>
      </w:r>
      <w:r>
        <w:rPr>
          <w:rFonts w:hint="eastAsia"/>
        </w:rPr>
        <w:t>領域</w:t>
      </w:r>
      <w:r>
        <w:t>)</w:t>
      </w:r>
      <w:r>
        <w:rPr>
          <w:rFonts w:hint="eastAsia"/>
        </w:rPr>
        <w:t>全學年</w:t>
      </w:r>
      <w:r>
        <w:t>(</w:t>
      </w:r>
      <w:r>
        <w:rPr>
          <w:rFonts w:hint="eastAsia"/>
        </w:rPr>
        <w:t>期</w:t>
      </w:r>
      <w:r>
        <w:t>)</w:t>
      </w:r>
      <w:r>
        <w:rPr>
          <w:rFonts w:hint="eastAsia"/>
        </w:rPr>
        <w:t>成績達同年級全部學生前百分之七，且具高度學習能力之資賦優異學生。</w:t>
      </w:r>
    </w:p>
    <w:p w:rsidR="00163C06" w:rsidRPr="00163C06" w:rsidRDefault="004B1494" w:rsidP="00163C06">
      <w:pPr>
        <w:pStyle w:val="a3"/>
        <w:numPr>
          <w:ilvl w:val="2"/>
          <w:numId w:val="1"/>
        </w:numPr>
        <w:ind w:leftChars="0"/>
      </w:pPr>
      <w:r>
        <w:rPr>
          <w:rFonts w:hint="eastAsia"/>
        </w:rPr>
        <w:t>甄別標</w:t>
      </w:r>
      <w:r w:rsidRPr="00163C06">
        <w:rPr>
          <w:rFonts w:ascii="新細明體" w:hAnsi="新細明體" w:hint="eastAsia"/>
        </w:rPr>
        <w:t>準：</w:t>
      </w:r>
      <w:r w:rsidR="00163C06" w:rsidRPr="00163C06">
        <w:rPr>
          <w:rFonts w:ascii="新細明體" w:hAnsi="新細明體" w:hint="eastAsia"/>
        </w:rPr>
        <w:t>由本校特教推行委員會參學業成績與申請資料進行綜合研判。</w:t>
      </w:r>
    </w:p>
    <w:p w:rsidR="00163C06" w:rsidRDefault="00163C06" w:rsidP="00163C06">
      <w:pPr>
        <w:pStyle w:val="a3"/>
        <w:numPr>
          <w:ilvl w:val="2"/>
          <w:numId w:val="1"/>
        </w:numPr>
        <w:ind w:leftChars="0"/>
      </w:pPr>
      <w:r>
        <w:rPr>
          <w:rFonts w:hint="eastAsia"/>
        </w:rPr>
        <w:t>實施方式：</w:t>
      </w:r>
      <w:r>
        <w:br/>
      </w:r>
      <w:r w:rsidR="004B1494">
        <w:rPr>
          <w:rFonts w:hint="eastAsia"/>
        </w:rPr>
        <w:t>加速的方式可視學生</w:t>
      </w:r>
      <w:proofErr w:type="gramStart"/>
      <w:r w:rsidR="004B1494">
        <w:rPr>
          <w:rFonts w:hint="eastAsia"/>
        </w:rPr>
        <w:t>之年級</w:t>
      </w:r>
      <w:proofErr w:type="gramEnd"/>
      <w:r w:rsidR="004B1494">
        <w:rPr>
          <w:rFonts w:hint="eastAsia"/>
        </w:rPr>
        <w:t>及個別程度彈性安排。其輔導計畫由導師、該學科</w:t>
      </w:r>
      <w:r w:rsidR="004B1494">
        <w:t>(</w:t>
      </w:r>
      <w:r w:rsidR="004B1494">
        <w:rPr>
          <w:rFonts w:hint="eastAsia"/>
        </w:rPr>
        <w:t>領域</w:t>
      </w:r>
      <w:r w:rsidR="004B1494">
        <w:t>)</w:t>
      </w:r>
      <w:r w:rsidR="004B1494">
        <w:rPr>
          <w:rFonts w:hint="eastAsia"/>
        </w:rPr>
        <w:t>任課教師或</w:t>
      </w:r>
      <w:r>
        <w:rPr>
          <w:rFonts w:hint="eastAsia"/>
        </w:rPr>
        <w:t>家長</w:t>
      </w:r>
      <w:r w:rsidR="004B1494">
        <w:rPr>
          <w:rFonts w:hint="eastAsia"/>
        </w:rPr>
        <w:t>會同相關人員，共同擬訂。</w:t>
      </w:r>
      <w:r>
        <w:br/>
      </w:r>
      <w:r w:rsidR="004B1494">
        <w:rPr>
          <w:rFonts w:hint="eastAsia"/>
        </w:rPr>
        <w:t>學校需依加速課程之內容及進度實施學習結果之評量。</w:t>
      </w:r>
      <w:r>
        <w:br/>
      </w:r>
      <w:r w:rsidR="004B1494">
        <w:rPr>
          <w:rFonts w:hint="eastAsia"/>
        </w:rPr>
        <w:t>每一學期至少召開一次個案會議，由輔導室邀集任課教師、導師、學生與</w:t>
      </w:r>
      <w:r>
        <w:rPr>
          <w:rFonts w:hint="eastAsia"/>
        </w:rPr>
        <w:t>家長</w:t>
      </w:r>
      <w:r w:rsidR="004B1494">
        <w:rPr>
          <w:rFonts w:hint="eastAsia"/>
        </w:rPr>
        <w:t>及相關人員，評估學生是否適合繼續加速學習或調整輔導計畫。</w:t>
      </w:r>
    </w:p>
    <w:p w:rsidR="00163C06" w:rsidRDefault="00736477" w:rsidP="00163C06">
      <w:pPr>
        <w:pStyle w:val="a3"/>
        <w:numPr>
          <w:ilvl w:val="1"/>
          <w:numId w:val="1"/>
        </w:numPr>
        <w:ind w:leftChars="0"/>
      </w:pPr>
      <w:r>
        <w:rPr>
          <w:rFonts w:hint="eastAsia"/>
        </w:rPr>
        <w:t>部份學科</w:t>
      </w:r>
      <w:r>
        <w:rPr>
          <w:rFonts w:hint="eastAsia"/>
        </w:rPr>
        <w:t>(</w:t>
      </w:r>
      <w:r>
        <w:rPr>
          <w:rFonts w:hint="eastAsia"/>
        </w:rPr>
        <w:t>領域</w:t>
      </w:r>
      <w:r>
        <w:rPr>
          <w:rFonts w:hint="eastAsia"/>
        </w:rPr>
        <w:t>)</w:t>
      </w:r>
      <w:r w:rsidR="004B1494">
        <w:rPr>
          <w:rFonts w:hint="eastAsia"/>
        </w:rPr>
        <w:t>跳</w:t>
      </w:r>
      <w:r w:rsidR="004B1494" w:rsidRPr="00163C06">
        <w:rPr>
          <w:rFonts w:ascii="新細明體" w:hAnsi="新細明體" w:hint="eastAsia"/>
        </w:rPr>
        <w:t>級：</w:t>
      </w:r>
      <w:proofErr w:type="gramStart"/>
      <w:r w:rsidR="004B1494">
        <w:rPr>
          <w:rFonts w:hint="eastAsia"/>
        </w:rPr>
        <w:t>依資賦</w:t>
      </w:r>
      <w:proofErr w:type="gramEnd"/>
      <w:r w:rsidR="004B1494">
        <w:rPr>
          <w:rFonts w:hint="eastAsia"/>
        </w:rPr>
        <w:t>優異學生個別學習程度，選擇學科</w:t>
      </w:r>
      <w:r w:rsidR="004B1494">
        <w:t>(</w:t>
      </w:r>
      <w:r w:rsidR="004B1494">
        <w:rPr>
          <w:rFonts w:hint="eastAsia"/>
        </w:rPr>
        <w:t>領域</w:t>
      </w:r>
      <w:r w:rsidR="004B1494">
        <w:t>)</w:t>
      </w:r>
      <w:r w:rsidR="004B1494">
        <w:rPr>
          <w:rFonts w:hint="eastAsia"/>
        </w:rPr>
        <w:t>跳級學習的方式</w:t>
      </w:r>
      <w:r w:rsidR="004B1494">
        <w:t>.</w:t>
      </w:r>
      <w:r w:rsidR="004B1494">
        <w:rPr>
          <w:rFonts w:hint="eastAsia"/>
        </w:rPr>
        <w:t>。</w:t>
      </w:r>
    </w:p>
    <w:p w:rsidR="00163C06" w:rsidRDefault="004B1494" w:rsidP="00163C06">
      <w:pPr>
        <w:pStyle w:val="a3"/>
        <w:numPr>
          <w:ilvl w:val="2"/>
          <w:numId w:val="1"/>
        </w:numPr>
        <w:ind w:leftChars="0"/>
      </w:pPr>
      <w:r>
        <w:rPr>
          <w:rFonts w:hint="eastAsia"/>
        </w:rPr>
        <w:t>申請資</w:t>
      </w:r>
      <w:r w:rsidRPr="00163C06">
        <w:rPr>
          <w:rFonts w:ascii="新細明體" w:hAnsi="新細明體" w:hint="eastAsia"/>
        </w:rPr>
        <w:t>格：</w:t>
      </w:r>
      <w:r>
        <w:rPr>
          <w:rFonts w:hint="eastAsia"/>
        </w:rPr>
        <w:t>該學科</w:t>
      </w:r>
      <w:r>
        <w:t>(</w:t>
      </w:r>
      <w:r>
        <w:rPr>
          <w:rFonts w:hint="eastAsia"/>
        </w:rPr>
        <w:t>領域</w:t>
      </w:r>
      <w:r>
        <w:t>)</w:t>
      </w:r>
      <w:r>
        <w:rPr>
          <w:rFonts w:hint="eastAsia"/>
        </w:rPr>
        <w:t>全學年成績達同年級全部學生前百分之七，且具學習高一年級以上課程能力之資賦優異學生。</w:t>
      </w:r>
    </w:p>
    <w:p w:rsidR="00163C06" w:rsidRDefault="004B1494" w:rsidP="00163C06">
      <w:pPr>
        <w:pStyle w:val="a3"/>
        <w:numPr>
          <w:ilvl w:val="2"/>
          <w:numId w:val="1"/>
        </w:numPr>
        <w:ind w:leftChars="0"/>
      </w:pPr>
      <w:r>
        <w:rPr>
          <w:rFonts w:hint="eastAsia"/>
        </w:rPr>
        <w:t>甄別標</w:t>
      </w:r>
      <w:r w:rsidRPr="00163C06">
        <w:rPr>
          <w:rFonts w:ascii="新細明體" w:hAnsi="新細明體" w:hint="eastAsia"/>
        </w:rPr>
        <w:t>準：</w:t>
      </w:r>
      <w:r w:rsidR="00163C06" w:rsidRPr="004B1494">
        <w:rPr>
          <w:rFonts w:hint="eastAsia"/>
        </w:rPr>
        <w:t>由</w:t>
      </w:r>
      <w:r w:rsidR="00163C06">
        <w:rPr>
          <w:rFonts w:hint="eastAsia"/>
        </w:rPr>
        <w:t>本校特教推行委員會</w:t>
      </w:r>
      <w:r w:rsidR="00163C06" w:rsidRPr="004B1494">
        <w:rPr>
          <w:rFonts w:hint="eastAsia"/>
        </w:rPr>
        <w:t>參</w:t>
      </w:r>
      <w:r w:rsidR="00163C06">
        <w:rPr>
          <w:rFonts w:hint="eastAsia"/>
        </w:rPr>
        <w:t>學業成績與申請資料</w:t>
      </w:r>
      <w:r w:rsidR="00163C06" w:rsidRPr="004B1494">
        <w:rPr>
          <w:rFonts w:hint="eastAsia"/>
        </w:rPr>
        <w:t>進行綜合研判。</w:t>
      </w:r>
      <w:r>
        <w:rPr>
          <w:rFonts w:hint="eastAsia"/>
        </w:rPr>
        <w:t>一般學科</w:t>
      </w:r>
      <w:r>
        <w:t>(</w:t>
      </w:r>
      <w:r>
        <w:rPr>
          <w:rFonts w:hint="eastAsia"/>
        </w:rPr>
        <w:t>領域</w:t>
      </w:r>
      <w:r>
        <w:t>)</w:t>
      </w:r>
      <w:proofErr w:type="gramStart"/>
      <w:r>
        <w:rPr>
          <w:rFonts w:hint="eastAsia"/>
        </w:rPr>
        <w:t>若參</w:t>
      </w:r>
      <w:proofErr w:type="gramEnd"/>
      <w:r>
        <w:rPr>
          <w:rFonts w:hint="eastAsia"/>
        </w:rPr>
        <w:t>加高一</w:t>
      </w:r>
      <w:proofErr w:type="gramStart"/>
      <w:r>
        <w:rPr>
          <w:rFonts w:hint="eastAsia"/>
        </w:rPr>
        <w:t>年級之段考</w:t>
      </w:r>
      <w:proofErr w:type="gramEnd"/>
      <w:r>
        <w:rPr>
          <w:rFonts w:hint="eastAsia"/>
        </w:rPr>
        <w:t>作為成就測驗，其成績為高一年級正一個標準差以上。</w:t>
      </w:r>
    </w:p>
    <w:p w:rsidR="00736477" w:rsidRDefault="00163C06" w:rsidP="00736477">
      <w:pPr>
        <w:pStyle w:val="a3"/>
        <w:numPr>
          <w:ilvl w:val="2"/>
          <w:numId w:val="1"/>
        </w:numPr>
        <w:ind w:leftChars="0"/>
      </w:pPr>
      <w:r>
        <w:rPr>
          <w:rFonts w:hint="eastAsia"/>
        </w:rPr>
        <w:t>實施</w:t>
      </w:r>
      <w:r w:rsidR="004B1494">
        <w:rPr>
          <w:rFonts w:hint="eastAsia"/>
        </w:rPr>
        <w:t>方式</w:t>
      </w:r>
      <w:r w:rsidR="009A1991">
        <w:t>：</w:t>
      </w:r>
      <w:r>
        <w:br/>
      </w:r>
      <w:r w:rsidR="004B1494">
        <w:rPr>
          <w:rFonts w:hint="eastAsia"/>
        </w:rPr>
        <w:t>跳級學習可視學生</w:t>
      </w:r>
      <w:proofErr w:type="gramStart"/>
      <w:r w:rsidR="004B1494">
        <w:rPr>
          <w:rFonts w:hint="eastAsia"/>
        </w:rPr>
        <w:t>之年級</w:t>
      </w:r>
      <w:proofErr w:type="gramEnd"/>
      <w:r w:rsidR="004B1494">
        <w:rPr>
          <w:rFonts w:hint="eastAsia"/>
        </w:rPr>
        <w:t>及個別學習程度彈性安排。其輔導計畫由導師會同該學科</w:t>
      </w:r>
      <w:r w:rsidR="004B1494">
        <w:t>(</w:t>
      </w:r>
      <w:r w:rsidR="004B1494">
        <w:rPr>
          <w:rFonts w:hint="eastAsia"/>
        </w:rPr>
        <w:t>領域</w:t>
      </w:r>
      <w:r w:rsidR="004B1494">
        <w:t>)</w:t>
      </w:r>
      <w:r w:rsidR="004B1494">
        <w:rPr>
          <w:rFonts w:hint="eastAsia"/>
        </w:rPr>
        <w:t>任課教師、</w:t>
      </w:r>
      <w:r>
        <w:rPr>
          <w:rFonts w:hint="eastAsia"/>
        </w:rPr>
        <w:t>家長</w:t>
      </w:r>
      <w:r w:rsidR="004B1494">
        <w:rPr>
          <w:rFonts w:hint="eastAsia"/>
        </w:rPr>
        <w:t>及相關人員，共同擬訂。</w:t>
      </w:r>
      <w:r>
        <w:br/>
      </w:r>
      <w:r w:rsidR="004B1494">
        <w:rPr>
          <w:rFonts w:hint="eastAsia"/>
        </w:rPr>
        <w:t>每一學期至少召開一次個案會議由承辦處</w:t>
      </w:r>
      <w:r w:rsidR="004B1494">
        <w:t>(</w:t>
      </w:r>
      <w:r w:rsidR="004B1494">
        <w:rPr>
          <w:rFonts w:hint="eastAsia"/>
        </w:rPr>
        <w:t>室</w:t>
      </w:r>
      <w:r w:rsidR="004B1494">
        <w:t>)</w:t>
      </w:r>
      <w:r w:rsidR="004B1494">
        <w:rPr>
          <w:rFonts w:hint="eastAsia"/>
        </w:rPr>
        <w:t>邀集任課教師、導師、學生與</w:t>
      </w:r>
      <w:r>
        <w:rPr>
          <w:rFonts w:hint="eastAsia"/>
        </w:rPr>
        <w:t>家長</w:t>
      </w:r>
      <w:r w:rsidR="004B1494">
        <w:rPr>
          <w:rFonts w:hint="eastAsia"/>
        </w:rPr>
        <w:t>及相關人員，評估學生是否適合繼續跳級學習或調整輔導計畫。</w:t>
      </w:r>
    </w:p>
    <w:p w:rsidR="0080079B" w:rsidRDefault="0080079B" w:rsidP="0080079B">
      <w:pPr>
        <w:pStyle w:val="a3"/>
        <w:numPr>
          <w:ilvl w:val="1"/>
          <w:numId w:val="1"/>
        </w:numPr>
        <w:ind w:leftChars="0"/>
      </w:pPr>
      <w:r>
        <w:rPr>
          <w:rFonts w:hint="eastAsia"/>
        </w:rPr>
        <w:t>全部學科</w:t>
      </w:r>
      <w:r>
        <w:rPr>
          <w:rFonts w:hint="eastAsia"/>
        </w:rPr>
        <w:t>(</w:t>
      </w:r>
      <w:r>
        <w:rPr>
          <w:rFonts w:hint="eastAsia"/>
        </w:rPr>
        <w:t>領域</w:t>
      </w:r>
      <w:r>
        <w:rPr>
          <w:rFonts w:hint="eastAsia"/>
        </w:rPr>
        <w:t>)</w:t>
      </w:r>
      <w:r w:rsidR="004B1494">
        <w:rPr>
          <w:rFonts w:hint="eastAsia"/>
        </w:rPr>
        <w:t>同時加</w:t>
      </w:r>
      <w:r w:rsidR="004B1494" w:rsidRPr="00736477">
        <w:rPr>
          <w:rFonts w:ascii="新細明體" w:hAnsi="新細明體" w:hint="eastAsia"/>
        </w:rPr>
        <w:t>速：</w:t>
      </w:r>
      <w:r w:rsidR="004B1494">
        <w:rPr>
          <w:rFonts w:hint="eastAsia"/>
        </w:rPr>
        <w:t>採用全部學科</w:t>
      </w:r>
      <w:r w:rsidR="004B1494">
        <w:t>(</w:t>
      </w:r>
      <w:r w:rsidR="004B1494">
        <w:rPr>
          <w:rFonts w:hint="eastAsia"/>
        </w:rPr>
        <w:t>領域</w:t>
      </w:r>
      <w:r w:rsidR="004B1494">
        <w:t>)</w:t>
      </w:r>
      <w:r w:rsidR="004B1494">
        <w:rPr>
          <w:rFonts w:hint="eastAsia"/>
        </w:rPr>
        <w:t>同時加速的方式，將該教育階段全部的課程，以少於一般學生修業的時間加速完成。</w:t>
      </w:r>
    </w:p>
    <w:p w:rsidR="0080079B" w:rsidRDefault="004B1494" w:rsidP="0080079B">
      <w:pPr>
        <w:pStyle w:val="a3"/>
        <w:numPr>
          <w:ilvl w:val="2"/>
          <w:numId w:val="1"/>
        </w:numPr>
        <w:ind w:leftChars="0"/>
      </w:pPr>
      <w:r>
        <w:rPr>
          <w:rFonts w:hint="eastAsia"/>
        </w:rPr>
        <w:t>申請資</w:t>
      </w:r>
      <w:r w:rsidRPr="0080079B">
        <w:rPr>
          <w:rFonts w:ascii="新細明體" w:hAnsi="新細明體" w:hint="eastAsia"/>
        </w:rPr>
        <w:t>格：</w:t>
      </w:r>
      <w:r>
        <w:rPr>
          <w:rFonts w:hint="eastAsia"/>
        </w:rPr>
        <w:t>全部學科</w:t>
      </w:r>
      <w:r>
        <w:t>(</w:t>
      </w:r>
      <w:r>
        <w:rPr>
          <w:rFonts w:hint="eastAsia"/>
        </w:rPr>
        <w:t>領域</w:t>
      </w:r>
      <w:r>
        <w:t>)</w:t>
      </w:r>
      <w:r>
        <w:rPr>
          <w:rFonts w:hint="eastAsia"/>
        </w:rPr>
        <w:t>全學年</w:t>
      </w:r>
      <w:r>
        <w:t>(</w:t>
      </w:r>
      <w:r>
        <w:rPr>
          <w:rFonts w:hint="eastAsia"/>
        </w:rPr>
        <w:t>期</w:t>
      </w:r>
      <w:r>
        <w:t>)</w:t>
      </w:r>
      <w:r>
        <w:rPr>
          <w:rFonts w:hint="eastAsia"/>
        </w:rPr>
        <w:t>成績達同年級全部學生前百分之三且具高度學習能力之</w:t>
      </w:r>
      <w:proofErr w:type="gramStart"/>
      <w:r>
        <w:rPr>
          <w:rFonts w:hint="eastAsia"/>
        </w:rPr>
        <w:t>資賦使異</w:t>
      </w:r>
      <w:proofErr w:type="gramEnd"/>
      <w:r>
        <w:rPr>
          <w:rFonts w:hint="eastAsia"/>
        </w:rPr>
        <w:t>學生。</w:t>
      </w:r>
    </w:p>
    <w:p w:rsidR="0080079B" w:rsidRDefault="004B1494" w:rsidP="0080079B">
      <w:pPr>
        <w:pStyle w:val="a3"/>
        <w:numPr>
          <w:ilvl w:val="2"/>
          <w:numId w:val="1"/>
        </w:numPr>
        <w:ind w:leftChars="0"/>
      </w:pPr>
      <w:r>
        <w:rPr>
          <w:rFonts w:hint="eastAsia"/>
        </w:rPr>
        <w:t>甄別標</w:t>
      </w:r>
      <w:r w:rsidRPr="0080079B">
        <w:rPr>
          <w:rFonts w:ascii="新細明體" w:hAnsi="新細明體" w:hint="eastAsia"/>
        </w:rPr>
        <w:t>準：</w:t>
      </w:r>
      <w:r w:rsidR="0080079B" w:rsidRPr="004B1494">
        <w:rPr>
          <w:rFonts w:hint="eastAsia"/>
        </w:rPr>
        <w:t>由</w:t>
      </w:r>
      <w:r w:rsidR="0080079B">
        <w:rPr>
          <w:rFonts w:hint="eastAsia"/>
        </w:rPr>
        <w:t>本校特教推行委員會</w:t>
      </w:r>
      <w:r w:rsidR="0080079B" w:rsidRPr="004B1494">
        <w:rPr>
          <w:rFonts w:hint="eastAsia"/>
        </w:rPr>
        <w:t>參</w:t>
      </w:r>
      <w:r w:rsidR="0080079B">
        <w:rPr>
          <w:rFonts w:hint="eastAsia"/>
        </w:rPr>
        <w:t>學業成績與申請資料</w:t>
      </w:r>
      <w:r w:rsidR="0080079B" w:rsidRPr="004B1494">
        <w:rPr>
          <w:rFonts w:hint="eastAsia"/>
        </w:rPr>
        <w:t>進行綜合研判。</w:t>
      </w:r>
    </w:p>
    <w:p w:rsidR="003D52A2" w:rsidRDefault="0080079B" w:rsidP="003D52A2">
      <w:pPr>
        <w:pStyle w:val="a3"/>
        <w:numPr>
          <w:ilvl w:val="2"/>
          <w:numId w:val="1"/>
        </w:numPr>
        <w:ind w:leftChars="0"/>
      </w:pPr>
      <w:r>
        <w:rPr>
          <w:rFonts w:hint="eastAsia"/>
        </w:rPr>
        <w:t>實施</w:t>
      </w:r>
      <w:r w:rsidR="004B1494">
        <w:rPr>
          <w:rFonts w:hint="eastAsia"/>
        </w:rPr>
        <w:t>方式</w:t>
      </w:r>
      <w:r w:rsidR="009A1991">
        <w:t>：</w:t>
      </w:r>
      <w:r>
        <w:br/>
      </w:r>
      <w:r w:rsidR="004B1494">
        <w:rPr>
          <w:rFonts w:hint="eastAsia"/>
        </w:rPr>
        <w:t>加速的方式可視學生</w:t>
      </w:r>
      <w:proofErr w:type="gramStart"/>
      <w:r w:rsidR="004B1494">
        <w:rPr>
          <w:rFonts w:hint="eastAsia"/>
        </w:rPr>
        <w:t>之年級</w:t>
      </w:r>
      <w:proofErr w:type="gramEnd"/>
      <w:r w:rsidR="004B1494">
        <w:rPr>
          <w:rFonts w:hint="eastAsia"/>
        </w:rPr>
        <w:t>及個別程度彈性安排。其輔導計畫由導師、任課教師或父母會同相關人員，共同擬訂。</w:t>
      </w:r>
      <w:r>
        <w:br/>
      </w:r>
      <w:r w:rsidR="004B1494">
        <w:rPr>
          <w:rFonts w:hint="eastAsia"/>
        </w:rPr>
        <w:t>學校需依加速課程之內容及進度實施學習結果之評量。</w:t>
      </w:r>
      <w:r>
        <w:br/>
      </w:r>
      <w:r w:rsidR="004B1494">
        <w:rPr>
          <w:rFonts w:hint="eastAsia"/>
        </w:rPr>
        <w:lastRenderedPageBreak/>
        <w:t>每一學期至少召開一次個案會議，由承辦處</w:t>
      </w:r>
      <w:r w:rsidR="004B1494">
        <w:t>(</w:t>
      </w:r>
      <w:r w:rsidR="004B1494">
        <w:rPr>
          <w:rFonts w:hint="eastAsia"/>
        </w:rPr>
        <w:t>室</w:t>
      </w:r>
      <w:r w:rsidR="004B1494">
        <w:t>)</w:t>
      </w:r>
      <w:r w:rsidR="004B1494">
        <w:rPr>
          <w:rFonts w:hint="eastAsia"/>
        </w:rPr>
        <w:t>邀集任課教師、導師、該學生與父母</w:t>
      </w:r>
      <w:r w:rsidR="004B1494">
        <w:t>(</w:t>
      </w:r>
      <w:r w:rsidR="004B1494">
        <w:rPr>
          <w:rFonts w:hint="eastAsia"/>
        </w:rPr>
        <w:t>監護人</w:t>
      </w:r>
      <w:r w:rsidR="004B1494">
        <w:t>)</w:t>
      </w:r>
      <w:r w:rsidR="004B1494">
        <w:rPr>
          <w:rFonts w:hint="eastAsia"/>
        </w:rPr>
        <w:t>及相關人員，評估學生是否適合繼續加速學習或調整輔導計畫。</w:t>
      </w:r>
      <w:r>
        <w:br/>
      </w:r>
      <w:r w:rsidR="004B1494">
        <w:rPr>
          <w:rFonts w:hint="eastAsia"/>
        </w:rPr>
        <w:t>提早修畢課程者可申請畢業證書跳級參加高一級以上教育階段學校之入學考試。</w:t>
      </w:r>
    </w:p>
    <w:p w:rsidR="003D52A2" w:rsidRDefault="004B1494" w:rsidP="003D52A2">
      <w:pPr>
        <w:pStyle w:val="a3"/>
        <w:numPr>
          <w:ilvl w:val="1"/>
          <w:numId w:val="1"/>
        </w:numPr>
        <w:ind w:leftChars="0"/>
      </w:pPr>
      <w:r>
        <w:rPr>
          <w:rFonts w:hint="eastAsia"/>
        </w:rPr>
        <w:t>全部學科</w:t>
      </w:r>
      <w:r w:rsidR="0080079B">
        <w:rPr>
          <w:rFonts w:hint="eastAsia"/>
        </w:rPr>
        <w:t>(</w:t>
      </w:r>
      <w:r w:rsidR="0080079B">
        <w:rPr>
          <w:rFonts w:hint="eastAsia"/>
        </w:rPr>
        <w:t>領域</w:t>
      </w:r>
      <w:r w:rsidR="0080079B">
        <w:rPr>
          <w:rFonts w:hint="eastAsia"/>
        </w:rPr>
        <w:t>)</w:t>
      </w:r>
      <w:r>
        <w:rPr>
          <w:rFonts w:hint="eastAsia"/>
        </w:rPr>
        <w:t>跳</w:t>
      </w:r>
      <w:r w:rsidRPr="003D52A2">
        <w:rPr>
          <w:rFonts w:ascii="新細明體" w:hAnsi="新細明體" w:hint="eastAsia"/>
        </w:rPr>
        <w:t>級：</w:t>
      </w:r>
      <w:proofErr w:type="gramStart"/>
      <w:r>
        <w:rPr>
          <w:rFonts w:hint="eastAsia"/>
        </w:rPr>
        <w:t>指資賦</w:t>
      </w:r>
      <w:proofErr w:type="gramEnd"/>
      <w:r>
        <w:rPr>
          <w:rFonts w:hint="eastAsia"/>
        </w:rPr>
        <w:t>優異學生之全部學科程度，超過一個年級以上者，跳越一個年級以上就讀。</w:t>
      </w:r>
    </w:p>
    <w:p w:rsidR="003D52A2" w:rsidRDefault="004B1494" w:rsidP="003D52A2">
      <w:pPr>
        <w:pStyle w:val="a3"/>
        <w:numPr>
          <w:ilvl w:val="2"/>
          <w:numId w:val="1"/>
        </w:numPr>
        <w:ind w:leftChars="0"/>
      </w:pPr>
      <w:r>
        <w:rPr>
          <w:rFonts w:hint="eastAsia"/>
        </w:rPr>
        <w:t>申請資</w:t>
      </w:r>
      <w:r w:rsidRPr="003D52A2">
        <w:rPr>
          <w:rFonts w:ascii="新細明體" w:hAnsi="新細明體" w:hint="eastAsia"/>
        </w:rPr>
        <w:t>格：</w:t>
      </w:r>
      <w:r>
        <w:rPr>
          <w:rFonts w:hint="eastAsia"/>
        </w:rPr>
        <w:t>全部學科</w:t>
      </w:r>
      <w:r>
        <w:t>(</w:t>
      </w:r>
      <w:r>
        <w:rPr>
          <w:rFonts w:hint="eastAsia"/>
        </w:rPr>
        <w:t>領域</w:t>
      </w:r>
      <w:r>
        <w:t>)</w:t>
      </w:r>
      <w:r>
        <w:rPr>
          <w:rFonts w:hint="eastAsia"/>
        </w:rPr>
        <w:t>全學年成績達同年級全部學生前百分之三且具學習高一年級以上各學科</w:t>
      </w:r>
      <w:r>
        <w:t>(</w:t>
      </w:r>
      <w:r>
        <w:rPr>
          <w:rFonts w:hint="eastAsia"/>
        </w:rPr>
        <w:t>領域</w:t>
      </w:r>
      <w:r>
        <w:t>)</w:t>
      </w:r>
      <w:r>
        <w:rPr>
          <w:rFonts w:hint="eastAsia"/>
        </w:rPr>
        <w:t>課程能力之資賦優異學生。</w:t>
      </w:r>
    </w:p>
    <w:p w:rsidR="003D52A2" w:rsidRDefault="004B1494" w:rsidP="003D52A2">
      <w:pPr>
        <w:pStyle w:val="a3"/>
        <w:numPr>
          <w:ilvl w:val="2"/>
          <w:numId w:val="1"/>
        </w:numPr>
        <w:ind w:leftChars="0"/>
      </w:pPr>
      <w:r>
        <w:rPr>
          <w:rFonts w:hint="eastAsia"/>
        </w:rPr>
        <w:t>甄別標</w:t>
      </w:r>
      <w:r w:rsidRPr="003D52A2">
        <w:rPr>
          <w:rFonts w:ascii="新細明體" w:hAnsi="新細明體" w:hint="eastAsia"/>
        </w:rPr>
        <w:t>準：</w:t>
      </w:r>
      <w:r w:rsidR="003D52A2" w:rsidRPr="004B1494">
        <w:rPr>
          <w:rFonts w:hint="eastAsia"/>
        </w:rPr>
        <w:t>由</w:t>
      </w:r>
      <w:r w:rsidR="003D52A2">
        <w:rPr>
          <w:rFonts w:hint="eastAsia"/>
        </w:rPr>
        <w:t>本校特教推行委員會</w:t>
      </w:r>
      <w:r w:rsidR="003D52A2" w:rsidRPr="004B1494">
        <w:rPr>
          <w:rFonts w:hint="eastAsia"/>
        </w:rPr>
        <w:t>參</w:t>
      </w:r>
      <w:r w:rsidR="003D52A2">
        <w:rPr>
          <w:rFonts w:hint="eastAsia"/>
        </w:rPr>
        <w:t>學業成績與申請資料</w:t>
      </w:r>
      <w:r w:rsidR="003D52A2" w:rsidRPr="004B1494">
        <w:rPr>
          <w:rFonts w:hint="eastAsia"/>
        </w:rPr>
        <w:t>進行綜合研判。</w:t>
      </w:r>
      <w:r>
        <w:rPr>
          <w:rFonts w:hint="eastAsia"/>
        </w:rPr>
        <w:t>參加高一</w:t>
      </w:r>
      <w:proofErr w:type="gramStart"/>
      <w:r>
        <w:rPr>
          <w:rFonts w:hint="eastAsia"/>
        </w:rPr>
        <w:t>年級之段考</w:t>
      </w:r>
      <w:proofErr w:type="gramEnd"/>
      <w:r>
        <w:rPr>
          <w:rFonts w:hint="eastAsia"/>
        </w:rPr>
        <w:t>，各科</w:t>
      </w:r>
      <w:proofErr w:type="gramStart"/>
      <w:r>
        <w:rPr>
          <w:rFonts w:hint="eastAsia"/>
        </w:rPr>
        <w:t>成績均達高一</w:t>
      </w:r>
      <w:proofErr w:type="gramEnd"/>
      <w:r>
        <w:rPr>
          <w:rFonts w:hint="eastAsia"/>
        </w:rPr>
        <w:t>年級正一個標準差以上。</w:t>
      </w:r>
    </w:p>
    <w:p w:rsidR="004B1494" w:rsidRDefault="003D52A2" w:rsidP="003D52A2">
      <w:pPr>
        <w:pStyle w:val="a3"/>
        <w:numPr>
          <w:ilvl w:val="2"/>
          <w:numId w:val="1"/>
        </w:numPr>
        <w:ind w:leftChars="0"/>
      </w:pPr>
      <w:r>
        <w:rPr>
          <w:rFonts w:hint="eastAsia"/>
        </w:rPr>
        <w:t>實施</w:t>
      </w:r>
      <w:r w:rsidR="004B1494">
        <w:rPr>
          <w:rFonts w:hint="eastAsia"/>
        </w:rPr>
        <w:t>方</w:t>
      </w:r>
      <w:r w:rsidR="004B1494" w:rsidRPr="003D52A2">
        <w:rPr>
          <w:rFonts w:ascii="新細明體" w:hAnsi="新細明體" w:hint="eastAsia"/>
        </w:rPr>
        <w:t>式：</w:t>
      </w:r>
      <w:r>
        <w:rPr>
          <w:rFonts w:ascii="新細明體" w:hAnsi="新細明體"/>
        </w:rPr>
        <w:br/>
      </w:r>
      <w:r w:rsidR="004B1494">
        <w:rPr>
          <w:rFonts w:hint="eastAsia"/>
        </w:rPr>
        <w:t>跳級學習可視學生</w:t>
      </w:r>
      <w:proofErr w:type="gramStart"/>
      <w:r w:rsidR="004B1494">
        <w:rPr>
          <w:rFonts w:hint="eastAsia"/>
        </w:rPr>
        <w:t>之年級</w:t>
      </w:r>
      <w:proofErr w:type="gramEnd"/>
      <w:r w:rsidR="004B1494">
        <w:rPr>
          <w:rFonts w:hint="eastAsia"/>
        </w:rPr>
        <w:t>及個別學習需求彈性安排。其輔導計畫由導師會同任課教師，父母</w:t>
      </w:r>
      <w:r w:rsidR="004B1494">
        <w:t>(</w:t>
      </w:r>
      <w:r w:rsidR="004B1494">
        <w:rPr>
          <w:rFonts w:hint="eastAsia"/>
        </w:rPr>
        <w:t>監護人</w:t>
      </w:r>
      <w:r w:rsidR="004B1494">
        <w:t>)</w:t>
      </w:r>
      <w:r w:rsidR="004B1494">
        <w:rPr>
          <w:rFonts w:hint="eastAsia"/>
        </w:rPr>
        <w:t>及相關人員，共同擬訂。</w:t>
      </w:r>
      <w:r>
        <w:br/>
      </w:r>
      <w:r w:rsidR="004B1494">
        <w:rPr>
          <w:rFonts w:hint="eastAsia"/>
        </w:rPr>
        <w:t>每一學期至少召開一次個案會議，由承辦處</w:t>
      </w:r>
      <w:r w:rsidR="004B1494">
        <w:t>(</w:t>
      </w:r>
      <w:r w:rsidR="004B1494">
        <w:rPr>
          <w:rFonts w:hint="eastAsia"/>
        </w:rPr>
        <w:t>室</w:t>
      </w:r>
      <w:r w:rsidR="004B1494">
        <w:t>)</w:t>
      </w:r>
      <w:r w:rsidR="004B1494">
        <w:rPr>
          <w:rFonts w:hint="eastAsia"/>
        </w:rPr>
        <w:t>邀集任課教師、導師、該學生與父母</w:t>
      </w:r>
      <w:r w:rsidR="004B1494">
        <w:t>(</w:t>
      </w:r>
      <w:r w:rsidR="004B1494">
        <w:rPr>
          <w:rFonts w:hint="eastAsia"/>
        </w:rPr>
        <w:t>監護人</w:t>
      </w:r>
      <w:r w:rsidR="004B1494">
        <w:t>)</w:t>
      </w:r>
      <w:r w:rsidR="004B1494">
        <w:rPr>
          <w:rFonts w:hint="eastAsia"/>
        </w:rPr>
        <w:t>及相關人員，評估學生是否適合繼續跳級學習或調整輔導計畫。</w:t>
      </w:r>
      <w:r>
        <w:br/>
      </w:r>
      <w:r w:rsidR="004B1494">
        <w:rPr>
          <w:rFonts w:hint="eastAsia"/>
        </w:rPr>
        <w:t>具有高一級教育階段課程能力者，可申請畢業證書跳級參加高一級教育階段學校之入學考試。</w:t>
      </w:r>
    </w:p>
    <w:p w:rsidR="0003580F" w:rsidRDefault="0003580F" w:rsidP="0003580F">
      <w:pPr>
        <w:pStyle w:val="a3"/>
        <w:numPr>
          <w:ilvl w:val="0"/>
          <w:numId w:val="1"/>
        </w:numPr>
        <w:ind w:leftChars="0"/>
      </w:pPr>
      <w:r>
        <w:rPr>
          <w:rFonts w:hint="eastAsia"/>
        </w:rPr>
        <w:t>通過後之教育：</w:t>
      </w:r>
    </w:p>
    <w:p w:rsidR="0003580F" w:rsidRDefault="0003580F" w:rsidP="0003580F">
      <w:pPr>
        <w:pStyle w:val="a3"/>
        <w:numPr>
          <w:ilvl w:val="1"/>
          <w:numId w:val="1"/>
        </w:numPr>
        <w:ind w:leftChars="0"/>
      </w:pPr>
      <w:r>
        <w:rPr>
          <w:rFonts w:hint="eastAsia"/>
        </w:rPr>
        <w:t>學校通過縮短修業年限鑑定之學生，應由其就讀學校協調任課教師及其家長或監護人，共同擬定縮短修業年限學習輔導計畫。</w:t>
      </w:r>
    </w:p>
    <w:p w:rsidR="0003580F" w:rsidRDefault="0003580F" w:rsidP="0003580F">
      <w:pPr>
        <w:pStyle w:val="a3"/>
        <w:numPr>
          <w:ilvl w:val="1"/>
          <w:numId w:val="1"/>
        </w:numPr>
        <w:ind w:leftChars="0"/>
      </w:pPr>
      <w:r>
        <w:rPr>
          <w:rFonts w:hint="eastAsia"/>
        </w:rPr>
        <w:t>縮短修業年限學習輔導計畫應以個別化學習方式編撰，其內容包含學生基本資料、鑑定測驗紀錄、計畫目標、實施方式、課程設計、</w:t>
      </w:r>
      <w:proofErr w:type="gramStart"/>
      <w:r>
        <w:rPr>
          <w:rFonts w:hint="eastAsia"/>
        </w:rPr>
        <w:t>加深加廣項目</w:t>
      </w:r>
      <w:proofErr w:type="gramEnd"/>
      <w:r>
        <w:rPr>
          <w:rFonts w:hint="eastAsia"/>
        </w:rPr>
        <w:t>之評量標準與具體作法、輔導人員或教師之追蹤輔導紀錄、檢討與建議事項等。</w:t>
      </w:r>
    </w:p>
    <w:p w:rsidR="0003580F" w:rsidRDefault="0003580F" w:rsidP="0003580F">
      <w:pPr>
        <w:pStyle w:val="a3"/>
        <w:numPr>
          <w:ilvl w:val="1"/>
          <w:numId w:val="1"/>
        </w:numPr>
        <w:ind w:leftChars="0"/>
      </w:pPr>
      <w:r>
        <w:rPr>
          <w:rFonts w:hint="eastAsia"/>
        </w:rPr>
        <w:t>資賦優異學生申請縮短修業年限之個別學習輔導若需額外經費</w:t>
      </w:r>
      <w:r>
        <w:rPr>
          <w:rFonts w:hint="eastAsia"/>
        </w:rPr>
        <w:t>(</w:t>
      </w:r>
      <w:r>
        <w:rPr>
          <w:rFonts w:hint="eastAsia"/>
        </w:rPr>
        <w:t>如教師鐘點費</w:t>
      </w:r>
      <w:r>
        <w:rPr>
          <w:rFonts w:hint="eastAsia"/>
        </w:rPr>
        <w:t>)</w:t>
      </w:r>
      <w:r>
        <w:rPr>
          <w:rFonts w:hint="eastAsia"/>
        </w:rPr>
        <w:t>，以家長自行負擔為原則。符合特殊教育法第四十一條規定之身心障礙及社會經濟文化不利之資優學生，得專案報本府教育局申請補助。</w:t>
      </w:r>
    </w:p>
    <w:p w:rsidR="0003580F" w:rsidRDefault="0003580F" w:rsidP="0003580F">
      <w:pPr>
        <w:pStyle w:val="a3"/>
        <w:numPr>
          <w:ilvl w:val="1"/>
          <w:numId w:val="1"/>
        </w:numPr>
        <w:ind w:leftChars="0"/>
      </w:pPr>
      <w:r>
        <w:rPr>
          <w:rFonts w:hint="eastAsia"/>
        </w:rPr>
        <w:t>學校對於縮短修業年限之資賦優異學生，應</w:t>
      </w:r>
      <w:proofErr w:type="gramStart"/>
      <w:r>
        <w:rPr>
          <w:rFonts w:hint="eastAsia"/>
        </w:rPr>
        <w:t>採</w:t>
      </w:r>
      <w:proofErr w:type="gramEnd"/>
      <w:r>
        <w:rPr>
          <w:rFonts w:hint="eastAsia"/>
        </w:rPr>
        <w:t>個案輔導方式處理，並加強與家長溝通；倘發現學生適應困難，應通知家長並召開個案研究會議，</w:t>
      </w:r>
      <w:proofErr w:type="gramStart"/>
      <w:r>
        <w:rPr>
          <w:rFonts w:hint="eastAsia"/>
        </w:rPr>
        <w:t>研</w:t>
      </w:r>
      <w:proofErr w:type="gramEnd"/>
      <w:r>
        <w:rPr>
          <w:rFonts w:hint="eastAsia"/>
        </w:rPr>
        <w:t>修輔導計畫，謀求補救。如適應困難情況仍無法改善，學校應輔導該生回</w:t>
      </w:r>
      <w:proofErr w:type="gramStart"/>
      <w:r>
        <w:rPr>
          <w:rFonts w:hint="eastAsia"/>
        </w:rPr>
        <w:t>原年級</w:t>
      </w:r>
      <w:proofErr w:type="gramEnd"/>
      <w:r>
        <w:rPr>
          <w:rFonts w:hint="eastAsia"/>
        </w:rPr>
        <w:t>(</w:t>
      </w:r>
      <w:r>
        <w:rPr>
          <w:rFonts w:hint="eastAsia"/>
        </w:rPr>
        <w:t>原校或原班</w:t>
      </w:r>
      <w:r>
        <w:rPr>
          <w:rFonts w:hint="eastAsia"/>
        </w:rPr>
        <w:t>)</w:t>
      </w:r>
      <w:r>
        <w:rPr>
          <w:rFonts w:hint="eastAsia"/>
        </w:rPr>
        <w:t>就讀或停止加速課程。</w:t>
      </w:r>
    </w:p>
    <w:p w:rsidR="0003580F" w:rsidRDefault="0003580F" w:rsidP="0003580F">
      <w:pPr>
        <w:pStyle w:val="a3"/>
        <w:numPr>
          <w:ilvl w:val="1"/>
          <w:numId w:val="1"/>
        </w:numPr>
        <w:ind w:leftChars="0"/>
      </w:pPr>
      <w:r>
        <w:rPr>
          <w:rFonts w:hint="eastAsia"/>
        </w:rPr>
        <w:t>因縮短修業年限提早畢業之資優生，其學籍、畢業資格及升學，比照應屆畢業生辦理；其入學方式，依普通學生入學方式辦理。</w:t>
      </w:r>
    </w:p>
    <w:p w:rsidR="0003580F" w:rsidRDefault="004879CF" w:rsidP="004B1494">
      <w:pPr>
        <w:pStyle w:val="a3"/>
        <w:numPr>
          <w:ilvl w:val="0"/>
          <w:numId w:val="1"/>
        </w:numPr>
        <w:ind w:leftChars="0"/>
      </w:pPr>
      <w:r>
        <w:rPr>
          <w:rFonts w:hint="eastAsia"/>
        </w:rPr>
        <w:t>本計畫經本校特教推行委員會通過後實施，修正方式亦同。</w:t>
      </w:r>
    </w:p>
    <w:p w:rsidR="004879CF" w:rsidRDefault="004879CF" w:rsidP="004879CF">
      <w:pPr>
        <w:pStyle w:val="a3"/>
        <w:ind w:leftChars="0"/>
      </w:pPr>
    </w:p>
    <w:p w:rsidR="004879CF" w:rsidRDefault="004879CF" w:rsidP="004879CF">
      <w:pPr>
        <w:pStyle w:val="a3"/>
        <w:ind w:leftChars="0"/>
      </w:pPr>
    </w:p>
    <w:p w:rsidR="004879CF" w:rsidRDefault="004879CF" w:rsidP="004879CF">
      <w:pPr>
        <w:pStyle w:val="a3"/>
        <w:ind w:leftChars="0"/>
      </w:pPr>
    </w:p>
    <w:p w:rsidR="004879CF" w:rsidRPr="00A02C6A" w:rsidRDefault="004879CF" w:rsidP="004879CF">
      <w:pPr>
        <w:spacing w:line="600" w:lineRule="exact"/>
        <w:jc w:val="center"/>
        <w:rPr>
          <w:rFonts w:ascii="標楷體" w:eastAsia="標楷體" w:hAnsi="標楷體"/>
          <w:b/>
          <w:sz w:val="28"/>
        </w:rPr>
      </w:pPr>
      <w:r>
        <w:rPr>
          <w:rFonts w:ascii="標楷體" w:eastAsia="標楷體" w:hAnsi="標楷體" w:hint="eastAsia"/>
          <w:b/>
          <w:sz w:val="28"/>
        </w:rPr>
        <w:t>內壢</w:t>
      </w:r>
      <w:r w:rsidRPr="00A02C6A">
        <w:rPr>
          <w:rFonts w:ascii="標楷體" w:eastAsia="標楷體" w:hAnsi="標楷體" w:hint="eastAsia"/>
          <w:b/>
          <w:sz w:val="28"/>
        </w:rPr>
        <w:t>國中</w:t>
      </w:r>
      <w:r w:rsidRPr="00A02C6A">
        <w:rPr>
          <w:rFonts w:ascii="標楷體" w:eastAsia="標楷體" w:hAnsi="標楷體" w:hint="eastAsia"/>
          <w:b/>
          <w:sz w:val="28"/>
          <w:u w:val="single"/>
        </w:rPr>
        <w:t xml:space="preserve">   </w:t>
      </w:r>
      <w:proofErr w:type="gramStart"/>
      <w:r w:rsidRPr="00A02C6A">
        <w:rPr>
          <w:rFonts w:ascii="標楷體" w:eastAsia="標楷體" w:hAnsi="標楷體" w:hint="eastAsia"/>
          <w:b/>
          <w:sz w:val="28"/>
        </w:rPr>
        <w:t>學年度第</w:t>
      </w:r>
      <w:proofErr w:type="gramEnd"/>
      <w:r w:rsidRPr="00A02C6A">
        <w:rPr>
          <w:rFonts w:ascii="標楷體" w:eastAsia="標楷體" w:hAnsi="標楷體" w:cs="細明體" w:hint="eastAsia"/>
          <w:b/>
          <w:sz w:val="28"/>
          <w:u w:val="single"/>
        </w:rPr>
        <w:t xml:space="preserve">   </w:t>
      </w:r>
      <w:r w:rsidRPr="00A02C6A">
        <w:rPr>
          <w:rFonts w:ascii="標楷體" w:eastAsia="標楷體" w:hAnsi="標楷體" w:hint="eastAsia"/>
          <w:b/>
          <w:sz w:val="28"/>
        </w:rPr>
        <w:t>學期資賦優異學生縮短修業年限申請暨學習輔導計畫表</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
        <w:gridCol w:w="855"/>
        <w:gridCol w:w="81"/>
        <w:gridCol w:w="729"/>
        <w:gridCol w:w="360"/>
        <w:gridCol w:w="42"/>
        <w:gridCol w:w="138"/>
        <w:gridCol w:w="180"/>
        <w:gridCol w:w="360"/>
        <w:gridCol w:w="180"/>
        <w:gridCol w:w="180"/>
        <w:gridCol w:w="112"/>
        <w:gridCol w:w="608"/>
        <w:gridCol w:w="36"/>
        <w:gridCol w:w="324"/>
        <w:gridCol w:w="360"/>
        <w:gridCol w:w="180"/>
        <w:gridCol w:w="360"/>
        <w:gridCol w:w="540"/>
        <w:gridCol w:w="144"/>
        <w:gridCol w:w="578"/>
        <w:gridCol w:w="43"/>
        <w:gridCol w:w="15"/>
        <w:gridCol w:w="302"/>
        <w:gridCol w:w="970"/>
        <w:gridCol w:w="281"/>
        <w:gridCol w:w="13"/>
        <w:gridCol w:w="1720"/>
      </w:tblGrid>
      <w:tr w:rsidR="004879CF" w:rsidTr="004879CF">
        <w:trPr>
          <w:gridBefore w:val="1"/>
          <w:wBefore w:w="45" w:type="dxa"/>
          <w:cantSplit/>
          <w:trHeight w:val="284"/>
          <w:jc w:val="center"/>
        </w:trPr>
        <w:tc>
          <w:tcPr>
            <w:tcW w:w="9691" w:type="dxa"/>
            <w:gridSpan w:val="27"/>
            <w:tcBorders>
              <w:top w:val="thinThickSmallGap" w:sz="24" w:space="0" w:color="auto"/>
              <w:left w:val="thinThickSmallGap" w:sz="24" w:space="0" w:color="auto"/>
              <w:bottom w:val="single" w:sz="12" w:space="0" w:color="auto"/>
              <w:right w:val="thinThickSmallGap" w:sz="24" w:space="0" w:color="auto"/>
            </w:tcBorders>
          </w:tcPr>
          <w:p w:rsidR="004879CF" w:rsidRDefault="004879CF" w:rsidP="00A179A9">
            <w:pPr>
              <w:spacing w:line="320" w:lineRule="exact"/>
              <w:jc w:val="center"/>
              <w:rPr>
                <w:rFonts w:eastAsia="標楷體"/>
                <w:b/>
                <w:sz w:val="28"/>
              </w:rPr>
            </w:pPr>
            <w:r>
              <w:rPr>
                <w:rFonts w:eastAsia="標楷體" w:hint="eastAsia"/>
                <w:b/>
                <w:sz w:val="28"/>
              </w:rPr>
              <w:t>壹、基本資料</w:t>
            </w:r>
          </w:p>
        </w:tc>
      </w:tr>
      <w:tr w:rsidR="004879CF" w:rsidTr="004879CF">
        <w:trPr>
          <w:gridBefore w:val="1"/>
          <w:wBefore w:w="45" w:type="dxa"/>
          <w:cantSplit/>
          <w:trHeight w:val="284"/>
          <w:jc w:val="center"/>
        </w:trPr>
        <w:tc>
          <w:tcPr>
            <w:tcW w:w="3105" w:type="dxa"/>
            <w:gridSpan w:val="10"/>
            <w:tcBorders>
              <w:top w:val="single" w:sz="12" w:space="0" w:color="auto"/>
              <w:left w:val="thinThickSmallGap" w:sz="24" w:space="0" w:color="auto"/>
            </w:tcBorders>
          </w:tcPr>
          <w:p w:rsidR="004879CF" w:rsidRDefault="004879CF" w:rsidP="00A179A9">
            <w:pPr>
              <w:spacing w:line="320" w:lineRule="exact"/>
              <w:rPr>
                <w:rFonts w:eastAsia="標楷體"/>
              </w:rPr>
            </w:pPr>
            <w:r>
              <w:rPr>
                <w:rFonts w:eastAsia="標楷體" w:hint="eastAsia"/>
              </w:rPr>
              <w:t>姓名：</w:t>
            </w:r>
            <w:r>
              <w:rPr>
                <w:rFonts w:eastAsia="標楷體" w:hint="eastAsia"/>
              </w:rPr>
              <w:t xml:space="preserve"> </w:t>
            </w:r>
          </w:p>
        </w:tc>
        <w:tc>
          <w:tcPr>
            <w:tcW w:w="3242" w:type="dxa"/>
            <w:gridSpan w:val="10"/>
            <w:tcBorders>
              <w:top w:val="single" w:sz="12" w:space="0" w:color="auto"/>
              <w:right w:val="single" w:sz="4" w:space="0" w:color="auto"/>
            </w:tcBorders>
          </w:tcPr>
          <w:p w:rsidR="004879CF" w:rsidRDefault="004879CF" w:rsidP="00A179A9">
            <w:pPr>
              <w:spacing w:line="320" w:lineRule="exact"/>
              <w:rPr>
                <w:rFonts w:eastAsia="標楷體"/>
                <w:b/>
              </w:rPr>
            </w:pPr>
            <w:r>
              <w:rPr>
                <w:rFonts w:eastAsia="標楷體" w:hint="eastAsia"/>
              </w:rPr>
              <w:t>班級：</w:t>
            </w:r>
            <w:r>
              <w:rPr>
                <w:rFonts w:eastAsia="標楷體"/>
              </w:rPr>
              <w:t xml:space="preserve"> </w:t>
            </w:r>
            <w:r>
              <w:rPr>
                <w:rFonts w:eastAsia="標楷體" w:hint="eastAsia"/>
              </w:rPr>
              <w:t xml:space="preserve"> </w:t>
            </w:r>
            <w:r>
              <w:rPr>
                <w:rFonts w:eastAsia="標楷體"/>
              </w:rPr>
              <w:t xml:space="preserve"> </w:t>
            </w:r>
            <w:r>
              <w:rPr>
                <w:rFonts w:eastAsia="標楷體" w:hint="eastAsia"/>
              </w:rPr>
              <w:t>年級</w:t>
            </w:r>
            <w:r>
              <w:rPr>
                <w:rFonts w:eastAsia="標楷體" w:hint="eastAsia"/>
              </w:rPr>
              <w:t xml:space="preserve">  </w:t>
            </w:r>
            <w:r>
              <w:rPr>
                <w:rFonts w:eastAsia="標楷體" w:hint="eastAsia"/>
              </w:rPr>
              <w:t>班</w:t>
            </w:r>
          </w:p>
        </w:tc>
        <w:tc>
          <w:tcPr>
            <w:tcW w:w="3344" w:type="dxa"/>
            <w:gridSpan w:val="7"/>
            <w:tcBorders>
              <w:top w:val="single" w:sz="12" w:space="0" w:color="auto"/>
              <w:left w:val="single" w:sz="4" w:space="0" w:color="auto"/>
              <w:right w:val="thinThickSmallGap" w:sz="24" w:space="0" w:color="auto"/>
            </w:tcBorders>
          </w:tcPr>
          <w:p w:rsidR="004879CF" w:rsidRDefault="004879CF" w:rsidP="00A179A9">
            <w:pPr>
              <w:spacing w:line="320" w:lineRule="exact"/>
              <w:rPr>
                <w:rFonts w:eastAsia="標楷體"/>
                <w:b/>
              </w:rPr>
            </w:pPr>
            <w:r>
              <w:rPr>
                <w:rFonts w:eastAsia="標楷體" w:hint="eastAsia"/>
              </w:rPr>
              <w:t>民國</w:t>
            </w:r>
            <w:r>
              <w:rPr>
                <w:rFonts w:eastAsia="標楷體"/>
              </w:rPr>
              <w:t xml:space="preserve">   </w:t>
            </w:r>
            <w:r>
              <w:rPr>
                <w:rFonts w:eastAsia="標楷體" w:hint="eastAsia"/>
              </w:rPr>
              <w:t>年</w:t>
            </w:r>
            <w:r>
              <w:rPr>
                <w:rFonts w:eastAsia="標楷體" w:hint="eastAsia"/>
              </w:rPr>
              <w:t xml:space="preserve"> </w:t>
            </w:r>
            <w:r>
              <w:rPr>
                <w:rFonts w:eastAsia="標楷體"/>
              </w:rPr>
              <w:t xml:space="preserve"> </w:t>
            </w:r>
            <w:r>
              <w:rPr>
                <w:rFonts w:eastAsia="標楷體" w:hint="eastAsia"/>
              </w:rPr>
              <w:t>月</w:t>
            </w:r>
            <w:r>
              <w:rPr>
                <w:rFonts w:eastAsia="標楷體" w:hint="eastAsia"/>
              </w:rPr>
              <w:t xml:space="preserve"> </w:t>
            </w:r>
            <w:r>
              <w:rPr>
                <w:rFonts w:eastAsia="標楷體"/>
              </w:rPr>
              <w:t xml:space="preserve">  </w:t>
            </w:r>
            <w:r>
              <w:rPr>
                <w:rFonts w:eastAsia="標楷體" w:hint="eastAsia"/>
              </w:rPr>
              <w:t>日出生</w:t>
            </w:r>
          </w:p>
        </w:tc>
      </w:tr>
      <w:tr w:rsidR="004879CF" w:rsidTr="004879CF">
        <w:trPr>
          <w:gridBefore w:val="1"/>
          <w:wBefore w:w="45" w:type="dxa"/>
          <w:cantSplit/>
          <w:trHeight w:val="284"/>
          <w:jc w:val="center"/>
        </w:trPr>
        <w:tc>
          <w:tcPr>
            <w:tcW w:w="3105" w:type="dxa"/>
            <w:gridSpan w:val="10"/>
            <w:tcBorders>
              <w:left w:val="thinThickSmallGap" w:sz="24" w:space="0" w:color="auto"/>
            </w:tcBorders>
          </w:tcPr>
          <w:p w:rsidR="004879CF" w:rsidRDefault="004879CF" w:rsidP="00A179A9">
            <w:pPr>
              <w:spacing w:line="320" w:lineRule="exact"/>
              <w:rPr>
                <w:rFonts w:eastAsia="標楷體"/>
              </w:rPr>
            </w:pPr>
            <w:r>
              <w:rPr>
                <w:rFonts w:eastAsia="標楷體" w:hint="eastAsia"/>
              </w:rPr>
              <w:t>性別：□男</w:t>
            </w:r>
            <w:r>
              <w:rPr>
                <w:rFonts w:eastAsia="標楷體" w:hint="eastAsia"/>
              </w:rPr>
              <w:t xml:space="preserve">  </w:t>
            </w:r>
            <w:r>
              <w:rPr>
                <w:rFonts w:eastAsia="標楷體" w:hint="eastAsia"/>
              </w:rPr>
              <w:t>□女</w:t>
            </w:r>
          </w:p>
        </w:tc>
        <w:tc>
          <w:tcPr>
            <w:tcW w:w="3242" w:type="dxa"/>
            <w:gridSpan w:val="10"/>
            <w:tcBorders>
              <w:right w:val="single" w:sz="4" w:space="0" w:color="auto"/>
            </w:tcBorders>
          </w:tcPr>
          <w:p w:rsidR="004879CF" w:rsidRDefault="004879CF" w:rsidP="00A179A9">
            <w:pPr>
              <w:spacing w:line="320" w:lineRule="exact"/>
              <w:rPr>
                <w:rFonts w:eastAsia="標楷體"/>
                <w:b/>
              </w:rPr>
            </w:pPr>
            <w:r>
              <w:rPr>
                <w:rFonts w:eastAsia="標楷體" w:hint="eastAsia"/>
              </w:rPr>
              <w:t>家長姓名：</w:t>
            </w:r>
            <w:r>
              <w:rPr>
                <w:rFonts w:eastAsia="標楷體" w:hint="eastAsia"/>
              </w:rPr>
              <w:t xml:space="preserve"> </w:t>
            </w:r>
          </w:p>
        </w:tc>
        <w:tc>
          <w:tcPr>
            <w:tcW w:w="3344" w:type="dxa"/>
            <w:gridSpan w:val="7"/>
            <w:tcBorders>
              <w:left w:val="single" w:sz="4" w:space="0" w:color="auto"/>
              <w:right w:val="thinThickSmallGap" w:sz="24" w:space="0" w:color="auto"/>
            </w:tcBorders>
          </w:tcPr>
          <w:p w:rsidR="004879CF" w:rsidRDefault="004879CF" w:rsidP="00A179A9">
            <w:pPr>
              <w:spacing w:line="320" w:lineRule="exact"/>
              <w:rPr>
                <w:rFonts w:eastAsia="標楷體"/>
                <w:b/>
              </w:rPr>
            </w:pPr>
            <w:r>
              <w:rPr>
                <w:rFonts w:eastAsia="標楷體" w:hint="eastAsia"/>
              </w:rPr>
              <w:t>電話：</w:t>
            </w:r>
          </w:p>
        </w:tc>
      </w:tr>
      <w:tr w:rsidR="004879CF" w:rsidTr="004879CF">
        <w:trPr>
          <w:gridBefore w:val="1"/>
          <w:wBefore w:w="45" w:type="dxa"/>
          <w:cantSplit/>
          <w:trHeight w:val="284"/>
          <w:jc w:val="center"/>
        </w:trPr>
        <w:tc>
          <w:tcPr>
            <w:tcW w:w="9691" w:type="dxa"/>
            <w:gridSpan w:val="27"/>
            <w:tcBorders>
              <w:left w:val="thinThickSmallGap" w:sz="24" w:space="0" w:color="auto"/>
              <w:right w:val="thinThickSmallGap" w:sz="24" w:space="0" w:color="auto"/>
            </w:tcBorders>
            <w:vAlign w:val="center"/>
          </w:tcPr>
          <w:p w:rsidR="004879CF" w:rsidRDefault="004879CF" w:rsidP="00A179A9">
            <w:pPr>
              <w:spacing w:line="320" w:lineRule="exact"/>
              <w:jc w:val="both"/>
              <w:rPr>
                <w:rFonts w:eastAsia="標楷體"/>
                <w:b/>
              </w:rPr>
            </w:pPr>
            <w:r>
              <w:rPr>
                <w:rFonts w:eastAsia="標楷體" w:hint="eastAsia"/>
              </w:rPr>
              <w:t>通訊處：</w:t>
            </w:r>
            <w:r>
              <w:rPr>
                <w:rFonts w:eastAsia="標楷體" w:hint="eastAsia"/>
                <w:b/>
              </w:rPr>
              <w:t xml:space="preserve"> </w:t>
            </w:r>
          </w:p>
        </w:tc>
      </w:tr>
      <w:tr w:rsidR="004879CF" w:rsidTr="004879CF">
        <w:trPr>
          <w:gridBefore w:val="1"/>
          <w:wBefore w:w="45" w:type="dxa"/>
          <w:cantSplit/>
          <w:trHeight w:val="284"/>
          <w:jc w:val="center"/>
        </w:trPr>
        <w:tc>
          <w:tcPr>
            <w:tcW w:w="4725" w:type="dxa"/>
            <w:gridSpan w:val="16"/>
            <w:tcBorders>
              <w:left w:val="thinThickSmallGap" w:sz="24" w:space="0" w:color="auto"/>
            </w:tcBorders>
          </w:tcPr>
          <w:p w:rsidR="004879CF" w:rsidRDefault="004879CF" w:rsidP="00A179A9">
            <w:pPr>
              <w:spacing w:line="320" w:lineRule="exact"/>
              <w:rPr>
                <w:rFonts w:eastAsia="標楷體"/>
              </w:rPr>
            </w:pPr>
            <w:r>
              <w:rPr>
                <w:rFonts w:eastAsia="標楷體" w:hint="eastAsia"/>
              </w:rPr>
              <w:t>申請人（學生簽章）：</w:t>
            </w:r>
            <w:r>
              <w:rPr>
                <w:rFonts w:eastAsia="標楷體" w:hint="eastAsia"/>
              </w:rPr>
              <w:t xml:space="preserve"> </w:t>
            </w:r>
          </w:p>
        </w:tc>
        <w:tc>
          <w:tcPr>
            <w:tcW w:w="4966" w:type="dxa"/>
            <w:gridSpan w:val="11"/>
            <w:tcBorders>
              <w:right w:val="thinThickSmallGap" w:sz="24" w:space="0" w:color="auto"/>
            </w:tcBorders>
            <w:vAlign w:val="center"/>
          </w:tcPr>
          <w:p w:rsidR="004879CF" w:rsidRDefault="004879CF" w:rsidP="00A179A9">
            <w:pPr>
              <w:spacing w:line="320" w:lineRule="exact"/>
              <w:rPr>
                <w:rFonts w:eastAsia="標楷體"/>
                <w:b/>
              </w:rPr>
            </w:pPr>
            <w:r>
              <w:rPr>
                <w:rFonts w:eastAsia="標楷體" w:hint="eastAsia"/>
              </w:rPr>
              <w:t>家長同意簽章：</w:t>
            </w:r>
            <w:r>
              <w:rPr>
                <w:rFonts w:eastAsia="標楷體" w:hint="eastAsia"/>
              </w:rPr>
              <w:t xml:space="preserve"> </w:t>
            </w:r>
          </w:p>
        </w:tc>
      </w:tr>
      <w:tr w:rsidR="004879CF" w:rsidTr="004879CF">
        <w:trPr>
          <w:gridBefore w:val="1"/>
          <w:wBefore w:w="45" w:type="dxa"/>
          <w:cantSplit/>
          <w:jc w:val="center"/>
        </w:trPr>
        <w:tc>
          <w:tcPr>
            <w:tcW w:w="9691" w:type="dxa"/>
            <w:gridSpan w:val="27"/>
            <w:tcBorders>
              <w:left w:val="thinThickSmallGap" w:sz="24" w:space="0" w:color="auto"/>
              <w:bottom w:val="single" w:sz="12" w:space="0" w:color="auto"/>
              <w:right w:val="thinThickSmallGap" w:sz="24" w:space="0" w:color="auto"/>
            </w:tcBorders>
          </w:tcPr>
          <w:p w:rsidR="004879CF" w:rsidRDefault="004879CF" w:rsidP="00A179A9">
            <w:pPr>
              <w:spacing w:line="320" w:lineRule="exact"/>
              <w:rPr>
                <w:rFonts w:eastAsia="標楷體"/>
              </w:rPr>
            </w:pPr>
            <w:r>
              <w:rPr>
                <w:rFonts w:eastAsia="標楷體" w:hint="eastAsia"/>
              </w:rPr>
              <w:t>申請縮短修業年限方式：</w:t>
            </w:r>
          </w:p>
          <w:p w:rsidR="004879CF" w:rsidRDefault="004879CF" w:rsidP="00A179A9">
            <w:pPr>
              <w:spacing w:line="320" w:lineRule="exact"/>
              <w:rPr>
                <w:rFonts w:eastAsia="標楷體"/>
              </w:rPr>
            </w:pPr>
            <w:r>
              <w:rPr>
                <w:rFonts w:eastAsia="標楷體" w:hint="eastAsia"/>
              </w:rPr>
              <w:t>□</w:t>
            </w:r>
            <w:r w:rsidRPr="00067F21">
              <w:rPr>
                <w:rFonts w:ascii="標楷體" w:eastAsia="標楷體" w:hAnsi="標楷體" w:hint="eastAsia"/>
                <w:color w:val="000000"/>
              </w:rPr>
              <w:t>學科成就測驗通過後免修該學科（學習領域）課程</w:t>
            </w:r>
            <w:r>
              <w:rPr>
                <w:rFonts w:eastAsia="標楷體" w:hint="eastAsia"/>
              </w:rPr>
              <w:t xml:space="preserve">   </w:t>
            </w:r>
            <w:r>
              <w:rPr>
                <w:rFonts w:eastAsia="標楷體" w:hint="eastAsia"/>
              </w:rPr>
              <w:t>□</w:t>
            </w:r>
            <w:r w:rsidRPr="00067F21">
              <w:rPr>
                <w:rFonts w:ascii="標楷體" w:eastAsia="標楷體" w:hAnsi="標楷體" w:hint="eastAsia"/>
                <w:color w:val="000000"/>
              </w:rPr>
              <w:t>部分學科（學習領域）加速</w:t>
            </w:r>
            <w:r>
              <w:rPr>
                <w:rFonts w:eastAsia="標楷體" w:hint="eastAsia"/>
              </w:rPr>
              <w:t xml:space="preserve">   </w:t>
            </w:r>
          </w:p>
          <w:p w:rsidR="004879CF" w:rsidRDefault="004879CF" w:rsidP="00A179A9">
            <w:pPr>
              <w:spacing w:line="320" w:lineRule="exact"/>
              <w:rPr>
                <w:rFonts w:eastAsia="標楷體"/>
              </w:rPr>
            </w:pPr>
            <w:r>
              <w:rPr>
                <w:rFonts w:eastAsia="標楷體" w:hint="eastAsia"/>
              </w:rPr>
              <w:t>□</w:t>
            </w:r>
            <w:r w:rsidRPr="00067F21">
              <w:rPr>
                <w:rFonts w:ascii="標楷體" w:eastAsia="標楷體" w:hAnsi="標楷體" w:hint="eastAsia"/>
                <w:color w:val="000000"/>
              </w:rPr>
              <w:t>全部學科（學習領域）同時加速</w:t>
            </w:r>
            <w:r>
              <w:rPr>
                <w:rFonts w:eastAsia="標楷體" w:hint="eastAsia"/>
              </w:rPr>
              <w:t xml:space="preserve">                   </w:t>
            </w:r>
            <w:r>
              <w:rPr>
                <w:rFonts w:eastAsia="標楷體" w:hint="eastAsia"/>
              </w:rPr>
              <w:t>□</w:t>
            </w:r>
            <w:r w:rsidRPr="00067F21">
              <w:rPr>
                <w:rFonts w:ascii="標楷體" w:eastAsia="標楷體" w:hAnsi="標楷體" w:hint="eastAsia"/>
                <w:color w:val="000000"/>
              </w:rPr>
              <w:t>部分學科（學習領域）跳級</w:t>
            </w:r>
            <w:r>
              <w:rPr>
                <w:rFonts w:eastAsia="標楷體" w:hint="eastAsia"/>
              </w:rPr>
              <w:t xml:space="preserve">   </w:t>
            </w:r>
          </w:p>
          <w:p w:rsidR="004879CF" w:rsidRDefault="004879CF" w:rsidP="00A179A9">
            <w:pPr>
              <w:spacing w:line="320" w:lineRule="exact"/>
              <w:rPr>
                <w:rFonts w:eastAsia="標楷體"/>
              </w:rPr>
            </w:pPr>
            <w:r>
              <w:rPr>
                <w:rFonts w:eastAsia="標楷體" w:hint="eastAsia"/>
              </w:rPr>
              <w:t>□</w:t>
            </w:r>
            <w:r w:rsidRPr="00067F21">
              <w:rPr>
                <w:rFonts w:ascii="標楷體" w:eastAsia="標楷體" w:hAnsi="標楷體" w:hint="eastAsia"/>
                <w:color w:val="000000"/>
              </w:rPr>
              <w:t>全部學科（學習領域）跳級</w:t>
            </w:r>
          </w:p>
          <w:p w:rsidR="004879CF" w:rsidRDefault="004879CF" w:rsidP="00A179A9">
            <w:pPr>
              <w:spacing w:line="320" w:lineRule="exact"/>
              <w:rPr>
                <w:rFonts w:eastAsia="標楷體"/>
                <w:u w:val="single"/>
              </w:rPr>
            </w:pPr>
            <w:r>
              <w:rPr>
                <w:rFonts w:eastAsia="標楷體" w:hint="eastAsia"/>
              </w:rPr>
              <w:t>申請縮短修業年限科目：</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hint="eastAsia"/>
              </w:rPr>
              <w:t xml:space="preserve">     </w:t>
            </w:r>
            <w:r>
              <w:rPr>
                <w:rFonts w:eastAsia="標楷體" w:hint="eastAsia"/>
              </w:rPr>
              <w:t>申請縮短修業年限年級：</w:t>
            </w:r>
            <w:r>
              <w:rPr>
                <w:rFonts w:eastAsia="標楷體" w:hint="eastAsia"/>
                <w:u w:val="single"/>
              </w:rPr>
              <w:t xml:space="preserve">              </w:t>
            </w:r>
          </w:p>
        </w:tc>
      </w:tr>
      <w:tr w:rsidR="004879CF" w:rsidTr="004879CF">
        <w:trPr>
          <w:gridBefore w:val="1"/>
          <w:wBefore w:w="45" w:type="dxa"/>
          <w:cantSplit/>
          <w:trHeight w:val="284"/>
          <w:jc w:val="center"/>
        </w:trPr>
        <w:tc>
          <w:tcPr>
            <w:tcW w:w="9691" w:type="dxa"/>
            <w:gridSpan w:val="27"/>
            <w:tcBorders>
              <w:top w:val="single" w:sz="12" w:space="0" w:color="auto"/>
              <w:left w:val="thinThickSmallGap" w:sz="24" w:space="0" w:color="auto"/>
              <w:bottom w:val="single" w:sz="12" w:space="0" w:color="auto"/>
              <w:right w:val="thinThickSmallGap" w:sz="24" w:space="0" w:color="auto"/>
            </w:tcBorders>
          </w:tcPr>
          <w:p w:rsidR="004879CF" w:rsidRDefault="004879CF" w:rsidP="00A179A9">
            <w:pPr>
              <w:spacing w:line="320" w:lineRule="exact"/>
              <w:jc w:val="center"/>
              <w:rPr>
                <w:rFonts w:eastAsia="標楷體"/>
                <w:b/>
                <w:sz w:val="28"/>
              </w:rPr>
            </w:pPr>
            <w:r>
              <w:rPr>
                <w:rFonts w:eastAsia="標楷體" w:hint="eastAsia"/>
                <w:b/>
                <w:sz w:val="28"/>
              </w:rPr>
              <w:t>貳、推薦資料</w:t>
            </w:r>
          </w:p>
        </w:tc>
      </w:tr>
      <w:tr w:rsidR="004879CF" w:rsidTr="004879CF">
        <w:trPr>
          <w:gridBefore w:val="1"/>
          <w:wBefore w:w="45" w:type="dxa"/>
          <w:cantSplit/>
          <w:trHeight w:val="284"/>
          <w:jc w:val="center"/>
        </w:trPr>
        <w:tc>
          <w:tcPr>
            <w:tcW w:w="9691" w:type="dxa"/>
            <w:gridSpan w:val="27"/>
            <w:tcBorders>
              <w:top w:val="single" w:sz="12" w:space="0" w:color="auto"/>
              <w:left w:val="thinThickSmallGap" w:sz="24" w:space="0" w:color="auto"/>
              <w:right w:val="thinThickSmallGap" w:sz="24" w:space="0" w:color="auto"/>
            </w:tcBorders>
          </w:tcPr>
          <w:p w:rsidR="004879CF" w:rsidRDefault="004879CF" w:rsidP="00A179A9">
            <w:pPr>
              <w:spacing w:line="320" w:lineRule="exact"/>
              <w:rPr>
                <w:rFonts w:eastAsia="標楷體"/>
                <w:b/>
              </w:rPr>
            </w:pPr>
            <w:r>
              <w:rPr>
                <w:rFonts w:eastAsia="標楷體" w:hint="eastAsia"/>
                <w:b/>
              </w:rPr>
              <w:t>一、心理測驗資料</w:t>
            </w:r>
          </w:p>
        </w:tc>
      </w:tr>
      <w:tr w:rsidR="004879CF" w:rsidTr="004879CF">
        <w:trPr>
          <w:gridBefore w:val="1"/>
          <w:wBefore w:w="45" w:type="dxa"/>
          <w:cantSplit/>
          <w:trHeight w:val="284"/>
          <w:jc w:val="center"/>
        </w:trPr>
        <w:tc>
          <w:tcPr>
            <w:tcW w:w="1665" w:type="dxa"/>
            <w:gridSpan w:val="3"/>
            <w:vMerge w:val="restart"/>
            <w:tcBorders>
              <w:lef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測驗名稱</w:t>
            </w:r>
          </w:p>
        </w:tc>
        <w:tc>
          <w:tcPr>
            <w:tcW w:w="3420" w:type="dxa"/>
            <w:gridSpan w:val="14"/>
            <w:vAlign w:val="center"/>
          </w:tcPr>
          <w:p w:rsidR="004879CF" w:rsidRDefault="004879CF" w:rsidP="00A179A9">
            <w:pPr>
              <w:spacing w:line="320" w:lineRule="exact"/>
              <w:jc w:val="center"/>
              <w:rPr>
                <w:rFonts w:eastAsia="標楷體"/>
              </w:rPr>
            </w:pPr>
            <w:r>
              <w:rPr>
                <w:rFonts w:eastAsia="標楷體" w:hint="eastAsia"/>
              </w:rPr>
              <w:t>測</w:t>
            </w:r>
            <w:r>
              <w:rPr>
                <w:rFonts w:eastAsia="標楷體" w:hint="eastAsia"/>
              </w:rPr>
              <w:t xml:space="preserve">  </w:t>
            </w:r>
            <w:r>
              <w:rPr>
                <w:rFonts w:eastAsia="標楷體" w:hint="eastAsia"/>
              </w:rPr>
              <w:t>驗</w:t>
            </w:r>
            <w:r>
              <w:rPr>
                <w:rFonts w:eastAsia="標楷體" w:hint="eastAsia"/>
              </w:rPr>
              <w:t xml:space="preserve">  </w:t>
            </w:r>
            <w:r>
              <w:rPr>
                <w:rFonts w:eastAsia="標楷體" w:hint="eastAsia"/>
              </w:rPr>
              <w:t>結</w:t>
            </w:r>
            <w:r>
              <w:rPr>
                <w:rFonts w:eastAsia="標楷體" w:hint="eastAsia"/>
              </w:rPr>
              <w:t xml:space="preserve">  </w:t>
            </w:r>
            <w:r>
              <w:rPr>
                <w:rFonts w:eastAsia="標楷體" w:hint="eastAsia"/>
              </w:rPr>
              <w:t>果</w:t>
            </w:r>
          </w:p>
        </w:tc>
        <w:tc>
          <w:tcPr>
            <w:tcW w:w="1262" w:type="dxa"/>
            <w:gridSpan w:val="3"/>
            <w:vMerge w:val="restart"/>
            <w:vAlign w:val="center"/>
          </w:tcPr>
          <w:p w:rsidR="004879CF" w:rsidRDefault="004879CF" w:rsidP="00A179A9">
            <w:pPr>
              <w:spacing w:line="320" w:lineRule="exact"/>
              <w:jc w:val="center"/>
              <w:rPr>
                <w:rFonts w:eastAsia="標楷體"/>
              </w:rPr>
            </w:pPr>
            <w:r>
              <w:rPr>
                <w:rFonts w:eastAsia="標楷體" w:hint="eastAsia"/>
              </w:rPr>
              <w:t>實施日期</w:t>
            </w:r>
          </w:p>
        </w:tc>
        <w:tc>
          <w:tcPr>
            <w:tcW w:w="1611" w:type="dxa"/>
            <w:gridSpan w:val="5"/>
            <w:vMerge w:val="restart"/>
            <w:tcBorders>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甄別通過標準</w:t>
            </w:r>
          </w:p>
        </w:tc>
        <w:tc>
          <w:tcPr>
            <w:tcW w:w="1733" w:type="dxa"/>
            <w:gridSpan w:val="2"/>
            <w:vMerge w:val="restart"/>
            <w:tcBorders>
              <w:left w:val="single" w:sz="4" w:space="0" w:color="auto"/>
              <w:righ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承辦單位簽章</w:t>
            </w:r>
          </w:p>
        </w:tc>
      </w:tr>
      <w:tr w:rsidR="004879CF" w:rsidTr="004879CF">
        <w:trPr>
          <w:gridBefore w:val="1"/>
          <w:wBefore w:w="45" w:type="dxa"/>
          <w:cantSplit/>
          <w:jc w:val="center"/>
        </w:trPr>
        <w:tc>
          <w:tcPr>
            <w:tcW w:w="1665" w:type="dxa"/>
            <w:gridSpan w:val="3"/>
            <w:vMerge/>
            <w:tcBorders>
              <w:left w:val="thinThickSmallGap" w:sz="24" w:space="0" w:color="auto"/>
            </w:tcBorders>
          </w:tcPr>
          <w:p w:rsidR="004879CF" w:rsidRDefault="004879CF" w:rsidP="00A179A9">
            <w:pPr>
              <w:spacing w:line="320" w:lineRule="exact"/>
              <w:rPr>
                <w:rFonts w:eastAsia="標楷體"/>
              </w:rPr>
            </w:pPr>
          </w:p>
        </w:tc>
        <w:tc>
          <w:tcPr>
            <w:tcW w:w="1080" w:type="dxa"/>
            <w:gridSpan w:val="5"/>
          </w:tcPr>
          <w:p w:rsidR="004879CF" w:rsidRDefault="004879CF" w:rsidP="00A179A9">
            <w:pPr>
              <w:spacing w:line="320" w:lineRule="exact"/>
              <w:jc w:val="center"/>
              <w:rPr>
                <w:rFonts w:eastAsia="標楷體"/>
              </w:rPr>
            </w:pPr>
            <w:r>
              <w:rPr>
                <w:rFonts w:eastAsia="標楷體" w:hint="eastAsia"/>
              </w:rPr>
              <w:t>原始分數</w:t>
            </w:r>
          </w:p>
        </w:tc>
        <w:tc>
          <w:tcPr>
            <w:tcW w:w="2340" w:type="dxa"/>
            <w:gridSpan w:val="9"/>
          </w:tcPr>
          <w:p w:rsidR="004879CF" w:rsidRDefault="004879CF" w:rsidP="00A179A9">
            <w:pPr>
              <w:spacing w:line="320" w:lineRule="exact"/>
              <w:jc w:val="center"/>
              <w:rPr>
                <w:rFonts w:eastAsia="標楷體"/>
              </w:rPr>
            </w:pPr>
            <w:r>
              <w:rPr>
                <w:rFonts w:eastAsia="標楷體" w:hint="eastAsia"/>
              </w:rPr>
              <w:t>標準分數或百分等級</w:t>
            </w:r>
          </w:p>
        </w:tc>
        <w:tc>
          <w:tcPr>
            <w:tcW w:w="1262" w:type="dxa"/>
            <w:gridSpan w:val="3"/>
            <w:vMerge/>
          </w:tcPr>
          <w:p w:rsidR="004879CF" w:rsidRDefault="004879CF" w:rsidP="00A179A9">
            <w:pPr>
              <w:spacing w:line="320" w:lineRule="exact"/>
              <w:rPr>
                <w:rFonts w:eastAsia="標楷體"/>
              </w:rPr>
            </w:pPr>
          </w:p>
        </w:tc>
        <w:tc>
          <w:tcPr>
            <w:tcW w:w="1611" w:type="dxa"/>
            <w:gridSpan w:val="5"/>
            <w:vMerge/>
            <w:tcBorders>
              <w:bottom w:val="single" w:sz="4" w:space="0" w:color="auto"/>
              <w:right w:val="single" w:sz="4" w:space="0" w:color="auto"/>
            </w:tcBorders>
          </w:tcPr>
          <w:p w:rsidR="004879CF" w:rsidRDefault="004879CF" w:rsidP="00A179A9">
            <w:pPr>
              <w:spacing w:line="320" w:lineRule="exact"/>
              <w:rPr>
                <w:rFonts w:eastAsia="標楷體"/>
              </w:rPr>
            </w:pPr>
          </w:p>
        </w:tc>
        <w:tc>
          <w:tcPr>
            <w:tcW w:w="1733" w:type="dxa"/>
            <w:gridSpan w:val="2"/>
            <w:vMerge/>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RPr="00AC58E8" w:rsidTr="004879CF">
        <w:trPr>
          <w:gridBefore w:val="1"/>
          <w:wBefore w:w="45" w:type="dxa"/>
          <w:cantSplit/>
          <w:jc w:val="center"/>
        </w:trPr>
        <w:tc>
          <w:tcPr>
            <w:tcW w:w="936" w:type="dxa"/>
            <w:gridSpan w:val="2"/>
            <w:vMerge w:val="restart"/>
            <w:tcBorders>
              <w:left w:val="thinThickSmallGap" w:sz="24" w:space="0" w:color="auto"/>
              <w:right w:val="single" w:sz="4" w:space="0" w:color="auto"/>
            </w:tcBorders>
          </w:tcPr>
          <w:p w:rsidR="004879CF" w:rsidRPr="00AC58E8" w:rsidRDefault="004879CF" w:rsidP="004879CF">
            <w:pPr>
              <w:spacing w:line="320" w:lineRule="exact"/>
              <w:rPr>
                <w:rFonts w:eastAsia="標楷體"/>
                <w:color w:val="FF0000"/>
              </w:rPr>
            </w:pPr>
            <w:r w:rsidRPr="00AC58E8">
              <w:rPr>
                <w:rFonts w:eastAsia="標楷體" w:hint="eastAsia"/>
                <w:color w:val="FF0000"/>
              </w:rPr>
              <w:t>WISC-</w:t>
            </w:r>
            <w:r w:rsidRPr="00AC58E8">
              <w:rPr>
                <w:rFonts w:ascii="標楷體" w:eastAsia="標楷體" w:hAnsi="標楷體" w:hint="eastAsia"/>
                <w:color w:val="FF0000"/>
              </w:rPr>
              <w:t>Ⅳ</w:t>
            </w:r>
            <w:r w:rsidRPr="00AC58E8">
              <w:rPr>
                <w:rFonts w:eastAsia="標楷體" w:hint="eastAsia"/>
                <w:color w:val="FF0000"/>
              </w:rPr>
              <w:t xml:space="preserve"> </w:t>
            </w:r>
          </w:p>
        </w:tc>
        <w:tc>
          <w:tcPr>
            <w:tcW w:w="729" w:type="dxa"/>
            <w:tcBorders>
              <w:left w:val="single" w:sz="4" w:space="0" w:color="auto"/>
            </w:tcBorders>
          </w:tcPr>
          <w:p w:rsidR="004879CF" w:rsidRPr="00AC58E8" w:rsidRDefault="004879CF" w:rsidP="004879CF">
            <w:pPr>
              <w:spacing w:line="320" w:lineRule="exact"/>
              <w:rPr>
                <w:rFonts w:eastAsia="標楷體"/>
                <w:color w:val="FF0000"/>
              </w:rPr>
            </w:pPr>
            <w:r w:rsidRPr="00AC58E8">
              <w:rPr>
                <w:rFonts w:eastAsia="標楷體"/>
                <w:color w:val="FF0000"/>
              </w:rPr>
              <w:t>FSIQ</w:t>
            </w:r>
          </w:p>
        </w:tc>
        <w:tc>
          <w:tcPr>
            <w:tcW w:w="1080" w:type="dxa"/>
            <w:gridSpan w:val="5"/>
          </w:tcPr>
          <w:p w:rsidR="004879CF" w:rsidRPr="00AC58E8" w:rsidRDefault="004879CF" w:rsidP="004879CF">
            <w:pPr>
              <w:spacing w:line="320" w:lineRule="exact"/>
              <w:rPr>
                <w:rFonts w:eastAsia="標楷體"/>
                <w:color w:val="FF0000"/>
              </w:rPr>
            </w:pPr>
          </w:p>
        </w:tc>
        <w:tc>
          <w:tcPr>
            <w:tcW w:w="2340" w:type="dxa"/>
            <w:gridSpan w:val="9"/>
          </w:tcPr>
          <w:p w:rsidR="004879CF" w:rsidRPr="00AC58E8" w:rsidRDefault="004879CF" w:rsidP="004879CF">
            <w:pPr>
              <w:spacing w:line="320" w:lineRule="exact"/>
              <w:rPr>
                <w:rFonts w:eastAsia="標楷體"/>
                <w:color w:val="FF0000"/>
              </w:rPr>
            </w:pPr>
          </w:p>
        </w:tc>
        <w:tc>
          <w:tcPr>
            <w:tcW w:w="1262" w:type="dxa"/>
            <w:gridSpan w:val="3"/>
            <w:vMerge w:val="restart"/>
          </w:tcPr>
          <w:p w:rsidR="004879CF" w:rsidRPr="00AC58E8" w:rsidRDefault="004879CF" w:rsidP="004879CF">
            <w:pPr>
              <w:spacing w:line="320" w:lineRule="exact"/>
              <w:rPr>
                <w:rFonts w:eastAsia="標楷體"/>
                <w:color w:val="FF0000"/>
              </w:rPr>
            </w:pPr>
          </w:p>
        </w:tc>
        <w:tc>
          <w:tcPr>
            <w:tcW w:w="1611" w:type="dxa"/>
            <w:gridSpan w:val="5"/>
            <w:vMerge w:val="restart"/>
            <w:tcBorders>
              <w:right w:val="single" w:sz="4" w:space="0" w:color="auto"/>
            </w:tcBorders>
          </w:tcPr>
          <w:p w:rsidR="004879CF" w:rsidRPr="00AC58E8" w:rsidRDefault="004879CF" w:rsidP="004879CF">
            <w:pPr>
              <w:spacing w:line="320" w:lineRule="exact"/>
              <w:rPr>
                <w:rFonts w:eastAsia="標楷體"/>
                <w:color w:val="FF0000"/>
              </w:rPr>
            </w:pPr>
          </w:p>
        </w:tc>
        <w:tc>
          <w:tcPr>
            <w:tcW w:w="1733" w:type="dxa"/>
            <w:gridSpan w:val="2"/>
            <w:vMerge w:val="restart"/>
            <w:tcBorders>
              <w:left w:val="single" w:sz="4" w:space="0" w:color="auto"/>
              <w:right w:val="thinThickSmallGap" w:sz="24" w:space="0" w:color="auto"/>
            </w:tcBorders>
          </w:tcPr>
          <w:p w:rsidR="004879CF" w:rsidRPr="00AC58E8" w:rsidRDefault="004879CF" w:rsidP="004879CF">
            <w:pPr>
              <w:spacing w:line="320" w:lineRule="exact"/>
              <w:rPr>
                <w:rFonts w:eastAsia="標楷體"/>
                <w:color w:val="FF0000"/>
              </w:rPr>
            </w:pPr>
          </w:p>
        </w:tc>
      </w:tr>
      <w:tr w:rsidR="004879CF" w:rsidRPr="00AC58E8" w:rsidTr="004879CF">
        <w:trPr>
          <w:gridBefore w:val="1"/>
          <w:wBefore w:w="45" w:type="dxa"/>
          <w:cantSplit/>
          <w:jc w:val="center"/>
        </w:trPr>
        <w:tc>
          <w:tcPr>
            <w:tcW w:w="936" w:type="dxa"/>
            <w:gridSpan w:val="2"/>
            <w:vMerge/>
            <w:tcBorders>
              <w:left w:val="thinThickSmallGap" w:sz="24" w:space="0" w:color="auto"/>
              <w:right w:val="single" w:sz="4" w:space="0" w:color="auto"/>
            </w:tcBorders>
          </w:tcPr>
          <w:p w:rsidR="004879CF" w:rsidRPr="00AC58E8" w:rsidRDefault="004879CF" w:rsidP="004879CF">
            <w:pPr>
              <w:spacing w:line="320" w:lineRule="exact"/>
              <w:rPr>
                <w:rFonts w:eastAsia="標楷體"/>
                <w:color w:val="FF0000"/>
              </w:rPr>
            </w:pPr>
          </w:p>
        </w:tc>
        <w:tc>
          <w:tcPr>
            <w:tcW w:w="729" w:type="dxa"/>
            <w:tcBorders>
              <w:left w:val="single" w:sz="4" w:space="0" w:color="auto"/>
              <w:bottom w:val="single" w:sz="4" w:space="0" w:color="auto"/>
            </w:tcBorders>
          </w:tcPr>
          <w:p w:rsidR="004879CF" w:rsidRPr="00AC58E8" w:rsidRDefault="004879CF" w:rsidP="004879CF">
            <w:pPr>
              <w:spacing w:line="320" w:lineRule="exact"/>
              <w:ind w:left="48"/>
              <w:rPr>
                <w:rFonts w:eastAsia="標楷體"/>
                <w:color w:val="FF0000"/>
              </w:rPr>
            </w:pPr>
            <w:r w:rsidRPr="00AC58E8">
              <w:rPr>
                <w:rFonts w:eastAsia="標楷體"/>
                <w:color w:val="FF0000"/>
              </w:rPr>
              <w:t>VCI</w:t>
            </w:r>
          </w:p>
        </w:tc>
        <w:tc>
          <w:tcPr>
            <w:tcW w:w="1080" w:type="dxa"/>
            <w:gridSpan w:val="5"/>
            <w:tcBorders>
              <w:bottom w:val="single" w:sz="4" w:space="0" w:color="auto"/>
            </w:tcBorders>
          </w:tcPr>
          <w:p w:rsidR="004879CF" w:rsidRPr="00AC58E8" w:rsidRDefault="004879CF" w:rsidP="004879CF">
            <w:pPr>
              <w:spacing w:line="320" w:lineRule="exact"/>
              <w:rPr>
                <w:rFonts w:eastAsia="標楷體"/>
                <w:color w:val="FF0000"/>
              </w:rPr>
            </w:pPr>
          </w:p>
        </w:tc>
        <w:tc>
          <w:tcPr>
            <w:tcW w:w="2340" w:type="dxa"/>
            <w:gridSpan w:val="9"/>
          </w:tcPr>
          <w:p w:rsidR="004879CF" w:rsidRPr="00AC58E8" w:rsidRDefault="004879CF" w:rsidP="004879CF">
            <w:pPr>
              <w:spacing w:line="320" w:lineRule="exact"/>
              <w:rPr>
                <w:rFonts w:eastAsia="標楷體"/>
                <w:color w:val="FF0000"/>
              </w:rPr>
            </w:pPr>
          </w:p>
        </w:tc>
        <w:tc>
          <w:tcPr>
            <w:tcW w:w="1262" w:type="dxa"/>
            <w:gridSpan w:val="3"/>
            <w:vMerge/>
          </w:tcPr>
          <w:p w:rsidR="004879CF" w:rsidRPr="00AC58E8" w:rsidRDefault="004879CF" w:rsidP="004879CF">
            <w:pPr>
              <w:spacing w:line="320" w:lineRule="exact"/>
              <w:rPr>
                <w:rFonts w:eastAsia="標楷體"/>
                <w:color w:val="FF0000"/>
              </w:rPr>
            </w:pPr>
          </w:p>
        </w:tc>
        <w:tc>
          <w:tcPr>
            <w:tcW w:w="1611" w:type="dxa"/>
            <w:gridSpan w:val="5"/>
            <w:vMerge/>
            <w:tcBorders>
              <w:right w:val="single" w:sz="4" w:space="0" w:color="auto"/>
            </w:tcBorders>
          </w:tcPr>
          <w:p w:rsidR="004879CF" w:rsidRPr="00AC58E8" w:rsidRDefault="004879CF" w:rsidP="004879CF">
            <w:pPr>
              <w:spacing w:line="320" w:lineRule="exact"/>
              <w:rPr>
                <w:rFonts w:eastAsia="標楷體"/>
                <w:color w:val="FF0000"/>
              </w:rPr>
            </w:pPr>
          </w:p>
        </w:tc>
        <w:tc>
          <w:tcPr>
            <w:tcW w:w="1733" w:type="dxa"/>
            <w:gridSpan w:val="2"/>
            <w:vMerge/>
            <w:tcBorders>
              <w:left w:val="single" w:sz="4" w:space="0" w:color="auto"/>
              <w:right w:val="thinThickSmallGap" w:sz="24" w:space="0" w:color="auto"/>
            </w:tcBorders>
          </w:tcPr>
          <w:p w:rsidR="004879CF" w:rsidRPr="00AC58E8" w:rsidRDefault="004879CF" w:rsidP="004879CF">
            <w:pPr>
              <w:spacing w:line="320" w:lineRule="exact"/>
              <w:rPr>
                <w:rFonts w:eastAsia="標楷體"/>
                <w:color w:val="FF0000"/>
              </w:rPr>
            </w:pPr>
          </w:p>
        </w:tc>
      </w:tr>
      <w:tr w:rsidR="004879CF" w:rsidRPr="00AC58E8" w:rsidTr="004879CF">
        <w:trPr>
          <w:gridBefore w:val="1"/>
          <w:wBefore w:w="45" w:type="dxa"/>
          <w:cantSplit/>
          <w:jc w:val="center"/>
        </w:trPr>
        <w:tc>
          <w:tcPr>
            <w:tcW w:w="936" w:type="dxa"/>
            <w:gridSpan w:val="2"/>
            <w:vMerge/>
            <w:tcBorders>
              <w:left w:val="thinThickSmallGap" w:sz="24" w:space="0" w:color="auto"/>
              <w:right w:val="single" w:sz="4" w:space="0" w:color="auto"/>
            </w:tcBorders>
          </w:tcPr>
          <w:p w:rsidR="004879CF" w:rsidRPr="00AC58E8" w:rsidRDefault="004879CF" w:rsidP="004879CF">
            <w:pPr>
              <w:spacing w:line="320" w:lineRule="exact"/>
              <w:rPr>
                <w:rFonts w:eastAsia="標楷體"/>
                <w:color w:val="FF0000"/>
              </w:rPr>
            </w:pPr>
          </w:p>
        </w:tc>
        <w:tc>
          <w:tcPr>
            <w:tcW w:w="729" w:type="dxa"/>
            <w:tcBorders>
              <w:left w:val="single" w:sz="4" w:space="0" w:color="auto"/>
              <w:bottom w:val="single" w:sz="4" w:space="0" w:color="auto"/>
            </w:tcBorders>
          </w:tcPr>
          <w:p w:rsidR="004879CF" w:rsidRPr="00AC58E8" w:rsidRDefault="004879CF" w:rsidP="004879CF">
            <w:pPr>
              <w:spacing w:line="320" w:lineRule="exact"/>
              <w:ind w:left="48"/>
              <w:rPr>
                <w:rFonts w:eastAsia="標楷體"/>
                <w:color w:val="FF0000"/>
              </w:rPr>
            </w:pPr>
            <w:r w:rsidRPr="00AC58E8">
              <w:rPr>
                <w:rFonts w:eastAsia="標楷體"/>
                <w:color w:val="FF0000"/>
              </w:rPr>
              <w:t>PRI</w:t>
            </w:r>
          </w:p>
        </w:tc>
        <w:tc>
          <w:tcPr>
            <w:tcW w:w="1080" w:type="dxa"/>
            <w:gridSpan w:val="5"/>
            <w:tcBorders>
              <w:bottom w:val="single" w:sz="4" w:space="0" w:color="auto"/>
            </w:tcBorders>
          </w:tcPr>
          <w:p w:rsidR="004879CF" w:rsidRPr="00AC58E8" w:rsidRDefault="004879CF" w:rsidP="004879CF">
            <w:pPr>
              <w:spacing w:line="320" w:lineRule="exact"/>
              <w:rPr>
                <w:rFonts w:eastAsia="標楷體"/>
                <w:color w:val="FF0000"/>
              </w:rPr>
            </w:pPr>
          </w:p>
        </w:tc>
        <w:tc>
          <w:tcPr>
            <w:tcW w:w="2340" w:type="dxa"/>
            <w:gridSpan w:val="9"/>
          </w:tcPr>
          <w:p w:rsidR="004879CF" w:rsidRPr="00AC58E8" w:rsidRDefault="004879CF" w:rsidP="004879CF">
            <w:pPr>
              <w:spacing w:line="320" w:lineRule="exact"/>
              <w:rPr>
                <w:rFonts w:eastAsia="標楷體"/>
                <w:color w:val="FF0000"/>
              </w:rPr>
            </w:pPr>
          </w:p>
        </w:tc>
        <w:tc>
          <w:tcPr>
            <w:tcW w:w="1262" w:type="dxa"/>
            <w:gridSpan w:val="3"/>
            <w:vMerge/>
          </w:tcPr>
          <w:p w:rsidR="004879CF" w:rsidRPr="00AC58E8" w:rsidRDefault="004879CF" w:rsidP="004879CF">
            <w:pPr>
              <w:spacing w:line="320" w:lineRule="exact"/>
              <w:rPr>
                <w:rFonts w:eastAsia="標楷體"/>
                <w:color w:val="FF0000"/>
              </w:rPr>
            </w:pPr>
          </w:p>
        </w:tc>
        <w:tc>
          <w:tcPr>
            <w:tcW w:w="1611" w:type="dxa"/>
            <w:gridSpan w:val="5"/>
            <w:vMerge/>
            <w:tcBorders>
              <w:right w:val="single" w:sz="4" w:space="0" w:color="auto"/>
            </w:tcBorders>
          </w:tcPr>
          <w:p w:rsidR="004879CF" w:rsidRPr="00AC58E8" w:rsidRDefault="004879CF" w:rsidP="004879CF">
            <w:pPr>
              <w:spacing w:line="320" w:lineRule="exact"/>
              <w:rPr>
                <w:rFonts w:eastAsia="標楷體"/>
                <w:color w:val="FF0000"/>
              </w:rPr>
            </w:pPr>
          </w:p>
        </w:tc>
        <w:tc>
          <w:tcPr>
            <w:tcW w:w="1733" w:type="dxa"/>
            <w:gridSpan w:val="2"/>
            <w:vMerge/>
            <w:tcBorders>
              <w:left w:val="single" w:sz="4" w:space="0" w:color="auto"/>
              <w:right w:val="thinThickSmallGap" w:sz="24" w:space="0" w:color="auto"/>
            </w:tcBorders>
          </w:tcPr>
          <w:p w:rsidR="004879CF" w:rsidRPr="00AC58E8" w:rsidRDefault="004879CF" w:rsidP="004879CF">
            <w:pPr>
              <w:spacing w:line="320" w:lineRule="exact"/>
              <w:rPr>
                <w:rFonts w:eastAsia="標楷體"/>
                <w:color w:val="FF0000"/>
              </w:rPr>
            </w:pPr>
          </w:p>
        </w:tc>
      </w:tr>
      <w:tr w:rsidR="004879CF" w:rsidRPr="00AC58E8" w:rsidTr="004879CF">
        <w:trPr>
          <w:gridBefore w:val="1"/>
          <w:wBefore w:w="45" w:type="dxa"/>
          <w:cantSplit/>
          <w:jc w:val="center"/>
        </w:trPr>
        <w:tc>
          <w:tcPr>
            <w:tcW w:w="936" w:type="dxa"/>
            <w:gridSpan w:val="2"/>
            <w:vMerge/>
            <w:tcBorders>
              <w:left w:val="thinThickSmallGap" w:sz="24" w:space="0" w:color="auto"/>
              <w:bottom w:val="double" w:sz="4" w:space="0" w:color="auto"/>
              <w:right w:val="single" w:sz="4" w:space="0" w:color="auto"/>
            </w:tcBorders>
          </w:tcPr>
          <w:p w:rsidR="004879CF" w:rsidRPr="00AC58E8" w:rsidRDefault="004879CF" w:rsidP="004879CF">
            <w:pPr>
              <w:spacing w:line="320" w:lineRule="exact"/>
              <w:rPr>
                <w:rFonts w:eastAsia="標楷體"/>
                <w:color w:val="FF0000"/>
              </w:rPr>
            </w:pPr>
          </w:p>
        </w:tc>
        <w:tc>
          <w:tcPr>
            <w:tcW w:w="729" w:type="dxa"/>
            <w:tcBorders>
              <w:left w:val="single" w:sz="4" w:space="0" w:color="auto"/>
              <w:bottom w:val="double" w:sz="4" w:space="0" w:color="auto"/>
            </w:tcBorders>
          </w:tcPr>
          <w:p w:rsidR="004879CF" w:rsidRPr="00AC58E8" w:rsidRDefault="004879CF" w:rsidP="004879CF">
            <w:pPr>
              <w:spacing w:line="320" w:lineRule="exact"/>
              <w:ind w:left="48"/>
              <w:rPr>
                <w:rFonts w:eastAsia="標楷體"/>
                <w:color w:val="FF0000"/>
              </w:rPr>
            </w:pPr>
            <w:r w:rsidRPr="00AC58E8">
              <w:rPr>
                <w:rFonts w:eastAsia="標楷體" w:hint="eastAsia"/>
                <w:color w:val="FF0000"/>
              </w:rPr>
              <w:t>PSI</w:t>
            </w:r>
          </w:p>
        </w:tc>
        <w:tc>
          <w:tcPr>
            <w:tcW w:w="1080" w:type="dxa"/>
            <w:gridSpan w:val="5"/>
            <w:tcBorders>
              <w:bottom w:val="double" w:sz="4" w:space="0" w:color="auto"/>
            </w:tcBorders>
          </w:tcPr>
          <w:p w:rsidR="004879CF" w:rsidRPr="00AC58E8" w:rsidRDefault="004879CF" w:rsidP="004879CF">
            <w:pPr>
              <w:spacing w:line="320" w:lineRule="exact"/>
              <w:rPr>
                <w:rFonts w:eastAsia="標楷體"/>
                <w:color w:val="FF0000"/>
              </w:rPr>
            </w:pPr>
          </w:p>
        </w:tc>
        <w:tc>
          <w:tcPr>
            <w:tcW w:w="2340" w:type="dxa"/>
            <w:gridSpan w:val="9"/>
            <w:tcBorders>
              <w:bottom w:val="double" w:sz="4" w:space="0" w:color="auto"/>
            </w:tcBorders>
          </w:tcPr>
          <w:p w:rsidR="004879CF" w:rsidRPr="00AC58E8" w:rsidRDefault="004879CF" w:rsidP="004879CF">
            <w:pPr>
              <w:spacing w:line="320" w:lineRule="exact"/>
              <w:rPr>
                <w:rFonts w:eastAsia="標楷體"/>
                <w:color w:val="FF0000"/>
              </w:rPr>
            </w:pPr>
          </w:p>
        </w:tc>
        <w:tc>
          <w:tcPr>
            <w:tcW w:w="1262" w:type="dxa"/>
            <w:gridSpan w:val="3"/>
            <w:vMerge/>
            <w:tcBorders>
              <w:bottom w:val="double" w:sz="4" w:space="0" w:color="auto"/>
            </w:tcBorders>
          </w:tcPr>
          <w:p w:rsidR="004879CF" w:rsidRPr="00AC58E8" w:rsidRDefault="004879CF" w:rsidP="004879CF">
            <w:pPr>
              <w:spacing w:line="320" w:lineRule="exact"/>
              <w:rPr>
                <w:rFonts w:eastAsia="標楷體"/>
                <w:color w:val="FF0000"/>
              </w:rPr>
            </w:pPr>
          </w:p>
        </w:tc>
        <w:tc>
          <w:tcPr>
            <w:tcW w:w="1611" w:type="dxa"/>
            <w:gridSpan w:val="5"/>
            <w:vMerge/>
            <w:tcBorders>
              <w:bottom w:val="double" w:sz="4" w:space="0" w:color="auto"/>
              <w:right w:val="single" w:sz="4" w:space="0" w:color="auto"/>
            </w:tcBorders>
          </w:tcPr>
          <w:p w:rsidR="004879CF" w:rsidRPr="00AC58E8" w:rsidRDefault="004879CF" w:rsidP="004879CF">
            <w:pPr>
              <w:spacing w:line="320" w:lineRule="exact"/>
              <w:rPr>
                <w:rFonts w:eastAsia="標楷體"/>
                <w:color w:val="FF0000"/>
              </w:rPr>
            </w:pPr>
          </w:p>
        </w:tc>
        <w:tc>
          <w:tcPr>
            <w:tcW w:w="1733" w:type="dxa"/>
            <w:gridSpan w:val="2"/>
            <w:vMerge/>
            <w:tcBorders>
              <w:left w:val="single" w:sz="4" w:space="0" w:color="auto"/>
              <w:right w:val="thinThickSmallGap" w:sz="24" w:space="0" w:color="auto"/>
            </w:tcBorders>
          </w:tcPr>
          <w:p w:rsidR="004879CF" w:rsidRPr="00AC58E8" w:rsidRDefault="004879CF" w:rsidP="004879CF">
            <w:pPr>
              <w:spacing w:line="320" w:lineRule="exact"/>
              <w:rPr>
                <w:rFonts w:eastAsia="標楷體"/>
                <w:color w:val="FF0000"/>
              </w:rPr>
            </w:pPr>
          </w:p>
        </w:tc>
      </w:tr>
      <w:tr w:rsidR="004879CF" w:rsidTr="004879CF">
        <w:trPr>
          <w:gridBefore w:val="1"/>
          <w:wBefore w:w="45" w:type="dxa"/>
          <w:cantSplit/>
          <w:jc w:val="center"/>
        </w:trPr>
        <w:tc>
          <w:tcPr>
            <w:tcW w:w="1665" w:type="dxa"/>
            <w:gridSpan w:val="3"/>
            <w:vMerge w:val="restart"/>
            <w:tcBorders>
              <w:left w:val="thinThickSmallGap" w:sz="24" w:space="0" w:color="auto"/>
            </w:tcBorders>
          </w:tcPr>
          <w:p w:rsidR="004879CF" w:rsidRDefault="004879CF" w:rsidP="00A179A9">
            <w:pPr>
              <w:spacing w:line="320" w:lineRule="exact"/>
              <w:rPr>
                <w:rFonts w:eastAsia="標楷體"/>
              </w:rPr>
            </w:pPr>
          </w:p>
        </w:tc>
        <w:tc>
          <w:tcPr>
            <w:tcW w:w="1080" w:type="dxa"/>
            <w:gridSpan w:val="5"/>
            <w:tcBorders>
              <w:bottom w:val="double" w:sz="4" w:space="0" w:color="auto"/>
            </w:tcBorders>
          </w:tcPr>
          <w:p w:rsidR="004879CF" w:rsidRDefault="004879CF" w:rsidP="00A179A9">
            <w:pPr>
              <w:spacing w:line="320" w:lineRule="exact"/>
              <w:rPr>
                <w:rFonts w:eastAsia="標楷體"/>
              </w:rPr>
            </w:pPr>
          </w:p>
        </w:tc>
        <w:tc>
          <w:tcPr>
            <w:tcW w:w="2340" w:type="dxa"/>
            <w:gridSpan w:val="9"/>
            <w:tcBorders>
              <w:bottom w:val="double" w:sz="4" w:space="0" w:color="auto"/>
            </w:tcBorders>
          </w:tcPr>
          <w:p w:rsidR="004879CF" w:rsidRDefault="004879CF" w:rsidP="00A179A9">
            <w:pPr>
              <w:spacing w:line="320" w:lineRule="exact"/>
              <w:rPr>
                <w:rFonts w:eastAsia="標楷體"/>
              </w:rPr>
            </w:pPr>
          </w:p>
        </w:tc>
        <w:tc>
          <w:tcPr>
            <w:tcW w:w="1262" w:type="dxa"/>
            <w:gridSpan w:val="3"/>
            <w:tcBorders>
              <w:bottom w:val="double" w:sz="4" w:space="0" w:color="auto"/>
            </w:tcBorders>
          </w:tcPr>
          <w:p w:rsidR="004879CF" w:rsidRDefault="004879CF" w:rsidP="00A179A9">
            <w:pPr>
              <w:spacing w:line="320" w:lineRule="exact"/>
              <w:rPr>
                <w:rFonts w:eastAsia="標楷體"/>
              </w:rPr>
            </w:pPr>
          </w:p>
        </w:tc>
        <w:tc>
          <w:tcPr>
            <w:tcW w:w="1611" w:type="dxa"/>
            <w:gridSpan w:val="5"/>
            <w:tcBorders>
              <w:bottom w:val="double" w:sz="4" w:space="0" w:color="auto"/>
              <w:right w:val="single" w:sz="4" w:space="0" w:color="auto"/>
            </w:tcBorders>
          </w:tcPr>
          <w:p w:rsidR="004879CF" w:rsidRDefault="004879CF" w:rsidP="00A179A9">
            <w:pPr>
              <w:spacing w:line="320" w:lineRule="exact"/>
              <w:rPr>
                <w:rFonts w:eastAsia="標楷體"/>
              </w:rPr>
            </w:pPr>
          </w:p>
        </w:tc>
        <w:tc>
          <w:tcPr>
            <w:tcW w:w="1733" w:type="dxa"/>
            <w:gridSpan w:val="2"/>
            <w:vMerge/>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1665" w:type="dxa"/>
            <w:gridSpan w:val="3"/>
            <w:vMerge/>
            <w:tcBorders>
              <w:left w:val="thinThickSmallGap" w:sz="24" w:space="0" w:color="auto"/>
            </w:tcBorders>
          </w:tcPr>
          <w:p w:rsidR="004879CF" w:rsidRDefault="004879CF" w:rsidP="00A179A9">
            <w:pPr>
              <w:spacing w:line="320" w:lineRule="exact"/>
              <w:ind w:firstLineChars="400" w:firstLine="960"/>
              <w:rPr>
                <w:rFonts w:eastAsia="標楷體"/>
              </w:rPr>
            </w:pPr>
          </w:p>
        </w:tc>
        <w:tc>
          <w:tcPr>
            <w:tcW w:w="1080" w:type="dxa"/>
            <w:gridSpan w:val="5"/>
            <w:tcBorders>
              <w:bottom w:val="double" w:sz="4" w:space="0" w:color="auto"/>
            </w:tcBorders>
          </w:tcPr>
          <w:p w:rsidR="004879CF" w:rsidRDefault="004879CF" w:rsidP="00A179A9">
            <w:pPr>
              <w:spacing w:line="320" w:lineRule="exact"/>
              <w:rPr>
                <w:rFonts w:eastAsia="標楷體"/>
              </w:rPr>
            </w:pPr>
          </w:p>
        </w:tc>
        <w:tc>
          <w:tcPr>
            <w:tcW w:w="2340" w:type="dxa"/>
            <w:gridSpan w:val="9"/>
            <w:tcBorders>
              <w:bottom w:val="double" w:sz="4" w:space="0" w:color="auto"/>
            </w:tcBorders>
          </w:tcPr>
          <w:p w:rsidR="004879CF" w:rsidRDefault="004879CF" w:rsidP="00A179A9">
            <w:pPr>
              <w:spacing w:line="320" w:lineRule="exact"/>
              <w:rPr>
                <w:rFonts w:eastAsia="標楷體"/>
              </w:rPr>
            </w:pPr>
          </w:p>
        </w:tc>
        <w:tc>
          <w:tcPr>
            <w:tcW w:w="1262" w:type="dxa"/>
            <w:gridSpan w:val="3"/>
            <w:tcBorders>
              <w:bottom w:val="double" w:sz="4" w:space="0" w:color="auto"/>
            </w:tcBorders>
          </w:tcPr>
          <w:p w:rsidR="004879CF" w:rsidRDefault="004879CF" w:rsidP="00A179A9">
            <w:pPr>
              <w:spacing w:line="320" w:lineRule="exact"/>
              <w:rPr>
                <w:rFonts w:eastAsia="標楷體"/>
              </w:rPr>
            </w:pPr>
          </w:p>
        </w:tc>
        <w:tc>
          <w:tcPr>
            <w:tcW w:w="1611" w:type="dxa"/>
            <w:gridSpan w:val="5"/>
            <w:tcBorders>
              <w:bottom w:val="double" w:sz="4" w:space="0" w:color="auto"/>
              <w:right w:val="single" w:sz="4" w:space="0" w:color="auto"/>
            </w:tcBorders>
          </w:tcPr>
          <w:p w:rsidR="004879CF" w:rsidRDefault="004879CF" w:rsidP="00A179A9">
            <w:pPr>
              <w:spacing w:line="320" w:lineRule="exact"/>
              <w:rPr>
                <w:rFonts w:eastAsia="標楷體"/>
              </w:rPr>
            </w:pPr>
          </w:p>
        </w:tc>
        <w:tc>
          <w:tcPr>
            <w:tcW w:w="1733" w:type="dxa"/>
            <w:gridSpan w:val="2"/>
            <w:vMerge/>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1665" w:type="dxa"/>
            <w:gridSpan w:val="3"/>
            <w:vMerge/>
            <w:tcBorders>
              <w:left w:val="thinThickSmallGap" w:sz="24" w:space="0" w:color="auto"/>
              <w:bottom w:val="double" w:sz="4" w:space="0" w:color="auto"/>
            </w:tcBorders>
          </w:tcPr>
          <w:p w:rsidR="004879CF" w:rsidRDefault="004879CF" w:rsidP="00A179A9">
            <w:pPr>
              <w:spacing w:line="320" w:lineRule="exact"/>
              <w:ind w:firstLineChars="400" w:firstLine="960"/>
              <w:rPr>
                <w:rFonts w:eastAsia="標楷體"/>
              </w:rPr>
            </w:pPr>
          </w:p>
        </w:tc>
        <w:tc>
          <w:tcPr>
            <w:tcW w:w="1080" w:type="dxa"/>
            <w:gridSpan w:val="5"/>
            <w:tcBorders>
              <w:bottom w:val="double" w:sz="4" w:space="0" w:color="auto"/>
            </w:tcBorders>
          </w:tcPr>
          <w:p w:rsidR="004879CF" w:rsidRDefault="004879CF" w:rsidP="00A179A9">
            <w:pPr>
              <w:spacing w:line="320" w:lineRule="exact"/>
              <w:rPr>
                <w:rFonts w:eastAsia="標楷體"/>
              </w:rPr>
            </w:pPr>
          </w:p>
        </w:tc>
        <w:tc>
          <w:tcPr>
            <w:tcW w:w="2340" w:type="dxa"/>
            <w:gridSpan w:val="9"/>
            <w:tcBorders>
              <w:bottom w:val="double" w:sz="4" w:space="0" w:color="auto"/>
            </w:tcBorders>
          </w:tcPr>
          <w:p w:rsidR="004879CF" w:rsidRDefault="004879CF" w:rsidP="00A179A9">
            <w:pPr>
              <w:spacing w:line="320" w:lineRule="exact"/>
              <w:rPr>
                <w:rFonts w:eastAsia="標楷體"/>
              </w:rPr>
            </w:pPr>
          </w:p>
        </w:tc>
        <w:tc>
          <w:tcPr>
            <w:tcW w:w="1262" w:type="dxa"/>
            <w:gridSpan w:val="3"/>
            <w:tcBorders>
              <w:bottom w:val="double" w:sz="4" w:space="0" w:color="auto"/>
            </w:tcBorders>
          </w:tcPr>
          <w:p w:rsidR="004879CF" w:rsidRDefault="004879CF" w:rsidP="00A179A9">
            <w:pPr>
              <w:spacing w:line="320" w:lineRule="exact"/>
              <w:rPr>
                <w:rFonts w:eastAsia="標楷體"/>
              </w:rPr>
            </w:pPr>
          </w:p>
        </w:tc>
        <w:tc>
          <w:tcPr>
            <w:tcW w:w="1611" w:type="dxa"/>
            <w:gridSpan w:val="5"/>
            <w:tcBorders>
              <w:bottom w:val="double" w:sz="4" w:space="0" w:color="auto"/>
              <w:right w:val="single" w:sz="4" w:space="0" w:color="auto"/>
            </w:tcBorders>
          </w:tcPr>
          <w:p w:rsidR="004879CF" w:rsidRDefault="004879CF" w:rsidP="00A179A9">
            <w:pPr>
              <w:spacing w:line="320" w:lineRule="exact"/>
              <w:rPr>
                <w:rFonts w:eastAsia="標楷體"/>
              </w:rPr>
            </w:pPr>
          </w:p>
        </w:tc>
        <w:tc>
          <w:tcPr>
            <w:tcW w:w="1733" w:type="dxa"/>
            <w:gridSpan w:val="2"/>
            <w:vMerge/>
            <w:tcBorders>
              <w:left w:val="single" w:sz="4" w:space="0" w:color="auto"/>
              <w:bottom w:val="doub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9691" w:type="dxa"/>
            <w:gridSpan w:val="27"/>
            <w:tcBorders>
              <w:top w:val="double" w:sz="4" w:space="0" w:color="auto"/>
              <w:left w:val="thinThickSmallGap" w:sz="24" w:space="0" w:color="auto"/>
              <w:right w:val="thinThickSmallGap" w:sz="24" w:space="0" w:color="auto"/>
            </w:tcBorders>
          </w:tcPr>
          <w:p w:rsidR="004879CF" w:rsidRDefault="004879CF" w:rsidP="00A179A9">
            <w:pPr>
              <w:spacing w:line="320" w:lineRule="exact"/>
              <w:rPr>
                <w:rFonts w:eastAsia="標楷體"/>
                <w:b/>
              </w:rPr>
            </w:pPr>
            <w:r>
              <w:rPr>
                <w:rFonts w:eastAsia="標楷體" w:hint="eastAsia"/>
                <w:b/>
              </w:rPr>
              <w:t>二、學業成績資料</w:t>
            </w:r>
          </w:p>
        </w:tc>
      </w:tr>
      <w:tr w:rsidR="004879CF" w:rsidTr="004879CF">
        <w:trPr>
          <w:gridBefore w:val="1"/>
          <w:wBefore w:w="45" w:type="dxa"/>
          <w:cantSplit/>
          <w:jc w:val="center"/>
        </w:trPr>
        <w:tc>
          <w:tcPr>
            <w:tcW w:w="2067" w:type="dxa"/>
            <w:gridSpan w:val="5"/>
            <w:tcBorders>
              <w:lef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科目或智育總成績</w:t>
            </w:r>
          </w:p>
        </w:tc>
        <w:tc>
          <w:tcPr>
            <w:tcW w:w="1038" w:type="dxa"/>
            <w:gridSpan w:val="5"/>
            <w:vAlign w:val="center"/>
          </w:tcPr>
          <w:p w:rsidR="004879CF" w:rsidRDefault="004879CF" w:rsidP="00A179A9">
            <w:pPr>
              <w:spacing w:line="320" w:lineRule="exact"/>
              <w:jc w:val="center"/>
              <w:rPr>
                <w:rFonts w:eastAsia="標楷體"/>
              </w:rPr>
            </w:pPr>
            <w:r>
              <w:rPr>
                <w:rFonts w:eastAsia="標楷體" w:hint="eastAsia"/>
              </w:rPr>
              <w:t>年級</w:t>
            </w:r>
          </w:p>
        </w:tc>
        <w:tc>
          <w:tcPr>
            <w:tcW w:w="1440" w:type="dxa"/>
            <w:gridSpan w:val="5"/>
            <w:vAlign w:val="center"/>
          </w:tcPr>
          <w:p w:rsidR="004879CF" w:rsidRDefault="004879CF" w:rsidP="00A179A9">
            <w:pPr>
              <w:spacing w:line="320" w:lineRule="exact"/>
              <w:jc w:val="center"/>
              <w:rPr>
                <w:rFonts w:eastAsia="標楷體"/>
              </w:rPr>
            </w:pPr>
            <w:r>
              <w:rPr>
                <w:rFonts w:eastAsia="標楷體" w:hint="eastAsia"/>
              </w:rPr>
              <w:t xml:space="preserve"> </w:t>
            </w:r>
            <w:r>
              <w:rPr>
                <w:rFonts w:eastAsia="標楷體" w:hint="eastAsia"/>
              </w:rPr>
              <w:t>年級</w:t>
            </w:r>
          </w:p>
          <w:p w:rsidR="004879CF" w:rsidRDefault="004879CF" w:rsidP="00A179A9">
            <w:pPr>
              <w:spacing w:line="320" w:lineRule="exact"/>
              <w:jc w:val="center"/>
              <w:rPr>
                <w:rFonts w:eastAsia="標楷體"/>
              </w:rPr>
            </w:pPr>
            <w:r>
              <w:rPr>
                <w:rFonts w:eastAsia="標楷體" w:hint="eastAsia"/>
              </w:rPr>
              <w:t>上學期</w:t>
            </w:r>
          </w:p>
        </w:tc>
        <w:tc>
          <w:tcPr>
            <w:tcW w:w="1080" w:type="dxa"/>
            <w:gridSpan w:val="3"/>
            <w:tcBorders>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名次</w:t>
            </w:r>
            <w:r>
              <w:rPr>
                <w:rFonts w:eastAsia="標楷體" w:hint="eastAsia"/>
              </w:rPr>
              <w:t>/</w:t>
            </w:r>
          </w:p>
          <w:p w:rsidR="004879CF" w:rsidRDefault="004879CF" w:rsidP="00A179A9">
            <w:pPr>
              <w:spacing w:line="320" w:lineRule="exact"/>
              <w:jc w:val="center"/>
              <w:rPr>
                <w:rFonts w:eastAsia="標楷體"/>
              </w:rPr>
            </w:pPr>
            <w:proofErr w:type="gramStart"/>
            <w:r>
              <w:rPr>
                <w:rFonts w:eastAsia="標楷體" w:hint="eastAsia"/>
              </w:rPr>
              <w:t>全年級</w:t>
            </w:r>
            <w:proofErr w:type="gramEnd"/>
            <w:r>
              <w:rPr>
                <w:rFonts w:eastAsia="標楷體" w:hint="eastAsia"/>
              </w:rPr>
              <w:t>人數</w:t>
            </w:r>
          </w:p>
        </w:tc>
        <w:tc>
          <w:tcPr>
            <w:tcW w:w="1082" w:type="dxa"/>
            <w:gridSpan w:val="5"/>
            <w:tcBorders>
              <w:right w:val="single" w:sz="4" w:space="0" w:color="auto"/>
            </w:tcBorders>
            <w:vAlign w:val="center"/>
          </w:tcPr>
          <w:p w:rsidR="004879CF" w:rsidRPr="00D35F63" w:rsidRDefault="004879CF" w:rsidP="00A179A9">
            <w:pPr>
              <w:spacing w:line="320" w:lineRule="exact"/>
              <w:rPr>
                <w:rFonts w:eastAsia="標楷體"/>
                <w:b/>
              </w:rPr>
            </w:pPr>
            <w:proofErr w:type="gramStart"/>
            <w:r w:rsidRPr="00D35F63">
              <w:rPr>
                <w:rFonts w:eastAsia="標楷體" w:hint="eastAsia"/>
                <w:b/>
              </w:rPr>
              <w:t>全年級</w:t>
            </w:r>
            <w:proofErr w:type="gramEnd"/>
            <w:r w:rsidRPr="00D35F63">
              <w:rPr>
                <w:rFonts w:eastAsia="標楷體" w:hint="eastAsia"/>
                <w:b/>
              </w:rPr>
              <w:t>排名</w:t>
            </w:r>
            <w:r>
              <w:rPr>
                <w:rFonts w:eastAsia="標楷體" w:hint="eastAsia"/>
                <w:b/>
              </w:rPr>
              <w:t>前</w:t>
            </w:r>
            <w:r w:rsidRPr="00D35F63">
              <w:rPr>
                <w:rFonts w:eastAsia="標楷體" w:hint="eastAsia"/>
                <w:b/>
              </w:rPr>
              <w:t>百分比</w:t>
            </w:r>
          </w:p>
        </w:tc>
        <w:tc>
          <w:tcPr>
            <w:tcW w:w="1264" w:type="dxa"/>
            <w:gridSpan w:val="3"/>
            <w:tcBorders>
              <w:left w:val="single" w:sz="4" w:space="0" w:color="auto"/>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甄別通過標準</w:t>
            </w:r>
          </w:p>
        </w:tc>
        <w:tc>
          <w:tcPr>
            <w:tcW w:w="1720" w:type="dxa"/>
            <w:tcBorders>
              <w:left w:val="single" w:sz="4" w:space="0" w:color="auto"/>
              <w:righ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承辦單位簽章</w:t>
            </w:r>
          </w:p>
        </w:tc>
      </w:tr>
      <w:tr w:rsidR="004879CF" w:rsidTr="004879CF">
        <w:trPr>
          <w:gridBefore w:val="1"/>
          <w:wBefore w:w="45" w:type="dxa"/>
          <w:cantSplit/>
          <w:jc w:val="center"/>
        </w:trPr>
        <w:tc>
          <w:tcPr>
            <w:tcW w:w="2067" w:type="dxa"/>
            <w:gridSpan w:val="5"/>
            <w:tcBorders>
              <w:left w:val="thinThickSmallGap" w:sz="24" w:space="0" w:color="auto"/>
            </w:tcBorders>
          </w:tcPr>
          <w:p w:rsidR="004879CF" w:rsidRDefault="004879CF" w:rsidP="00A179A9">
            <w:pPr>
              <w:spacing w:line="320" w:lineRule="exact"/>
              <w:rPr>
                <w:rFonts w:eastAsia="標楷體"/>
              </w:rPr>
            </w:pPr>
          </w:p>
        </w:tc>
        <w:tc>
          <w:tcPr>
            <w:tcW w:w="1038" w:type="dxa"/>
            <w:gridSpan w:val="5"/>
          </w:tcPr>
          <w:p w:rsidR="004879CF" w:rsidRDefault="004879CF" w:rsidP="00A179A9">
            <w:pPr>
              <w:spacing w:line="320" w:lineRule="exact"/>
              <w:ind w:firstLineChars="150" w:firstLine="360"/>
              <w:rPr>
                <w:rFonts w:eastAsia="標楷體"/>
              </w:rPr>
            </w:pPr>
            <w:r>
              <w:rPr>
                <w:rFonts w:eastAsia="標楷體" w:hint="eastAsia"/>
              </w:rPr>
              <w:t>年級</w:t>
            </w:r>
          </w:p>
        </w:tc>
        <w:tc>
          <w:tcPr>
            <w:tcW w:w="1440" w:type="dxa"/>
            <w:gridSpan w:val="5"/>
          </w:tcPr>
          <w:p w:rsidR="004879CF" w:rsidRDefault="004879CF" w:rsidP="00A179A9">
            <w:pPr>
              <w:spacing w:line="320" w:lineRule="exact"/>
              <w:rPr>
                <w:rFonts w:eastAsia="標楷體"/>
              </w:rPr>
            </w:pPr>
          </w:p>
        </w:tc>
        <w:tc>
          <w:tcPr>
            <w:tcW w:w="1080" w:type="dxa"/>
            <w:gridSpan w:val="3"/>
            <w:tcBorders>
              <w:right w:val="single" w:sz="4" w:space="0" w:color="auto"/>
            </w:tcBorders>
          </w:tcPr>
          <w:p w:rsidR="004879CF" w:rsidRDefault="004879CF" w:rsidP="00A179A9">
            <w:pPr>
              <w:spacing w:line="320" w:lineRule="exact"/>
              <w:rPr>
                <w:rFonts w:eastAsia="標楷體"/>
              </w:rPr>
            </w:pPr>
          </w:p>
        </w:tc>
        <w:tc>
          <w:tcPr>
            <w:tcW w:w="1082" w:type="dxa"/>
            <w:gridSpan w:val="5"/>
            <w:tcBorders>
              <w:right w:val="single" w:sz="4" w:space="0" w:color="auto"/>
            </w:tcBorders>
          </w:tcPr>
          <w:p w:rsidR="004879CF" w:rsidRPr="00D35F63" w:rsidRDefault="004879CF" w:rsidP="00A179A9">
            <w:pPr>
              <w:spacing w:line="320" w:lineRule="exact"/>
              <w:rPr>
                <w:rFonts w:eastAsia="標楷體"/>
                <w:b/>
              </w:rPr>
            </w:pPr>
          </w:p>
        </w:tc>
        <w:tc>
          <w:tcPr>
            <w:tcW w:w="1264" w:type="dxa"/>
            <w:gridSpan w:val="3"/>
            <w:vMerge w:val="restart"/>
            <w:tcBorders>
              <w:left w:val="single" w:sz="4" w:space="0" w:color="auto"/>
              <w:right w:val="single" w:sz="4" w:space="0" w:color="auto"/>
            </w:tcBorders>
          </w:tcPr>
          <w:p w:rsidR="004879CF" w:rsidRDefault="004879CF" w:rsidP="00A179A9">
            <w:pPr>
              <w:spacing w:line="320" w:lineRule="exact"/>
              <w:rPr>
                <w:rFonts w:eastAsia="標楷體"/>
              </w:rPr>
            </w:pPr>
            <w:r>
              <w:rPr>
                <w:rFonts w:eastAsia="標楷體" w:hint="eastAsia"/>
              </w:rPr>
              <w:t>申請資格：同年級前</w:t>
            </w:r>
            <w:r>
              <w:rPr>
                <w:rFonts w:eastAsia="標楷體" w:hint="eastAsia"/>
              </w:rPr>
              <w:t>7</w:t>
            </w:r>
            <w:proofErr w:type="gramStart"/>
            <w:r>
              <w:rPr>
                <w:rFonts w:eastAsia="標楷體" w:hint="eastAsia"/>
              </w:rPr>
              <w:t>﹪</w:t>
            </w:r>
            <w:proofErr w:type="gramEnd"/>
          </w:p>
        </w:tc>
        <w:tc>
          <w:tcPr>
            <w:tcW w:w="1720" w:type="dxa"/>
            <w:vMerge w:val="restart"/>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2067" w:type="dxa"/>
            <w:gridSpan w:val="5"/>
            <w:tcBorders>
              <w:left w:val="thinThickSmallGap" w:sz="24" w:space="0" w:color="auto"/>
            </w:tcBorders>
          </w:tcPr>
          <w:p w:rsidR="004879CF" w:rsidRDefault="004879CF" w:rsidP="00A179A9">
            <w:pPr>
              <w:spacing w:line="320" w:lineRule="exact"/>
              <w:rPr>
                <w:rFonts w:eastAsia="標楷體"/>
              </w:rPr>
            </w:pPr>
          </w:p>
        </w:tc>
        <w:tc>
          <w:tcPr>
            <w:tcW w:w="1038" w:type="dxa"/>
            <w:gridSpan w:val="5"/>
          </w:tcPr>
          <w:p w:rsidR="004879CF" w:rsidRDefault="004879CF" w:rsidP="00A179A9">
            <w:pPr>
              <w:spacing w:line="320" w:lineRule="exact"/>
              <w:ind w:firstLineChars="150" w:firstLine="360"/>
              <w:rPr>
                <w:rFonts w:eastAsia="標楷體"/>
              </w:rPr>
            </w:pPr>
            <w:r>
              <w:rPr>
                <w:rFonts w:eastAsia="標楷體" w:hint="eastAsia"/>
              </w:rPr>
              <w:t>年級</w:t>
            </w:r>
          </w:p>
        </w:tc>
        <w:tc>
          <w:tcPr>
            <w:tcW w:w="1440" w:type="dxa"/>
            <w:gridSpan w:val="5"/>
          </w:tcPr>
          <w:p w:rsidR="004879CF" w:rsidRDefault="004879CF" w:rsidP="00A179A9">
            <w:pPr>
              <w:spacing w:line="320" w:lineRule="exact"/>
              <w:rPr>
                <w:rFonts w:eastAsia="標楷體"/>
              </w:rPr>
            </w:pPr>
          </w:p>
        </w:tc>
        <w:tc>
          <w:tcPr>
            <w:tcW w:w="1080" w:type="dxa"/>
            <w:gridSpan w:val="3"/>
            <w:tcBorders>
              <w:right w:val="single" w:sz="4" w:space="0" w:color="auto"/>
            </w:tcBorders>
          </w:tcPr>
          <w:p w:rsidR="004879CF" w:rsidRDefault="004879CF" w:rsidP="00A179A9">
            <w:pPr>
              <w:spacing w:line="320" w:lineRule="exact"/>
              <w:rPr>
                <w:rFonts w:eastAsia="標楷體"/>
              </w:rPr>
            </w:pPr>
          </w:p>
        </w:tc>
        <w:tc>
          <w:tcPr>
            <w:tcW w:w="1082" w:type="dxa"/>
            <w:gridSpan w:val="5"/>
            <w:tcBorders>
              <w:right w:val="single" w:sz="4" w:space="0" w:color="auto"/>
            </w:tcBorders>
          </w:tcPr>
          <w:p w:rsidR="004879CF" w:rsidRPr="00D35F63" w:rsidRDefault="004879CF" w:rsidP="00A179A9">
            <w:pPr>
              <w:spacing w:line="320" w:lineRule="exact"/>
              <w:rPr>
                <w:rFonts w:eastAsia="標楷體"/>
                <w:b/>
              </w:rPr>
            </w:pPr>
          </w:p>
        </w:tc>
        <w:tc>
          <w:tcPr>
            <w:tcW w:w="1264" w:type="dxa"/>
            <w:gridSpan w:val="3"/>
            <w:vMerge/>
            <w:tcBorders>
              <w:left w:val="single" w:sz="4" w:space="0" w:color="auto"/>
              <w:right w:val="single" w:sz="4" w:space="0" w:color="auto"/>
            </w:tcBorders>
          </w:tcPr>
          <w:p w:rsidR="004879CF" w:rsidRDefault="004879CF" w:rsidP="00A179A9">
            <w:pPr>
              <w:spacing w:line="320" w:lineRule="exact"/>
              <w:rPr>
                <w:rFonts w:eastAsia="標楷體"/>
              </w:rPr>
            </w:pPr>
          </w:p>
        </w:tc>
        <w:tc>
          <w:tcPr>
            <w:tcW w:w="1720" w:type="dxa"/>
            <w:vMerge/>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2067" w:type="dxa"/>
            <w:gridSpan w:val="5"/>
            <w:tcBorders>
              <w:left w:val="thinThickSmallGap" w:sz="24" w:space="0" w:color="auto"/>
              <w:bottom w:val="double" w:sz="4" w:space="0" w:color="auto"/>
            </w:tcBorders>
          </w:tcPr>
          <w:p w:rsidR="004879CF" w:rsidRDefault="004879CF" w:rsidP="00A179A9">
            <w:pPr>
              <w:spacing w:line="320" w:lineRule="exact"/>
              <w:rPr>
                <w:rFonts w:eastAsia="標楷體"/>
              </w:rPr>
            </w:pPr>
            <w:r>
              <w:rPr>
                <w:rFonts w:eastAsia="標楷體" w:hint="eastAsia"/>
              </w:rPr>
              <w:t>總分</w:t>
            </w:r>
          </w:p>
        </w:tc>
        <w:tc>
          <w:tcPr>
            <w:tcW w:w="1038" w:type="dxa"/>
            <w:gridSpan w:val="5"/>
            <w:tcBorders>
              <w:bottom w:val="double" w:sz="4" w:space="0" w:color="auto"/>
            </w:tcBorders>
          </w:tcPr>
          <w:p w:rsidR="004879CF" w:rsidRDefault="004879CF" w:rsidP="00A179A9">
            <w:pPr>
              <w:spacing w:line="320" w:lineRule="exact"/>
              <w:rPr>
                <w:rFonts w:eastAsia="標楷體"/>
              </w:rPr>
            </w:pPr>
          </w:p>
        </w:tc>
        <w:tc>
          <w:tcPr>
            <w:tcW w:w="1440" w:type="dxa"/>
            <w:gridSpan w:val="5"/>
            <w:tcBorders>
              <w:bottom w:val="double" w:sz="4" w:space="0" w:color="auto"/>
            </w:tcBorders>
          </w:tcPr>
          <w:p w:rsidR="004879CF" w:rsidRDefault="004879CF" w:rsidP="00A179A9">
            <w:pPr>
              <w:spacing w:line="320" w:lineRule="exact"/>
              <w:rPr>
                <w:rFonts w:eastAsia="標楷體"/>
              </w:rPr>
            </w:pPr>
          </w:p>
        </w:tc>
        <w:tc>
          <w:tcPr>
            <w:tcW w:w="1080" w:type="dxa"/>
            <w:gridSpan w:val="3"/>
            <w:tcBorders>
              <w:bottom w:val="double" w:sz="4" w:space="0" w:color="auto"/>
              <w:right w:val="single" w:sz="4" w:space="0" w:color="auto"/>
            </w:tcBorders>
          </w:tcPr>
          <w:p w:rsidR="004879CF" w:rsidRDefault="004879CF" w:rsidP="00A179A9">
            <w:pPr>
              <w:spacing w:line="320" w:lineRule="exact"/>
              <w:rPr>
                <w:rFonts w:eastAsia="標楷體"/>
              </w:rPr>
            </w:pPr>
          </w:p>
        </w:tc>
        <w:tc>
          <w:tcPr>
            <w:tcW w:w="1082" w:type="dxa"/>
            <w:gridSpan w:val="5"/>
            <w:tcBorders>
              <w:bottom w:val="double" w:sz="4" w:space="0" w:color="auto"/>
              <w:right w:val="single" w:sz="4" w:space="0" w:color="auto"/>
            </w:tcBorders>
          </w:tcPr>
          <w:p w:rsidR="004879CF" w:rsidRPr="00D35F63" w:rsidRDefault="004879CF" w:rsidP="00A179A9">
            <w:pPr>
              <w:spacing w:line="320" w:lineRule="exact"/>
              <w:rPr>
                <w:rFonts w:eastAsia="標楷體"/>
                <w:b/>
              </w:rPr>
            </w:pPr>
          </w:p>
        </w:tc>
        <w:tc>
          <w:tcPr>
            <w:tcW w:w="1264" w:type="dxa"/>
            <w:gridSpan w:val="3"/>
            <w:vMerge/>
            <w:tcBorders>
              <w:left w:val="single" w:sz="4" w:space="0" w:color="auto"/>
              <w:bottom w:val="double" w:sz="4" w:space="0" w:color="auto"/>
              <w:right w:val="single" w:sz="4" w:space="0" w:color="auto"/>
            </w:tcBorders>
          </w:tcPr>
          <w:p w:rsidR="004879CF" w:rsidRDefault="004879CF" w:rsidP="00A179A9">
            <w:pPr>
              <w:spacing w:line="320" w:lineRule="exact"/>
              <w:rPr>
                <w:rFonts w:eastAsia="標楷體"/>
              </w:rPr>
            </w:pPr>
          </w:p>
        </w:tc>
        <w:tc>
          <w:tcPr>
            <w:tcW w:w="1720" w:type="dxa"/>
            <w:vMerge/>
            <w:tcBorders>
              <w:left w:val="single" w:sz="4" w:space="0" w:color="auto"/>
              <w:bottom w:val="doub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2067" w:type="dxa"/>
            <w:gridSpan w:val="5"/>
            <w:tcBorders>
              <w:top w:val="double" w:sz="4" w:space="0" w:color="auto"/>
              <w:lef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科目或智育總成績</w:t>
            </w:r>
          </w:p>
        </w:tc>
        <w:tc>
          <w:tcPr>
            <w:tcW w:w="1038" w:type="dxa"/>
            <w:gridSpan w:val="5"/>
            <w:tcBorders>
              <w:top w:val="double" w:sz="4" w:space="0" w:color="auto"/>
            </w:tcBorders>
            <w:vAlign w:val="center"/>
          </w:tcPr>
          <w:p w:rsidR="004879CF" w:rsidRDefault="004879CF" w:rsidP="00A179A9">
            <w:pPr>
              <w:spacing w:line="320" w:lineRule="exact"/>
              <w:jc w:val="center"/>
              <w:rPr>
                <w:rFonts w:eastAsia="標楷體"/>
              </w:rPr>
            </w:pPr>
            <w:r>
              <w:rPr>
                <w:rFonts w:eastAsia="標楷體" w:hint="eastAsia"/>
              </w:rPr>
              <w:t>年級</w:t>
            </w:r>
          </w:p>
        </w:tc>
        <w:tc>
          <w:tcPr>
            <w:tcW w:w="1440" w:type="dxa"/>
            <w:gridSpan w:val="5"/>
            <w:tcBorders>
              <w:top w:val="double" w:sz="4" w:space="0" w:color="auto"/>
            </w:tcBorders>
            <w:vAlign w:val="center"/>
          </w:tcPr>
          <w:p w:rsidR="004879CF" w:rsidRDefault="004879CF" w:rsidP="00A179A9">
            <w:pPr>
              <w:spacing w:line="320" w:lineRule="exact"/>
              <w:jc w:val="center"/>
              <w:rPr>
                <w:rFonts w:eastAsia="標楷體"/>
              </w:rPr>
            </w:pPr>
            <w:r>
              <w:rPr>
                <w:rFonts w:eastAsia="標楷體" w:hint="eastAsia"/>
              </w:rPr>
              <w:t xml:space="preserve"> </w:t>
            </w:r>
            <w:r>
              <w:rPr>
                <w:rFonts w:eastAsia="標楷體" w:hint="eastAsia"/>
              </w:rPr>
              <w:t>年級</w:t>
            </w:r>
          </w:p>
          <w:p w:rsidR="004879CF" w:rsidRDefault="004879CF" w:rsidP="00A179A9">
            <w:pPr>
              <w:spacing w:line="320" w:lineRule="exact"/>
              <w:jc w:val="center"/>
              <w:rPr>
                <w:rFonts w:eastAsia="標楷體"/>
              </w:rPr>
            </w:pPr>
            <w:r>
              <w:rPr>
                <w:rFonts w:eastAsia="標楷體" w:hint="eastAsia"/>
              </w:rPr>
              <w:t>下學期</w:t>
            </w:r>
          </w:p>
        </w:tc>
        <w:tc>
          <w:tcPr>
            <w:tcW w:w="1080" w:type="dxa"/>
            <w:gridSpan w:val="3"/>
            <w:tcBorders>
              <w:top w:val="double" w:sz="4" w:space="0" w:color="auto"/>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名次</w:t>
            </w:r>
            <w:r>
              <w:rPr>
                <w:rFonts w:eastAsia="標楷體" w:hint="eastAsia"/>
              </w:rPr>
              <w:t>/</w:t>
            </w:r>
          </w:p>
          <w:p w:rsidR="004879CF" w:rsidRDefault="004879CF" w:rsidP="00A179A9">
            <w:pPr>
              <w:spacing w:line="320" w:lineRule="exact"/>
              <w:jc w:val="center"/>
              <w:rPr>
                <w:rFonts w:eastAsia="標楷體"/>
              </w:rPr>
            </w:pPr>
            <w:proofErr w:type="gramStart"/>
            <w:r>
              <w:rPr>
                <w:rFonts w:eastAsia="標楷體" w:hint="eastAsia"/>
              </w:rPr>
              <w:t>全年級</w:t>
            </w:r>
            <w:proofErr w:type="gramEnd"/>
            <w:r>
              <w:rPr>
                <w:rFonts w:eastAsia="標楷體" w:hint="eastAsia"/>
              </w:rPr>
              <w:t>人數</w:t>
            </w:r>
          </w:p>
        </w:tc>
        <w:tc>
          <w:tcPr>
            <w:tcW w:w="1082" w:type="dxa"/>
            <w:gridSpan w:val="5"/>
            <w:tcBorders>
              <w:top w:val="double" w:sz="4" w:space="0" w:color="auto"/>
              <w:right w:val="single" w:sz="4" w:space="0" w:color="auto"/>
            </w:tcBorders>
            <w:vAlign w:val="center"/>
          </w:tcPr>
          <w:p w:rsidR="004879CF" w:rsidRPr="00D35F63" w:rsidRDefault="004879CF" w:rsidP="00A179A9">
            <w:pPr>
              <w:spacing w:line="320" w:lineRule="exact"/>
              <w:rPr>
                <w:rFonts w:eastAsia="標楷體"/>
                <w:b/>
              </w:rPr>
            </w:pPr>
            <w:proofErr w:type="gramStart"/>
            <w:r w:rsidRPr="00D35F63">
              <w:rPr>
                <w:rFonts w:eastAsia="標楷體" w:hint="eastAsia"/>
                <w:b/>
              </w:rPr>
              <w:t>全年級</w:t>
            </w:r>
            <w:proofErr w:type="gramEnd"/>
            <w:r w:rsidRPr="00D35F63">
              <w:rPr>
                <w:rFonts w:eastAsia="標楷體" w:hint="eastAsia"/>
                <w:b/>
              </w:rPr>
              <w:t>排名百分比</w:t>
            </w:r>
          </w:p>
        </w:tc>
        <w:tc>
          <w:tcPr>
            <w:tcW w:w="1264" w:type="dxa"/>
            <w:gridSpan w:val="3"/>
            <w:tcBorders>
              <w:top w:val="double" w:sz="4" w:space="0" w:color="auto"/>
              <w:left w:val="single" w:sz="4" w:space="0" w:color="auto"/>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甄別通過標準</w:t>
            </w:r>
          </w:p>
        </w:tc>
        <w:tc>
          <w:tcPr>
            <w:tcW w:w="1720" w:type="dxa"/>
            <w:tcBorders>
              <w:top w:val="double" w:sz="4" w:space="0" w:color="auto"/>
              <w:left w:val="single" w:sz="4" w:space="0" w:color="auto"/>
              <w:righ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承辦單位簽章</w:t>
            </w:r>
          </w:p>
        </w:tc>
      </w:tr>
      <w:tr w:rsidR="004879CF" w:rsidTr="004879CF">
        <w:trPr>
          <w:gridBefore w:val="1"/>
          <w:wBefore w:w="45" w:type="dxa"/>
          <w:cantSplit/>
          <w:jc w:val="center"/>
        </w:trPr>
        <w:tc>
          <w:tcPr>
            <w:tcW w:w="2067" w:type="dxa"/>
            <w:gridSpan w:val="5"/>
            <w:tcBorders>
              <w:left w:val="thinThickSmallGap" w:sz="24" w:space="0" w:color="auto"/>
            </w:tcBorders>
          </w:tcPr>
          <w:p w:rsidR="004879CF" w:rsidRDefault="004879CF" w:rsidP="00A179A9">
            <w:pPr>
              <w:spacing w:line="320" w:lineRule="exact"/>
              <w:rPr>
                <w:rFonts w:eastAsia="標楷體"/>
              </w:rPr>
            </w:pPr>
          </w:p>
        </w:tc>
        <w:tc>
          <w:tcPr>
            <w:tcW w:w="1038" w:type="dxa"/>
            <w:gridSpan w:val="5"/>
          </w:tcPr>
          <w:p w:rsidR="004879CF" w:rsidRDefault="004879CF" w:rsidP="00A179A9">
            <w:pPr>
              <w:spacing w:line="320" w:lineRule="exact"/>
              <w:ind w:firstLineChars="100" w:firstLine="240"/>
              <w:rPr>
                <w:rFonts w:eastAsia="標楷體"/>
              </w:rPr>
            </w:pPr>
            <w:r>
              <w:rPr>
                <w:rFonts w:eastAsia="標楷體" w:hint="eastAsia"/>
              </w:rPr>
              <w:t>年級</w:t>
            </w:r>
          </w:p>
        </w:tc>
        <w:tc>
          <w:tcPr>
            <w:tcW w:w="1440" w:type="dxa"/>
            <w:gridSpan w:val="5"/>
          </w:tcPr>
          <w:p w:rsidR="004879CF" w:rsidRDefault="004879CF" w:rsidP="00A179A9">
            <w:pPr>
              <w:spacing w:line="320" w:lineRule="exact"/>
              <w:rPr>
                <w:rFonts w:eastAsia="標楷體"/>
              </w:rPr>
            </w:pPr>
          </w:p>
        </w:tc>
        <w:tc>
          <w:tcPr>
            <w:tcW w:w="1080" w:type="dxa"/>
            <w:gridSpan w:val="3"/>
            <w:tcBorders>
              <w:right w:val="single" w:sz="4" w:space="0" w:color="auto"/>
            </w:tcBorders>
          </w:tcPr>
          <w:p w:rsidR="004879CF" w:rsidRDefault="004879CF" w:rsidP="00A179A9">
            <w:pPr>
              <w:spacing w:line="320" w:lineRule="exact"/>
              <w:rPr>
                <w:rFonts w:eastAsia="標楷體"/>
              </w:rPr>
            </w:pPr>
          </w:p>
        </w:tc>
        <w:tc>
          <w:tcPr>
            <w:tcW w:w="1082" w:type="dxa"/>
            <w:gridSpan w:val="5"/>
            <w:tcBorders>
              <w:right w:val="single" w:sz="4" w:space="0" w:color="auto"/>
            </w:tcBorders>
          </w:tcPr>
          <w:p w:rsidR="004879CF" w:rsidRPr="00D35F63" w:rsidRDefault="004879CF" w:rsidP="00A179A9">
            <w:pPr>
              <w:spacing w:line="320" w:lineRule="exact"/>
              <w:rPr>
                <w:rFonts w:eastAsia="標楷體"/>
                <w:b/>
              </w:rPr>
            </w:pPr>
          </w:p>
        </w:tc>
        <w:tc>
          <w:tcPr>
            <w:tcW w:w="1264" w:type="dxa"/>
            <w:gridSpan w:val="3"/>
            <w:vMerge w:val="restart"/>
            <w:tcBorders>
              <w:left w:val="single" w:sz="4" w:space="0" w:color="auto"/>
              <w:right w:val="single" w:sz="4" w:space="0" w:color="auto"/>
            </w:tcBorders>
          </w:tcPr>
          <w:p w:rsidR="004879CF" w:rsidRDefault="004879CF" w:rsidP="00A179A9">
            <w:pPr>
              <w:spacing w:line="320" w:lineRule="exact"/>
              <w:rPr>
                <w:rFonts w:eastAsia="標楷體"/>
              </w:rPr>
            </w:pPr>
            <w:r>
              <w:rPr>
                <w:rFonts w:eastAsia="標楷體" w:hint="eastAsia"/>
              </w:rPr>
              <w:t>申請資格：同年級前</w:t>
            </w:r>
            <w:r>
              <w:rPr>
                <w:rFonts w:eastAsia="標楷體" w:hint="eastAsia"/>
              </w:rPr>
              <w:t>7</w:t>
            </w:r>
            <w:proofErr w:type="gramStart"/>
            <w:r>
              <w:rPr>
                <w:rFonts w:eastAsia="標楷體" w:hint="eastAsia"/>
              </w:rPr>
              <w:t>﹪</w:t>
            </w:r>
            <w:proofErr w:type="gramEnd"/>
          </w:p>
        </w:tc>
        <w:tc>
          <w:tcPr>
            <w:tcW w:w="1720" w:type="dxa"/>
            <w:vMerge w:val="restart"/>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trHeight w:val="408"/>
          <w:jc w:val="center"/>
        </w:trPr>
        <w:tc>
          <w:tcPr>
            <w:tcW w:w="2067" w:type="dxa"/>
            <w:gridSpan w:val="5"/>
            <w:tcBorders>
              <w:left w:val="thinThickSmallGap" w:sz="24" w:space="0" w:color="auto"/>
            </w:tcBorders>
          </w:tcPr>
          <w:p w:rsidR="004879CF" w:rsidRDefault="004879CF" w:rsidP="00A179A9">
            <w:pPr>
              <w:spacing w:line="320" w:lineRule="exact"/>
              <w:rPr>
                <w:rFonts w:eastAsia="標楷體"/>
              </w:rPr>
            </w:pPr>
          </w:p>
        </w:tc>
        <w:tc>
          <w:tcPr>
            <w:tcW w:w="1038" w:type="dxa"/>
            <w:gridSpan w:val="5"/>
          </w:tcPr>
          <w:p w:rsidR="004879CF" w:rsidRDefault="004879CF" w:rsidP="00A179A9">
            <w:pPr>
              <w:spacing w:line="320" w:lineRule="exact"/>
              <w:ind w:firstLineChars="100" w:firstLine="240"/>
              <w:rPr>
                <w:rFonts w:eastAsia="標楷體"/>
              </w:rPr>
            </w:pPr>
            <w:r>
              <w:rPr>
                <w:rFonts w:eastAsia="標楷體" w:hint="eastAsia"/>
              </w:rPr>
              <w:t>年級</w:t>
            </w:r>
          </w:p>
        </w:tc>
        <w:tc>
          <w:tcPr>
            <w:tcW w:w="1440" w:type="dxa"/>
            <w:gridSpan w:val="5"/>
          </w:tcPr>
          <w:p w:rsidR="004879CF" w:rsidRDefault="004879CF" w:rsidP="00A179A9">
            <w:pPr>
              <w:spacing w:line="320" w:lineRule="exact"/>
              <w:rPr>
                <w:rFonts w:eastAsia="標楷體"/>
              </w:rPr>
            </w:pPr>
          </w:p>
        </w:tc>
        <w:tc>
          <w:tcPr>
            <w:tcW w:w="1080" w:type="dxa"/>
            <w:gridSpan w:val="3"/>
            <w:tcBorders>
              <w:right w:val="single" w:sz="4" w:space="0" w:color="auto"/>
            </w:tcBorders>
          </w:tcPr>
          <w:p w:rsidR="004879CF" w:rsidRDefault="004879CF" w:rsidP="00A179A9">
            <w:pPr>
              <w:spacing w:line="320" w:lineRule="exact"/>
              <w:rPr>
                <w:rFonts w:eastAsia="標楷體"/>
              </w:rPr>
            </w:pPr>
          </w:p>
        </w:tc>
        <w:tc>
          <w:tcPr>
            <w:tcW w:w="1082" w:type="dxa"/>
            <w:gridSpan w:val="5"/>
            <w:tcBorders>
              <w:right w:val="single" w:sz="4" w:space="0" w:color="auto"/>
            </w:tcBorders>
          </w:tcPr>
          <w:p w:rsidR="004879CF" w:rsidRPr="00D35F63" w:rsidRDefault="004879CF" w:rsidP="00A179A9">
            <w:pPr>
              <w:spacing w:line="320" w:lineRule="exact"/>
              <w:rPr>
                <w:rFonts w:eastAsia="標楷體"/>
                <w:b/>
              </w:rPr>
            </w:pPr>
          </w:p>
        </w:tc>
        <w:tc>
          <w:tcPr>
            <w:tcW w:w="1264" w:type="dxa"/>
            <w:gridSpan w:val="3"/>
            <w:vMerge/>
            <w:tcBorders>
              <w:left w:val="single" w:sz="4" w:space="0" w:color="auto"/>
              <w:right w:val="single" w:sz="4" w:space="0" w:color="auto"/>
            </w:tcBorders>
          </w:tcPr>
          <w:p w:rsidR="004879CF" w:rsidRDefault="004879CF" w:rsidP="00A179A9">
            <w:pPr>
              <w:spacing w:line="320" w:lineRule="exact"/>
              <w:rPr>
                <w:rFonts w:eastAsia="標楷體"/>
              </w:rPr>
            </w:pPr>
          </w:p>
        </w:tc>
        <w:tc>
          <w:tcPr>
            <w:tcW w:w="1720" w:type="dxa"/>
            <w:vMerge/>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jc w:val="center"/>
        </w:trPr>
        <w:tc>
          <w:tcPr>
            <w:tcW w:w="2067" w:type="dxa"/>
            <w:gridSpan w:val="5"/>
            <w:tcBorders>
              <w:left w:val="thinThickSmallGap" w:sz="24" w:space="0" w:color="auto"/>
            </w:tcBorders>
          </w:tcPr>
          <w:p w:rsidR="004879CF" w:rsidRDefault="004879CF" w:rsidP="00A179A9">
            <w:pPr>
              <w:spacing w:line="320" w:lineRule="exact"/>
              <w:rPr>
                <w:rFonts w:eastAsia="標楷體"/>
              </w:rPr>
            </w:pPr>
            <w:r>
              <w:rPr>
                <w:rFonts w:eastAsia="標楷體" w:hint="eastAsia"/>
              </w:rPr>
              <w:t>總分</w:t>
            </w:r>
          </w:p>
        </w:tc>
        <w:tc>
          <w:tcPr>
            <w:tcW w:w="1038" w:type="dxa"/>
            <w:gridSpan w:val="5"/>
          </w:tcPr>
          <w:p w:rsidR="004879CF" w:rsidRDefault="004879CF" w:rsidP="00A179A9">
            <w:pPr>
              <w:spacing w:line="320" w:lineRule="exact"/>
              <w:ind w:firstLineChars="100" w:firstLine="240"/>
              <w:rPr>
                <w:rFonts w:eastAsia="標楷體"/>
              </w:rPr>
            </w:pPr>
          </w:p>
        </w:tc>
        <w:tc>
          <w:tcPr>
            <w:tcW w:w="1440" w:type="dxa"/>
            <w:gridSpan w:val="5"/>
          </w:tcPr>
          <w:p w:rsidR="004879CF" w:rsidRDefault="004879CF" w:rsidP="00A179A9">
            <w:pPr>
              <w:spacing w:line="320" w:lineRule="exact"/>
              <w:rPr>
                <w:rFonts w:eastAsia="標楷體"/>
              </w:rPr>
            </w:pPr>
          </w:p>
        </w:tc>
        <w:tc>
          <w:tcPr>
            <w:tcW w:w="1080" w:type="dxa"/>
            <w:gridSpan w:val="3"/>
            <w:tcBorders>
              <w:right w:val="single" w:sz="4" w:space="0" w:color="auto"/>
            </w:tcBorders>
          </w:tcPr>
          <w:p w:rsidR="004879CF" w:rsidRDefault="004879CF" w:rsidP="00A179A9">
            <w:pPr>
              <w:spacing w:line="320" w:lineRule="exact"/>
              <w:rPr>
                <w:rFonts w:eastAsia="標楷體"/>
              </w:rPr>
            </w:pPr>
          </w:p>
        </w:tc>
        <w:tc>
          <w:tcPr>
            <w:tcW w:w="1082" w:type="dxa"/>
            <w:gridSpan w:val="5"/>
            <w:tcBorders>
              <w:right w:val="single" w:sz="4" w:space="0" w:color="auto"/>
            </w:tcBorders>
          </w:tcPr>
          <w:p w:rsidR="004879CF" w:rsidRPr="00D35F63" w:rsidRDefault="004879CF" w:rsidP="00A179A9">
            <w:pPr>
              <w:spacing w:line="320" w:lineRule="exact"/>
              <w:rPr>
                <w:rFonts w:eastAsia="標楷體"/>
                <w:b/>
              </w:rPr>
            </w:pPr>
          </w:p>
        </w:tc>
        <w:tc>
          <w:tcPr>
            <w:tcW w:w="1264" w:type="dxa"/>
            <w:gridSpan w:val="3"/>
            <w:vMerge/>
            <w:tcBorders>
              <w:left w:val="single" w:sz="4" w:space="0" w:color="auto"/>
              <w:right w:val="single" w:sz="4" w:space="0" w:color="auto"/>
            </w:tcBorders>
          </w:tcPr>
          <w:p w:rsidR="004879CF" w:rsidRDefault="004879CF" w:rsidP="00A179A9">
            <w:pPr>
              <w:spacing w:line="320" w:lineRule="exact"/>
              <w:rPr>
                <w:rFonts w:eastAsia="標楷體"/>
              </w:rPr>
            </w:pPr>
          </w:p>
        </w:tc>
        <w:tc>
          <w:tcPr>
            <w:tcW w:w="1720" w:type="dxa"/>
            <w:vMerge/>
            <w:tcBorders>
              <w:left w:val="single" w:sz="4" w:space="0" w:color="auto"/>
              <w:right w:val="thinThickSmallGap" w:sz="24" w:space="0" w:color="auto"/>
            </w:tcBorders>
          </w:tcPr>
          <w:p w:rsidR="004879CF" w:rsidRDefault="004879CF" w:rsidP="00A179A9">
            <w:pPr>
              <w:spacing w:line="320" w:lineRule="exact"/>
              <w:rPr>
                <w:rFonts w:eastAsia="標楷體"/>
              </w:rPr>
            </w:pPr>
          </w:p>
        </w:tc>
      </w:tr>
      <w:tr w:rsidR="004879CF" w:rsidTr="004879CF">
        <w:trPr>
          <w:gridBefore w:val="1"/>
          <w:wBefore w:w="45" w:type="dxa"/>
          <w:cantSplit/>
          <w:trHeight w:val="1063"/>
          <w:jc w:val="center"/>
        </w:trPr>
        <w:tc>
          <w:tcPr>
            <w:tcW w:w="2385" w:type="dxa"/>
            <w:gridSpan w:val="7"/>
            <w:tcBorders>
              <w:left w:val="thinThickSmallGap" w:sz="24" w:space="0" w:color="auto"/>
            </w:tcBorders>
          </w:tcPr>
          <w:p w:rsidR="004879CF" w:rsidRDefault="004879CF" w:rsidP="00A179A9">
            <w:pPr>
              <w:spacing w:line="320" w:lineRule="exact"/>
              <w:ind w:firstLineChars="150" w:firstLine="360"/>
              <w:rPr>
                <w:rFonts w:eastAsia="標楷體"/>
              </w:rPr>
            </w:pPr>
            <w:r>
              <w:rPr>
                <w:rFonts w:eastAsia="標楷體" w:hint="eastAsia"/>
              </w:rPr>
              <w:lastRenderedPageBreak/>
              <w:t>年級成績綜合研判</w:t>
            </w:r>
          </w:p>
        </w:tc>
        <w:tc>
          <w:tcPr>
            <w:tcW w:w="7306" w:type="dxa"/>
            <w:gridSpan w:val="20"/>
            <w:tcBorders>
              <w:right w:val="thinThickSmallGap" w:sz="24" w:space="0" w:color="auto"/>
            </w:tcBorders>
          </w:tcPr>
          <w:p w:rsidR="004879CF" w:rsidRPr="00D35F63" w:rsidRDefault="004879CF" w:rsidP="00A179A9">
            <w:pPr>
              <w:spacing w:line="320" w:lineRule="exact"/>
              <w:rPr>
                <w:rFonts w:eastAsia="標楷體"/>
                <w:b/>
              </w:rPr>
            </w:pPr>
          </w:p>
        </w:tc>
      </w:tr>
      <w:tr w:rsidR="004879CF" w:rsidTr="004879CF">
        <w:trPr>
          <w:gridBefore w:val="1"/>
          <w:wBefore w:w="45" w:type="dxa"/>
          <w:cantSplit/>
          <w:jc w:val="center"/>
        </w:trPr>
        <w:tc>
          <w:tcPr>
            <w:tcW w:w="9691" w:type="dxa"/>
            <w:gridSpan w:val="27"/>
            <w:tcBorders>
              <w:top w:val="double" w:sz="4" w:space="0" w:color="auto"/>
              <w:left w:val="thinThickSmallGap" w:sz="24" w:space="0" w:color="auto"/>
              <w:right w:val="thinThickSmallGap" w:sz="24" w:space="0" w:color="auto"/>
            </w:tcBorders>
          </w:tcPr>
          <w:p w:rsidR="004879CF" w:rsidRDefault="004879CF" w:rsidP="00A179A9">
            <w:pPr>
              <w:spacing w:line="320" w:lineRule="exact"/>
              <w:rPr>
                <w:rFonts w:eastAsia="標楷體"/>
                <w:b/>
              </w:rPr>
            </w:pPr>
            <w:r>
              <w:rPr>
                <w:rFonts w:eastAsia="標楷體" w:hint="eastAsia"/>
                <w:b/>
              </w:rPr>
              <w:t>三、學業成就測驗資料</w:t>
            </w:r>
          </w:p>
        </w:tc>
      </w:tr>
      <w:tr w:rsidR="004879CF" w:rsidTr="004879CF">
        <w:trPr>
          <w:gridBefore w:val="1"/>
          <w:wBefore w:w="45" w:type="dxa"/>
          <w:cantSplit/>
          <w:jc w:val="center"/>
        </w:trPr>
        <w:tc>
          <w:tcPr>
            <w:tcW w:w="855" w:type="dxa"/>
            <w:tcBorders>
              <w:left w:val="thinThickSmallGap" w:sz="24" w:space="0" w:color="auto"/>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科目</w:t>
            </w:r>
          </w:p>
        </w:tc>
        <w:tc>
          <w:tcPr>
            <w:tcW w:w="1350" w:type="dxa"/>
            <w:gridSpan w:val="5"/>
            <w:tcBorders>
              <w:left w:val="single" w:sz="4" w:space="0" w:color="auto"/>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評量工具</w:t>
            </w:r>
          </w:p>
          <w:p w:rsidR="004879CF" w:rsidRDefault="004879CF" w:rsidP="00A179A9">
            <w:pPr>
              <w:spacing w:line="320" w:lineRule="exact"/>
              <w:jc w:val="center"/>
              <w:rPr>
                <w:rFonts w:eastAsia="標楷體"/>
              </w:rPr>
            </w:pPr>
            <w:r>
              <w:rPr>
                <w:rFonts w:eastAsia="標楷體" w:hint="eastAsia"/>
              </w:rPr>
              <w:t>名稱</w:t>
            </w:r>
          </w:p>
        </w:tc>
        <w:tc>
          <w:tcPr>
            <w:tcW w:w="720" w:type="dxa"/>
            <w:gridSpan w:val="3"/>
            <w:tcBorders>
              <w:left w:val="single" w:sz="4" w:space="0" w:color="auto"/>
            </w:tcBorders>
            <w:vAlign w:val="center"/>
          </w:tcPr>
          <w:p w:rsidR="004879CF" w:rsidRDefault="004879CF" w:rsidP="00A179A9">
            <w:pPr>
              <w:spacing w:line="320" w:lineRule="exact"/>
              <w:jc w:val="center"/>
              <w:rPr>
                <w:rFonts w:eastAsia="標楷體"/>
              </w:rPr>
            </w:pPr>
            <w:r>
              <w:rPr>
                <w:rFonts w:eastAsia="標楷體" w:hint="eastAsia"/>
              </w:rPr>
              <w:t>參照年級</w:t>
            </w:r>
          </w:p>
        </w:tc>
        <w:tc>
          <w:tcPr>
            <w:tcW w:w="900" w:type="dxa"/>
            <w:gridSpan w:val="3"/>
            <w:vAlign w:val="center"/>
          </w:tcPr>
          <w:p w:rsidR="004879CF" w:rsidRDefault="004879CF" w:rsidP="00A179A9">
            <w:pPr>
              <w:spacing w:line="320" w:lineRule="exact"/>
              <w:jc w:val="center"/>
              <w:rPr>
                <w:rFonts w:eastAsia="標楷體"/>
              </w:rPr>
            </w:pPr>
            <w:r>
              <w:rPr>
                <w:rFonts w:eastAsia="標楷體" w:hint="eastAsia"/>
              </w:rPr>
              <w:t>原始分數</w:t>
            </w:r>
          </w:p>
        </w:tc>
        <w:tc>
          <w:tcPr>
            <w:tcW w:w="900" w:type="dxa"/>
            <w:gridSpan w:val="4"/>
            <w:vAlign w:val="center"/>
          </w:tcPr>
          <w:p w:rsidR="004879CF" w:rsidRDefault="004879CF" w:rsidP="00A179A9">
            <w:pPr>
              <w:spacing w:line="320" w:lineRule="exact"/>
              <w:jc w:val="center"/>
              <w:rPr>
                <w:rFonts w:eastAsia="標楷體"/>
              </w:rPr>
            </w:pPr>
            <w:r>
              <w:rPr>
                <w:rFonts w:eastAsia="標楷體" w:hint="eastAsia"/>
              </w:rPr>
              <w:t>排名</w:t>
            </w:r>
            <w:r>
              <w:rPr>
                <w:rFonts w:eastAsia="標楷體" w:hint="eastAsia"/>
              </w:rPr>
              <w:t>/</w:t>
            </w:r>
            <w:r>
              <w:rPr>
                <w:rFonts w:eastAsia="標楷體" w:hint="eastAsia"/>
              </w:rPr>
              <w:t>人數</w:t>
            </w:r>
          </w:p>
        </w:tc>
        <w:tc>
          <w:tcPr>
            <w:tcW w:w="900" w:type="dxa"/>
            <w:gridSpan w:val="2"/>
            <w:vAlign w:val="center"/>
          </w:tcPr>
          <w:p w:rsidR="004879CF" w:rsidRDefault="004879CF" w:rsidP="00A179A9">
            <w:pPr>
              <w:spacing w:line="320" w:lineRule="exact"/>
              <w:jc w:val="center"/>
              <w:rPr>
                <w:rFonts w:eastAsia="標楷體"/>
              </w:rPr>
            </w:pPr>
          </w:p>
          <w:p w:rsidR="004879CF" w:rsidRDefault="004879CF" w:rsidP="00A179A9">
            <w:pPr>
              <w:spacing w:line="320" w:lineRule="exact"/>
              <w:jc w:val="center"/>
              <w:rPr>
                <w:rFonts w:eastAsia="標楷體"/>
              </w:rPr>
            </w:pPr>
            <w:r>
              <w:rPr>
                <w:rFonts w:eastAsia="標楷體" w:hint="eastAsia"/>
              </w:rPr>
              <w:t>百分等級</w:t>
            </w:r>
          </w:p>
          <w:p w:rsidR="004879CF" w:rsidRDefault="004879CF" w:rsidP="00A179A9">
            <w:pPr>
              <w:spacing w:line="320" w:lineRule="exact"/>
              <w:jc w:val="center"/>
              <w:rPr>
                <w:rFonts w:eastAsia="標楷體"/>
              </w:rPr>
            </w:pPr>
          </w:p>
        </w:tc>
        <w:tc>
          <w:tcPr>
            <w:tcW w:w="1082" w:type="dxa"/>
            <w:gridSpan w:val="5"/>
            <w:vAlign w:val="center"/>
          </w:tcPr>
          <w:p w:rsidR="004879CF" w:rsidRDefault="004879CF" w:rsidP="00A179A9">
            <w:pPr>
              <w:spacing w:line="320" w:lineRule="exact"/>
              <w:jc w:val="center"/>
              <w:rPr>
                <w:rFonts w:eastAsia="標楷體"/>
              </w:rPr>
            </w:pPr>
            <w:r>
              <w:rPr>
                <w:rFonts w:eastAsia="標楷體" w:hint="eastAsia"/>
              </w:rPr>
              <w:t>實施日期</w:t>
            </w:r>
          </w:p>
        </w:tc>
        <w:tc>
          <w:tcPr>
            <w:tcW w:w="1264" w:type="dxa"/>
            <w:gridSpan w:val="3"/>
            <w:tcBorders>
              <w:right w:val="single" w:sz="4" w:space="0" w:color="auto"/>
            </w:tcBorders>
            <w:vAlign w:val="center"/>
          </w:tcPr>
          <w:p w:rsidR="004879CF" w:rsidRDefault="004879CF" w:rsidP="00A179A9">
            <w:pPr>
              <w:spacing w:line="320" w:lineRule="exact"/>
              <w:jc w:val="center"/>
              <w:rPr>
                <w:rFonts w:eastAsia="標楷體"/>
              </w:rPr>
            </w:pPr>
            <w:r>
              <w:rPr>
                <w:rFonts w:eastAsia="標楷體" w:hint="eastAsia"/>
              </w:rPr>
              <w:t>甄別通過標準</w:t>
            </w:r>
          </w:p>
        </w:tc>
        <w:tc>
          <w:tcPr>
            <w:tcW w:w="1720" w:type="dxa"/>
            <w:tcBorders>
              <w:left w:val="single" w:sz="4" w:space="0" w:color="auto"/>
              <w:right w:val="thinThickSmallGap" w:sz="24" w:space="0" w:color="auto"/>
            </w:tcBorders>
            <w:vAlign w:val="center"/>
          </w:tcPr>
          <w:p w:rsidR="004879CF" w:rsidRDefault="004879CF" w:rsidP="00A179A9">
            <w:pPr>
              <w:spacing w:line="320" w:lineRule="exact"/>
              <w:jc w:val="center"/>
              <w:rPr>
                <w:rFonts w:eastAsia="標楷體"/>
              </w:rPr>
            </w:pPr>
            <w:r>
              <w:rPr>
                <w:rFonts w:eastAsia="標楷體" w:hint="eastAsia"/>
              </w:rPr>
              <w:t>承辦單位簽章</w:t>
            </w: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val="restart"/>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val="restart"/>
            <w:tcBorders>
              <w:right w:val="single" w:sz="4" w:space="0" w:color="auto"/>
            </w:tcBorders>
          </w:tcPr>
          <w:p w:rsidR="00EF4FB1" w:rsidRDefault="00EF4FB1" w:rsidP="00A179A9">
            <w:pPr>
              <w:spacing w:line="320" w:lineRule="exact"/>
              <w:jc w:val="center"/>
              <w:rPr>
                <w:rFonts w:eastAsia="標楷體"/>
              </w:rPr>
            </w:pPr>
          </w:p>
        </w:tc>
        <w:tc>
          <w:tcPr>
            <w:tcW w:w="1720" w:type="dxa"/>
            <w:vMerge w:val="restart"/>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EF4FB1" w:rsidTr="004879CF">
        <w:trPr>
          <w:gridBefore w:val="1"/>
          <w:wBefore w:w="45" w:type="dxa"/>
          <w:cantSplit/>
          <w:jc w:val="center"/>
        </w:trPr>
        <w:tc>
          <w:tcPr>
            <w:tcW w:w="855" w:type="dxa"/>
            <w:tcBorders>
              <w:left w:val="thinThickSmallGap" w:sz="24" w:space="0" w:color="auto"/>
              <w:right w:val="single" w:sz="4" w:space="0" w:color="auto"/>
            </w:tcBorders>
          </w:tcPr>
          <w:p w:rsidR="00EF4FB1" w:rsidRDefault="00EF4FB1" w:rsidP="00A179A9">
            <w:pPr>
              <w:spacing w:line="320" w:lineRule="exact"/>
              <w:rPr>
                <w:rFonts w:eastAsia="標楷體"/>
              </w:rPr>
            </w:pPr>
          </w:p>
        </w:tc>
        <w:tc>
          <w:tcPr>
            <w:tcW w:w="1350" w:type="dxa"/>
            <w:gridSpan w:val="5"/>
            <w:vMerge/>
            <w:tcBorders>
              <w:left w:val="single" w:sz="4" w:space="0" w:color="auto"/>
              <w:right w:val="single" w:sz="4" w:space="0" w:color="auto"/>
            </w:tcBorders>
          </w:tcPr>
          <w:p w:rsidR="00EF4FB1" w:rsidRDefault="00EF4FB1" w:rsidP="00A179A9">
            <w:pPr>
              <w:spacing w:line="320" w:lineRule="exact"/>
              <w:rPr>
                <w:rFonts w:eastAsia="標楷體"/>
              </w:rPr>
            </w:pPr>
          </w:p>
        </w:tc>
        <w:tc>
          <w:tcPr>
            <w:tcW w:w="720" w:type="dxa"/>
            <w:gridSpan w:val="3"/>
            <w:tcBorders>
              <w:left w:val="single" w:sz="4" w:space="0" w:color="auto"/>
            </w:tcBorders>
          </w:tcPr>
          <w:p w:rsidR="00EF4FB1" w:rsidRDefault="00EF4FB1" w:rsidP="00A179A9">
            <w:pPr>
              <w:spacing w:line="320" w:lineRule="exact"/>
              <w:rPr>
                <w:rFonts w:eastAsia="標楷體"/>
              </w:rPr>
            </w:pPr>
          </w:p>
        </w:tc>
        <w:tc>
          <w:tcPr>
            <w:tcW w:w="900" w:type="dxa"/>
            <w:gridSpan w:val="3"/>
          </w:tcPr>
          <w:p w:rsidR="00EF4FB1" w:rsidRDefault="00EF4FB1" w:rsidP="00A179A9">
            <w:pPr>
              <w:spacing w:line="320" w:lineRule="exact"/>
              <w:rPr>
                <w:rFonts w:eastAsia="標楷體"/>
              </w:rPr>
            </w:pPr>
          </w:p>
        </w:tc>
        <w:tc>
          <w:tcPr>
            <w:tcW w:w="900" w:type="dxa"/>
            <w:gridSpan w:val="4"/>
          </w:tcPr>
          <w:p w:rsidR="00EF4FB1" w:rsidRDefault="00EF4FB1" w:rsidP="00A179A9">
            <w:pPr>
              <w:spacing w:line="320" w:lineRule="exact"/>
              <w:rPr>
                <w:rFonts w:eastAsia="標楷體"/>
              </w:rPr>
            </w:pPr>
          </w:p>
        </w:tc>
        <w:tc>
          <w:tcPr>
            <w:tcW w:w="900" w:type="dxa"/>
            <w:gridSpan w:val="2"/>
          </w:tcPr>
          <w:p w:rsidR="00EF4FB1" w:rsidRDefault="00EF4FB1" w:rsidP="00A179A9">
            <w:pPr>
              <w:spacing w:line="320" w:lineRule="exact"/>
              <w:rPr>
                <w:rFonts w:eastAsia="標楷體"/>
              </w:rPr>
            </w:pPr>
          </w:p>
        </w:tc>
        <w:tc>
          <w:tcPr>
            <w:tcW w:w="1082" w:type="dxa"/>
            <w:gridSpan w:val="5"/>
          </w:tcPr>
          <w:p w:rsidR="00EF4FB1" w:rsidRDefault="00EF4FB1" w:rsidP="00A179A9">
            <w:pPr>
              <w:spacing w:line="320" w:lineRule="exact"/>
              <w:rPr>
                <w:rFonts w:eastAsia="標楷體"/>
              </w:rPr>
            </w:pPr>
          </w:p>
        </w:tc>
        <w:tc>
          <w:tcPr>
            <w:tcW w:w="1264" w:type="dxa"/>
            <w:gridSpan w:val="3"/>
            <w:vMerge/>
            <w:tcBorders>
              <w:right w:val="single" w:sz="4" w:space="0" w:color="auto"/>
            </w:tcBorders>
          </w:tcPr>
          <w:p w:rsidR="00EF4FB1" w:rsidRDefault="00EF4FB1" w:rsidP="00A179A9">
            <w:pPr>
              <w:spacing w:line="320" w:lineRule="exact"/>
              <w:rPr>
                <w:rFonts w:eastAsia="標楷體"/>
              </w:rPr>
            </w:pPr>
          </w:p>
        </w:tc>
        <w:tc>
          <w:tcPr>
            <w:tcW w:w="1720" w:type="dxa"/>
            <w:vMerge/>
            <w:tcBorders>
              <w:left w:val="single" w:sz="4" w:space="0" w:color="auto"/>
              <w:right w:val="thinThickSmallGap" w:sz="24" w:space="0" w:color="auto"/>
            </w:tcBorders>
          </w:tcPr>
          <w:p w:rsidR="00EF4FB1" w:rsidRDefault="00EF4FB1" w:rsidP="00A179A9">
            <w:pPr>
              <w:spacing w:line="320" w:lineRule="exact"/>
              <w:rPr>
                <w:rFonts w:eastAsia="標楷體"/>
              </w:rPr>
            </w:pPr>
          </w:p>
        </w:tc>
      </w:tr>
      <w:tr w:rsidR="004879CF" w:rsidTr="004879CF">
        <w:trPr>
          <w:gridBefore w:val="1"/>
          <w:wBefore w:w="45" w:type="dxa"/>
          <w:cantSplit/>
          <w:jc w:val="center"/>
        </w:trPr>
        <w:tc>
          <w:tcPr>
            <w:tcW w:w="2385" w:type="dxa"/>
            <w:gridSpan w:val="7"/>
            <w:tcBorders>
              <w:left w:val="thinThickSmallGap" w:sz="24" w:space="0" w:color="auto"/>
              <w:right w:val="single" w:sz="4" w:space="0" w:color="auto"/>
            </w:tcBorders>
          </w:tcPr>
          <w:p w:rsidR="004879CF" w:rsidRDefault="004879CF" w:rsidP="00A179A9">
            <w:pPr>
              <w:spacing w:line="320" w:lineRule="exact"/>
              <w:ind w:firstLineChars="150" w:firstLine="360"/>
              <w:rPr>
                <w:rFonts w:eastAsia="標楷體"/>
              </w:rPr>
            </w:pPr>
            <w:r>
              <w:rPr>
                <w:rFonts w:eastAsia="標楷體" w:hint="eastAsia"/>
              </w:rPr>
              <w:t>年級成績綜合研判</w:t>
            </w:r>
          </w:p>
        </w:tc>
        <w:tc>
          <w:tcPr>
            <w:tcW w:w="7306" w:type="dxa"/>
            <w:gridSpan w:val="20"/>
            <w:tcBorders>
              <w:left w:val="single" w:sz="4" w:space="0" w:color="auto"/>
              <w:right w:val="thinThickSmallGap" w:sz="24" w:space="0" w:color="auto"/>
            </w:tcBorders>
          </w:tcPr>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9972CE" w:rsidRDefault="009972CE" w:rsidP="00A179A9">
            <w:pPr>
              <w:spacing w:line="320" w:lineRule="exact"/>
              <w:rPr>
                <w:rFonts w:eastAsia="標楷體"/>
                <w:b/>
              </w:rPr>
            </w:pPr>
          </w:p>
          <w:p w:rsidR="004879CF" w:rsidRPr="00A9260D" w:rsidRDefault="004879CF" w:rsidP="00A179A9">
            <w:pPr>
              <w:spacing w:line="320" w:lineRule="exact"/>
              <w:rPr>
                <w:rFonts w:eastAsia="標楷體"/>
                <w:b/>
              </w:rPr>
            </w:pPr>
          </w:p>
        </w:tc>
      </w:tr>
      <w:tr w:rsidR="004879CF" w:rsidTr="004879CF">
        <w:trPr>
          <w:gridBefore w:val="1"/>
          <w:wBefore w:w="45" w:type="dxa"/>
          <w:cantSplit/>
          <w:trHeight w:val="1000"/>
          <w:jc w:val="center"/>
        </w:trPr>
        <w:tc>
          <w:tcPr>
            <w:tcW w:w="9691" w:type="dxa"/>
            <w:gridSpan w:val="27"/>
            <w:tcBorders>
              <w:top w:val="double" w:sz="4" w:space="0" w:color="auto"/>
              <w:left w:val="thinThickSmallGap" w:sz="24" w:space="0" w:color="auto"/>
              <w:bottom w:val="double" w:sz="4" w:space="0" w:color="auto"/>
              <w:right w:val="thinThickSmallGap" w:sz="24" w:space="0" w:color="auto"/>
            </w:tcBorders>
          </w:tcPr>
          <w:p w:rsidR="004879CF" w:rsidRDefault="004879CF" w:rsidP="00A179A9">
            <w:pPr>
              <w:spacing w:line="320" w:lineRule="exact"/>
              <w:rPr>
                <w:rFonts w:eastAsia="標楷體"/>
                <w:b/>
              </w:rPr>
            </w:pPr>
            <w:r>
              <w:rPr>
                <w:rFonts w:eastAsia="標楷體" w:hint="eastAsia"/>
                <w:b/>
              </w:rPr>
              <w:t>四、社會適應狀況</w:t>
            </w:r>
          </w:p>
          <w:p w:rsidR="004879CF" w:rsidRDefault="004879CF" w:rsidP="00A179A9">
            <w:pPr>
              <w:ind w:firstLineChars="100" w:firstLine="240"/>
              <w:rPr>
                <w:rFonts w:ascii="標楷體" w:eastAsia="標楷體" w:hAnsi="標楷體"/>
              </w:rPr>
            </w:pPr>
          </w:p>
          <w:p w:rsidR="004879CF" w:rsidRDefault="004879CF" w:rsidP="00A179A9">
            <w:pPr>
              <w:ind w:firstLineChars="100" w:firstLine="240"/>
              <w:rPr>
                <w:rFonts w:ascii="標楷體" w:eastAsia="標楷體" w:hAnsi="標楷體"/>
              </w:rPr>
            </w:pPr>
          </w:p>
          <w:p w:rsidR="004879CF" w:rsidRDefault="004879CF" w:rsidP="00A179A9">
            <w:pPr>
              <w:ind w:firstLineChars="100" w:firstLine="240"/>
              <w:rPr>
                <w:rFonts w:ascii="標楷體" w:eastAsia="標楷體" w:hAnsi="標楷體"/>
              </w:rPr>
            </w:pPr>
          </w:p>
          <w:p w:rsidR="004879CF" w:rsidRDefault="004879CF" w:rsidP="00A179A9">
            <w:pPr>
              <w:ind w:firstLineChars="100" w:firstLine="240"/>
              <w:rPr>
                <w:rFonts w:ascii="標楷體" w:eastAsia="標楷體" w:hAnsi="標楷體"/>
              </w:rPr>
            </w:pPr>
          </w:p>
          <w:p w:rsidR="009972CE" w:rsidRDefault="009972CE" w:rsidP="00A179A9">
            <w:pPr>
              <w:ind w:firstLineChars="100" w:firstLine="240"/>
              <w:rPr>
                <w:rFonts w:ascii="標楷體" w:eastAsia="標楷體" w:hAnsi="標楷體"/>
              </w:rPr>
            </w:pPr>
          </w:p>
          <w:p w:rsidR="004879CF" w:rsidRDefault="004879CF" w:rsidP="00A179A9">
            <w:pPr>
              <w:ind w:firstLineChars="100" w:firstLine="240"/>
              <w:rPr>
                <w:rFonts w:ascii="標楷體" w:eastAsia="標楷體" w:hAnsi="標楷體"/>
              </w:rPr>
            </w:pPr>
          </w:p>
          <w:p w:rsidR="004879CF" w:rsidRDefault="004879CF" w:rsidP="00A179A9">
            <w:pPr>
              <w:ind w:firstLineChars="100" w:firstLine="240"/>
              <w:rPr>
                <w:rFonts w:ascii="標楷體" w:eastAsia="標楷體" w:hAnsi="標楷體"/>
              </w:rPr>
            </w:pPr>
          </w:p>
          <w:p w:rsidR="004879CF" w:rsidRDefault="004879CF" w:rsidP="00A179A9">
            <w:pPr>
              <w:ind w:firstLineChars="100" w:firstLine="240"/>
              <w:rPr>
                <w:rFonts w:ascii="標楷體" w:eastAsia="標楷體" w:hAnsi="標楷體"/>
              </w:rPr>
            </w:pPr>
          </w:p>
          <w:p w:rsidR="004879CF" w:rsidRDefault="004879CF" w:rsidP="00A179A9">
            <w:pPr>
              <w:spacing w:line="320" w:lineRule="exact"/>
              <w:ind w:firstLine="6240"/>
              <w:rPr>
                <w:rFonts w:eastAsia="標楷體"/>
                <w:b/>
              </w:rPr>
            </w:pPr>
            <w:r>
              <w:rPr>
                <w:rFonts w:eastAsia="標楷體" w:hint="eastAsia"/>
              </w:rPr>
              <w:t>推薦教師簽章：</w:t>
            </w:r>
            <w:r>
              <w:rPr>
                <w:rFonts w:eastAsia="標楷體" w:hint="eastAsia"/>
                <w:b/>
              </w:rPr>
              <w:t xml:space="preserve"> </w:t>
            </w:r>
          </w:p>
        </w:tc>
      </w:tr>
      <w:tr w:rsidR="004879CF" w:rsidTr="004879CF">
        <w:trPr>
          <w:gridBefore w:val="1"/>
          <w:wBefore w:w="45" w:type="dxa"/>
          <w:cantSplit/>
          <w:trHeight w:val="798"/>
          <w:jc w:val="center"/>
        </w:trPr>
        <w:tc>
          <w:tcPr>
            <w:tcW w:w="9691" w:type="dxa"/>
            <w:gridSpan w:val="27"/>
            <w:tcBorders>
              <w:top w:val="double" w:sz="4" w:space="0" w:color="auto"/>
              <w:left w:val="thinThickSmallGap" w:sz="24" w:space="0" w:color="auto"/>
              <w:bottom w:val="double" w:sz="4" w:space="0" w:color="auto"/>
              <w:right w:val="thinThickSmallGap" w:sz="24" w:space="0" w:color="auto"/>
            </w:tcBorders>
          </w:tcPr>
          <w:p w:rsidR="004879CF" w:rsidRDefault="004879CF" w:rsidP="00A179A9">
            <w:pPr>
              <w:rPr>
                <w:rFonts w:ascii="新細明體" w:eastAsia="標楷體" w:hAnsi="新細明體"/>
                <w:b/>
                <w:bCs/>
              </w:rPr>
            </w:pPr>
            <w:r>
              <w:rPr>
                <w:rFonts w:ascii="新細明體" w:eastAsia="標楷體" w:hAnsi="新細明體" w:hint="eastAsia"/>
                <w:b/>
                <w:bCs/>
              </w:rPr>
              <w:lastRenderedPageBreak/>
              <w:t>五、學習特質或特殊表現</w:t>
            </w:r>
          </w:p>
          <w:p w:rsidR="004879CF" w:rsidRDefault="004879CF" w:rsidP="004879CF">
            <w:pPr>
              <w:ind w:firstLineChars="100" w:firstLine="240"/>
              <w:rPr>
                <w:rFonts w:ascii="標楷體" w:eastAsia="標楷體" w:hAnsi="標楷體"/>
              </w:rPr>
            </w:pPr>
          </w:p>
          <w:p w:rsidR="004879CF" w:rsidRDefault="004879CF" w:rsidP="004879CF">
            <w:pPr>
              <w:ind w:firstLineChars="100" w:firstLine="240"/>
              <w:rPr>
                <w:rFonts w:ascii="標楷體" w:eastAsia="標楷體" w:hAnsi="標楷體"/>
              </w:rPr>
            </w:pPr>
          </w:p>
          <w:p w:rsidR="009972CE" w:rsidRDefault="009972CE" w:rsidP="004879CF">
            <w:pPr>
              <w:ind w:firstLineChars="100" w:firstLine="240"/>
              <w:rPr>
                <w:rFonts w:ascii="標楷體" w:eastAsia="標楷體" w:hAnsi="標楷體"/>
              </w:rPr>
            </w:pPr>
          </w:p>
          <w:p w:rsidR="009972CE" w:rsidRDefault="009972CE" w:rsidP="004879CF">
            <w:pPr>
              <w:ind w:firstLineChars="100" w:firstLine="240"/>
              <w:rPr>
                <w:rFonts w:ascii="標楷體" w:eastAsia="標楷體" w:hAnsi="標楷體"/>
              </w:rPr>
            </w:pPr>
          </w:p>
          <w:p w:rsidR="009972CE" w:rsidRDefault="009972CE" w:rsidP="004879CF">
            <w:pPr>
              <w:ind w:firstLineChars="100" w:firstLine="240"/>
              <w:rPr>
                <w:rFonts w:ascii="標楷體" w:eastAsia="標楷體" w:hAnsi="標楷體"/>
              </w:rPr>
            </w:pPr>
          </w:p>
          <w:p w:rsidR="004879CF" w:rsidRDefault="004879CF" w:rsidP="004879CF">
            <w:pPr>
              <w:ind w:firstLineChars="100" w:firstLine="240"/>
              <w:rPr>
                <w:rFonts w:ascii="標楷體" w:eastAsia="標楷體" w:hAnsi="標楷體"/>
              </w:rPr>
            </w:pPr>
          </w:p>
          <w:p w:rsidR="004879CF" w:rsidRDefault="004879CF" w:rsidP="004879CF">
            <w:pPr>
              <w:ind w:firstLineChars="100" w:firstLine="240"/>
              <w:rPr>
                <w:rFonts w:ascii="標楷體" w:eastAsia="標楷體" w:hAnsi="標楷體"/>
              </w:rPr>
            </w:pPr>
          </w:p>
          <w:p w:rsidR="004879CF" w:rsidRDefault="004879CF" w:rsidP="004879CF">
            <w:pPr>
              <w:ind w:firstLineChars="100" w:firstLine="240"/>
              <w:rPr>
                <w:rFonts w:ascii="標楷體" w:eastAsia="標楷體" w:hAnsi="標楷體"/>
              </w:rPr>
            </w:pPr>
          </w:p>
          <w:p w:rsidR="004879CF" w:rsidRDefault="004879CF" w:rsidP="004879CF">
            <w:pPr>
              <w:ind w:firstLineChars="100" w:firstLine="240"/>
              <w:rPr>
                <w:rFonts w:ascii="標楷體" w:eastAsia="標楷體" w:hAnsi="標楷體"/>
              </w:rPr>
            </w:pPr>
          </w:p>
          <w:p w:rsidR="004879CF" w:rsidRDefault="004879CF" w:rsidP="004879CF">
            <w:pPr>
              <w:ind w:firstLineChars="100" w:firstLine="240"/>
              <w:rPr>
                <w:rFonts w:ascii="標楷體" w:eastAsia="標楷體" w:hAnsi="標楷體"/>
              </w:rPr>
            </w:pPr>
          </w:p>
          <w:p w:rsidR="004879CF" w:rsidRDefault="004879CF" w:rsidP="00A179A9">
            <w:pPr>
              <w:rPr>
                <w:rFonts w:ascii="新細明體" w:eastAsia="標楷體" w:hAnsi="新細明體"/>
              </w:rPr>
            </w:pPr>
          </w:p>
        </w:tc>
      </w:tr>
      <w:tr w:rsidR="004879CF" w:rsidTr="004879CF">
        <w:trPr>
          <w:gridBefore w:val="1"/>
          <w:wBefore w:w="45" w:type="dxa"/>
          <w:cantSplit/>
          <w:trHeight w:val="797"/>
          <w:jc w:val="center"/>
        </w:trPr>
        <w:tc>
          <w:tcPr>
            <w:tcW w:w="9691" w:type="dxa"/>
            <w:gridSpan w:val="27"/>
            <w:tcBorders>
              <w:top w:val="double" w:sz="4" w:space="0" w:color="auto"/>
              <w:left w:val="thinThickSmallGap" w:sz="24" w:space="0" w:color="auto"/>
              <w:bottom w:val="single" w:sz="12" w:space="0" w:color="auto"/>
              <w:right w:val="thinThickSmallGap" w:sz="24" w:space="0" w:color="auto"/>
            </w:tcBorders>
          </w:tcPr>
          <w:p w:rsidR="004879CF" w:rsidRDefault="004879CF" w:rsidP="00A179A9">
            <w:pPr>
              <w:rPr>
                <w:rFonts w:ascii="新細明體" w:eastAsia="標楷體" w:hAnsi="新細明體"/>
                <w:b/>
                <w:bCs/>
              </w:rPr>
            </w:pPr>
            <w:r>
              <w:rPr>
                <w:rFonts w:ascii="新細明體" w:eastAsia="標楷體" w:hAnsi="新細明體" w:hint="eastAsia"/>
                <w:b/>
                <w:bCs/>
              </w:rPr>
              <w:t>六、教師之觀察紀錄</w:t>
            </w:r>
          </w:p>
          <w:p w:rsidR="004879CF" w:rsidRDefault="004879CF" w:rsidP="00A179A9">
            <w:pPr>
              <w:rPr>
                <w:rFonts w:ascii="新細明體" w:eastAsia="標楷體" w:hAnsi="新細明體"/>
                <w:b/>
                <w:bCs/>
              </w:rPr>
            </w:pPr>
          </w:p>
          <w:p w:rsidR="004879CF" w:rsidRDefault="004879CF" w:rsidP="00A179A9">
            <w:pPr>
              <w:rPr>
                <w:rFonts w:ascii="新細明體" w:eastAsia="標楷體" w:hAnsi="新細明體"/>
                <w:b/>
                <w:bCs/>
              </w:rPr>
            </w:pPr>
          </w:p>
          <w:p w:rsidR="004879CF" w:rsidRDefault="004879CF" w:rsidP="00A179A9">
            <w:pPr>
              <w:rPr>
                <w:rFonts w:ascii="新細明體" w:eastAsia="標楷體" w:hAnsi="新細明體"/>
                <w:b/>
                <w:bCs/>
              </w:rPr>
            </w:pPr>
          </w:p>
          <w:p w:rsidR="004879CF" w:rsidRDefault="004879CF" w:rsidP="00A179A9">
            <w:pPr>
              <w:rPr>
                <w:rFonts w:ascii="新細明體" w:eastAsia="標楷體" w:hAnsi="新細明體"/>
                <w:b/>
                <w:bCs/>
              </w:rPr>
            </w:pPr>
          </w:p>
          <w:p w:rsidR="004879CF" w:rsidRDefault="004879CF" w:rsidP="00A179A9">
            <w:pPr>
              <w:rPr>
                <w:rFonts w:ascii="新細明體" w:eastAsia="標楷體" w:hAnsi="新細明體"/>
                <w:b/>
                <w:bCs/>
              </w:rPr>
            </w:pPr>
          </w:p>
          <w:p w:rsidR="004879CF" w:rsidRDefault="004879CF" w:rsidP="00A179A9">
            <w:pPr>
              <w:rPr>
                <w:rFonts w:ascii="新細明體" w:eastAsia="標楷體" w:hAnsi="新細明體"/>
                <w:b/>
                <w:bCs/>
              </w:rPr>
            </w:pPr>
          </w:p>
          <w:p w:rsidR="004879CF" w:rsidRDefault="004879CF" w:rsidP="00A179A9">
            <w:pPr>
              <w:rPr>
                <w:rFonts w:ascii="新細明體" w:eastAsia="標楷體" w:hAnsi="新細明體"/>
                <w:b/>
                <w:bCs/>
              </w:rPr>
            </w:pPr>
          </w:p>
          <w:p w:rsidR="004879CF" w:rsidRDefault="004879CF" w:rsidP="00A179A9">
            <w:pPr>
              <w:rPr>
                <w:rFonts w:eastAsia="標楷體"/>
              </w:rPr>
            </w:pPr>
          </w:p>
        </w:tc>
      </w:tr>
      <w:tr w:rsidR="004879CF" w:rsidTr="004879CF">
        <w:trPr>
          <w:gridBefore w:val="1"/>
          <w:wBefore w:w="45" w:type="dxa"/>
          <w:cantSplit/>
          <w:trHeight w:val="359"/>
          <w:jc w:val="center"/>
        </w:trPr>
        <w:tc>
          <w:tcPr>
            <w:tcW w:w="9691" w:type="dxa"/>
            <w:gridSpan w:val="27"/>
            <w:tcBorders>
              <w:top w:val="double" w:sz="4" w:space="0" w:color="auto"/>
              <w:left w:val="thinThickSmallGap" w:sz="24" w:space="0" w:color="auto"/>
              <w:bottom w:val="single" w:sz="4" w:space="0" w:color="auto"/>
              <w:right w:val="thinThickSmallGap" w:sz="24" w:space="0" w:color="auto"/>
            </w:tcBorders>
          </w:tcPr>
          <w:p w:rsidR="004879CF" w:rsidRDefault="004879CF" w:rsidP="00A179A9">
            <w:pPr>
              <w:rPr>
                <w:rFonts w:eastAsia="標楷體"/>
              </w:rPr>
            </w:pPr>
            <w:r>
              <w:rPr>
                <w:rFonts w:eastAsia="標楷體" w:hint="eastAsia"/>
                <w:b/>
              </w:rPr>
              <w:t>七、家庭支持狀況、</w:t>
            </w:r>
            <w:r>
              <w:rPr>
                <w:rFonts w:ascii="新細明體" w:eastAsia="標楷體" w:hAnsi="新細明體" w:hint="eastAsia"/>
                <w:b/>
              </w:rPr>
              <w:t>家長觀察紀錄</w:t>
            </w:r>
          </w:p>
        </w:tc>
      </w:tr>
      <w:tr w:rsidR="004879CF" w:rsidTr="004879CF">
        <w:trPr>
          <w:gridBefore w:val="1"/>
          <w:wBefore w:w="45" w:type="dxa"/>
          <w:cantSplit/>
          <w:trHeight w:val="1732"/>
          <w:jc w:val="center"/>
        </w:trPr>
        <w:tc>
          <w:tcPr>
            <w:tcW w:w="9691" w:type="dxa"/>
            <w:gridSpan w:val="27"/>
            <w:tcBorders>
              <w:top w:val="single" w:sz="4" w:space="0" w:color="auto"/>
              <w:left w:val="thinThickSmallGap" w:sz="24" w:space="0" w:color="auto"/>
              <w:right w:val="thinThickSmallGap" w:sz="24" w:space="0" w:color="auto"/>
            </w:tcBorders>
          </w:tcPr>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p w:rsidR="004879CF" w:rsidRDefault="004879CF" w:rsidP="00A179A9">
            <w:pPr>
              <w:spacing w:line="320" w:lineRule="exact"/>
              <w:ind w:left="240" w:hangingChars="100" w:hanging="240"/>
              <w:rPr>
                <w:rFonts w:ascii="標楷體" w:eastAsia="標楷體" w:hAnsi="標楷體"/>
                <w:bCs/>
              </w:rPr>
            </w:pPr>
          </w:p>
        </w:tc>
      </w:tr>
      <w:tr w:rsidR="004879CF" w:rsidTr="004879CF">
        <w:trPr>
          <w:gridBefore w:val="1"/>
          <w:wBefore w:w="45" w:type="dxa"/>
          <w:cantSplit/>
          <w:jc w:val="center"/>
        </w:trPr>
        <w:tc>
          <w:tcPr>
            <w:tcW w:w="9691" w:type="dxa"/>
            <w:gridSpan w:val="27"/>
            <w:tcBorders>
              <w:top w:val="double" w:sz="4" w:space="0" w:color="auto"/>
              <w:left w:val="thinThickSmallGap" w:sz="24" w:space="0" w:color="auto"/>
              <w:bottom w:val="single" w:sz="12" w:space="0" w:color="auto"/>
              <w:right w:val="thinThickSmallGap" w:sz="24" w:space="0" w:color="auto"/>
            </w:tcBorders>
          </w:tcPr>
          <w:p w:rsidR="004879CF" w:rsidRDefault="004879CF" w:rsidP="00A179A9">
            <w:pPr>
              <w:spacing w:line="320" w:lineRule="exact"/>
              <w:rPr>
                <w:rFonts w:eastAsia="標楷體"/>
                <w:b/>
              </w:rPr>
            </w:pPr>
            <w:r>
              <w:rPr>
                <w:rFonts w:eastAsia="標楷體" w:hint="eastAsia"/>
                <w:b/>
              </w:rPr>
              <w:lastRenderedPageBreak/>
              <w:t>八、學校審查意見</w:t>
            </w:r>
          </w:p>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4879CF" w:rsidRDefault="004879CF" w:rsidP="00A179A9">
            <w:pPr>
              <w:spacing w:line="320" w:lineRule="exact"/>
              <w:rPr>
                <w:rFonts w:eastAsia="標楷體"/>
                <w:b/>
              </w:rPr>
            </w:pPr>
          </w:p>
          <w:p w:rsidR="004879CF" w:rsidRDefault="004879CF" w:rsidP="00A179A9">
            <w:pPr>
              <w:spacing w:line="320" w:lineRule="exact"/>
              <w:rPr>
                <w:rFonts w:eastAsia="標楷體"/>
              </w:rPr>
            </w:pPr>
            <w:r w:rsidRPr="00025790">
              <w:rPr>
                <w:rFonts w:eastAsia="標楷體" w:hint="eastAsia"/>
              </w:rPr>
              <w:t xml:space="preserve">                                       </w:t>
            </w:r>
          </w:p>
        </w:tc>
      </w:tr>
      <w:tr w:rsidR="004879CF" w:rsidTr="004879CF">
        <w:trPr>
          <w:gridBefore w:val="1"/>
          <w:wBefore w:w="45" w:type="dxa"/>
          <w:cantSplit/>
          <w:jc w:val="center"/>
        </w:trPr>
        <w:tc>
          <w:tcPr>
            <w:tcW w:w="9691" w:type="dxa"/>
            <w:gridSpan w:val="27"/>
            <w:tcBorders>
              <w:top w:val="single" w:sz="12" w:space="0" w:color="auto"/>
              <w:left w:val="thinThickSmallGap" w:sz="24" w:space="0" w:color="auto"/>
              <w:bottom w:val="single" w:sz="12" w:space="0" w:color="auto"/>
              <w:right w:val="thinThickSmallGap" w:sz="24" w:space="0" w:color="auto"/>
            </w:tcBorders>
          </w:tcPr>
          <w:p w:rsidR="004879CF" w:rsidRDefault="004879CF" w:rsidP="00A179A9">
            <w:pPr>
              <w:spacing w:line="320" w:lineRule="exact"/>
              <w:jc w:val="center"/>
              <w:rPr>
                <w:rFonts w:eastAsia="標楷體"/>
                <w:b/>
                <w:sz w:val="28"/>
              </w:rPr>
            </w:pPr>
            <w:r>
              <w:rPr>
                <w:rFonts w:eastAsia="標楷體" w:hint="eastAsia"/>
                <w:b/>
                <w:sz w:val="28"/>
              </w:rPr>
              <w:t>參、鑑定結果</w:t>
            </w:r>
          </w:p>
        </w:tc>
      </w:tr>
      <w:tr w:rsidR="004879CF" w:rsidTr="004879CF">
        <w:trPr>
          <w:gridBefore w:val="1"/>
          <w:wBefore w:w="45" w:type="dxa"/>
          <w:cantSplit/>
          <w:trHeight w:val="248"/>
          <w:jc w:val="center"/>
        </w:trPr>
        <w:tc>
          <w:tcPr>
            <w:tcW w:w="4185" w:type="dxa"/>
            <w:gridSpan w:val="14"/>
            <w:tcBorders>
              <w:top w:val="single" w:sz="12" w:space="0" w:color="auto"/>
              <w:left w:val="thinThickSmallGap" w:sz="24" w:space="0" w:color="auto"/>
            </w:tcBorders>
          </w:tcPr>
          <w:p w:rsidR="004879CF" w:rsidRDefault="004879CF" w:rsidP="00A179A9">
            <w:pPr>
              <w:spacing w:line="320" w:lineRule="exact"/>
              <w:rPr>
                <w:rFonts w:eastAsia="標楷體"/>
              </w:rPr>
            </w:pPr>
            <w:r>
              <w:rPr>
                <w:rFonts w:eastAsia="標楷體" w:hint="eastAsia"/>
              </w:rPr>
              <w:t>是否合格：</w:t>
            </w:r>
            <w:r>
              <w:rPr>
                <w:rFonts w:eastAsia="標楷體" w:hint="eastAsia"/>
              </w:rPr>
              <w:t xml:space="preserve">  </w:t>
            </w:r>
            <w:r>
              <w:rPr>
                <w:rFonts w:eastAsia="標楷體" w:hint="eastAsia"/>
              </w:rPr>
              <w:t>□是</w:t>
            </w:r>
            <w:r>
              <w:rPr>
                <w:rFonts w:eastAsia="標楷體" w:hint="eastAsia"/>
              </w:rPr>
              <w:t xml:space="preserve">    </w:t>
            </w:r>
            <w:proofErr w:type="gramStart"/>
            <w:r>
              <w:rPr>
                <w:rFonts w:eastAsia="標楷體" w:hint="eastAsia"/>
              </w:rPr>
              <w:t>□否</w:t>
            </w:r>
            <w:proofErr w:type="gramEnd"/>
          </w:p>
        </w:tc>
        <w:tc>
          <w:tcPr>
            <w:tcW w:w="5506" w:type="dxa"/>
            <w:gridSpan w:val="13"/>
            <w:tcBorders>
              <w:top w:val="single" w:sz="12" w:space="0" w:color="auto"/>
              <w:right w:val="thinThickSmallGap" w:sz="24" w:space="0" w:color="auto"/>
            </w:tcBorders>
          </w:tcPr>
          <w:p w:rsidR="004879CF" w:rsidRDefault="004879CF" w:rsidP="00A179A9">
            <w:pPr>
              <w:spacing w:line="320" w:lineRule="exact"/>
              <w:rPr>
                <w:rFonts w:eastAsia="標楷體"/>
              </w:rPr>
            </w:pPr>
            <w:r>
              <w:rPr>
                <w:rFonts w:eastAsia="標楷體" w:hint="eastAsia"/>
              </w:rPr>
              <w:t>追蹤：</w:t>
            </w:r>
          </w:p>
        </w:tc>
      </w:tr>
      <w:tr w:rsidR="004879CF" w:rsidTr="009972CE">
        <w:trPr>
          <w:gridBefore w:val="1"/>
          <w:wBefore w:w="45" w:type="dxa"/>
          <w:cantSplit/>
          <w:trHeight w:val="1692"/>
          <w:jc w:val="center"/>
        </w:trPr>
        <w:tc>
          <w:tcPr>
            <w:tcW w:w="9691" w:type="dxa"/>
            <w:gridSpan w:val="27"/>
            <w:tcBorders>
              <w:left w:val="thinThickSmallGap" w:sz="24" w:space="0" w:color="auto"/>
              <w:bottom w:val="thickThinSmallGap" w:sz="24" w:space="0" w:color="auto"/>
              <w:right w:val="thinThickSmallGap" w:sz="24" w:space="0" w:color="auto"/>
            </w:tcBorders>
          </w:tcPr>
          <w:p w:rsidR="004879CF" w:rsidRDefault="004879CF" w:rsidP="00A179A9">
            <w:pPr>
              <w:spacing w:line="320" w:lineRule="exact"/>
              <w:rPr>
                <w:rFonts w:eastAsia="標楷體"/>
              </w:rPr>
            </w:pPr>
            <w:r>
              <w:rPr>
                <w:rFonts w:eastAsia="標楷體" w:hint="eastAsia"/>
              </w:rPr>
              <w:t>桃園市</w:t>
            </w:r>
            <w:proofErr w:type="gramStart"/>
            <w:r>
              <w:rPr>
                <w:rFonts w:eastAsia="標楷體" w:hint="eastAsia"/>
              </w:rPr>
              <w:t>鑑</w:t>
            </w:r>
            <w:proofErr w:type="gramEnd"/>
            <w:r>
              <w:rPr>
                <w:rFonts w:eastAsia="標楷體" w:hint="eastAsia"/>
              </w:rPr>
              <w:t>輔委員建議：</w:t>
            </w:r>
            <w:r>
              <w:rPr>
                <w:rFonts w:eastAsia="標楷體" w:hint="eastAsia"/>
              </w:rPr>
              <w:t>(</w:t>
            </w:r>
            <w:r>
              <w:rPr>
                <w:rFonts w:eastAsia="標楷體" w:hint="eastAsia"/>
              </w:rPr>
              <w:t>此欄請勿填</w:t>
            </w:r>
            <w:r>
              <w:rPr>
                <w:rFonts w:eastAsia="標楷體" w:hint="eastAsia"/>
              </w:rPr>
              <w:t xml:space="preserve">)    </w:t>
            </w:r>
          </w:p>
          <w:p w:rsidR="004879CF" w:rsidRDefault="004879CF" w:rsidP="00A179A9">
            <w:pPr>
              <w:spacing w:line="320" w:lineRule="exact"/>
              <w:rPr>
                <w:rFonts w:eastAsia="標楷體"/>
              </w:rPr>
            </w:pPr>
          </w:p>
          <w:p w:rsidR="004879CF" w:rsidRDefault="004879CF" w:rsidP="00A179A9">
            <w:pPr>
              <w:spacing w:line="320" w:lineRule="exact"/>
              <w:rPr>
                <w:rFonts w:eastAsia="標楷體"/>
              </w:rPr>
            </w:pPr>
          </w:p>
          <w:p w:rsidR="004879CF" w:rsidRDefault="004879CF" w:rsidP="00A179A9">
            <w:pPr>
              <w:spacing w:line="320" w:lineRule="exact"/>
              <w:rPr>
                <w:rFonts w:eastAsia="標楷體"/>
              </w:rPr>
            </w:pPr>
          </w:p>
          <w:p w:rsidR="009972CE" w:rsidRDefault="009972CE" w:rsidP="00A179A9">
            <w:pPr>
              <w:spacing w:line="320" w:lineRule="exact"/>
              <w:rPr>
                <w:rFonts w:eastAsia="標楷體"/>
              </w:rPr>
            </w:pPr>
          </w:p>
          <w:p w:rsidR="009972CE" w:rsidRDefault="009972CE" w:rsidP="00A179A9">
            <w:pPr>
              <w:spacing w:line="320" w:lineRule="exact"/>
              <w:rPr>
                <w:rFonts w:eastAsia="標楷體"/>
              </w:rPr>
            </w:pPr>
          </w:p>
          <w:p w:rsidR="009972CE" w:rsidRDefault="009972CE" w:rsidP="00A179A9">
            <w:pPr>
              <w:spacing w:line="320" w:lineRule="exact"/>
              <w:rPr>
                <w:rFonts w:eastAsia="標楷體"/>
              </w:rPr>
            </w:pPr>
          </w:p>
          <w:p w:rsidR="004879CF" w:rsidRPr="009972CE" w:rsidRDefault="004879CF" w:rsidP="00A179A9">
            <w:pPr>
              <w:spacing w:line="320" w:lineRule="exact"/>
              <w:rPr>
                <w:rFonts w:eastAsia="標楷體"/>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623"/>
          <w:jc w:val="center"/>
        </w:trPr>
        <w:tc>
          <w:tcPr>
            <w:tcW w:w="9736" w:type="dxa"/>
            <w:gridSpan w:val="28"/>
            <w:tcBorders>
              <w:top w:val="thickThinSmallGap" w:sz="24" w:space="0" w:color="auto"/>
              <w:left w:val="thickThinSmallGap" w:sz="24" w:space="0" w:color="auto"/>
              <w:bottom w:val="single" w:sz="12" w:space="0" w:color="auto"/>
              <w:right w:val="thickThinSmallGap" w:sz="24" w:space="0" w:color="auto"/>
            </w:tcBorders>
            <w:vAlign w:val="center"/>
          </w:tcPr>
          <w:p w:rsidR="004879CF" w:rsidRDefault="004879CF" w:rsidP="00A179A9">
            <w:pPr>
              <w:spacing w:line="400" w:lineRule="exact"/>
              <w:jc w:val="center"/>
              <w:rPr>
                <w:rFonts w:eastAsia="標楷體"/>
                <w:b/>
                <w:sz w:val="28"/>
              </w:rPr>
            </w:pPr>
            <w:r>
              <w:rPr>
                <w:rFonts w:eastAsia="標楷體" w:hint="eastAsia"/>
                <w:b/>
                <w:sz w:val="28"/>
              </w:rPr>
              <w:t>肆、學習計畫</w:t>
            </w:r>
          </w:p>
          <w:p w:rsidR="004879CF" w:rsidRDefault="004879CF" w:rsidP="00A179A9">
            <w:pPr>
              <w:spacing w:line="400" w:lineRule="exact"/>
              <w:jc w:val="center"/>
              <w:rPr>
                <w:rFonts w:eastAsia="標楷體"/>
                <w:b/>
                <w:sz w:val="28"/>
              </w:rPr>
            </w:pPr>
            <w:r>
              <w:rPr>
                <w:rFonts w:eastAsia="標楷體" w:hint="eastAsia"/>
                <w:b/>
                <w:sz w:val="28"/>
              </w:rPr>
              <w:t>(</w:t>
            </w:r>
            <w:r>
              <w:rPr>
                <w:rFonts w:eastAsia="標楷體" w:hint="eastAsia"/>
                <w:b/>
                <w:sz w:val="28"/>
              </w:rPr>
              <w:t>含申請通過後之學習計畫</w:t>
            </w:r>
            <w:r>
              <w:rPr>
                <w:rFonts w:eastAsia="標楷體" w:hint="eastAsia"/>
                <w:b/>
                <w:sz w:val="28"/>
              </w:rPr>
              <w:t>)</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98"/>
          <w:jc w:val="center"/>
        </w:trPr>
        <w:tc>
          <w:tcPr>
            <w:tcW w:w="9736" w:type="dxa"/>
            <w:gridSpan w:val="28"/>
            <w:tcBorders>
              <w:top w:val="single" w:sz="18" w:space="0" w:color="auto"/>
              <w:left w:val="thickThinSmallGap" w:sz="24" w:space="0" w:color="auto"/>
              <w:bottom w:val="single" w:sz="4" w:space="0" w:color="auto"/>
              <w:right w:val="thickThinSmallGap" w:sz="24" w:space="0" w:color="auto"/>
            </w:tcBorders>
            <w:vAlign w:val="center"/>
          </w:tcPr>
          <w:p w:rsidR="004879CF" w:rsidRDefault="004879CF" w:rsidP="00A179A9">
            <w:pPr>
              <w:spacing w:line="400" w:lineRule="exact"/>
              <w:rPr>
                <w:rFonts w:eastAsia="標楷體"/>
                <w:b/>
              </w:rPr>
            </w:pPr>
            <w:r>
              <w:rPr>
                <w:rFonts w:eastAsia="標楷體" w:hint="eastAsia"/>
                <w:b/>
              </w:rPr>
              <w:t>一、長期教育目標</w:t>
            </w:r>
          </w:p>
          <w:p w:rsidR="009972CE" w:rsidRDefault="009972CE" w:rsidP="00A179A9">
            <w:pPr>
              <w:spacing w:line="400" w:lineRule="exact"/>
              <w:rPr>
                <w:rFonts w:eastAsia="標楷體"/>
                <w:b/>
              </w:rPr>
            </w:pPr>
          </w:p>
          <w:p w:rsidR="009972CE" w:rsidRDefault="009972CE" w:rsidP="00A179A9">
            <w:pPr>
              <w:spacing w:line="400" w:lineRule="exact"/>
              <w:rPr>
                <w:rFonts w:eastAsia="標楷體"/>
                <w:b/>
              </w:rPr>
            </w:pPr>
          </w:p>
          <w:p w:rsidR="004879CF" w:rsidRDefault="004879CF" w:rsidP="00A179A9">
            <w:pPr>
              <w:spacing w:line="400" w:lineRule="exact"/>
              <w:rPr>
                <w:rFonts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453"/>
          <w:jc w:val="center"/>
        </w:trPr>
        <w:tc>
          <w:tcPr>
            <w:tcW w:w="9736" w:type="dxa"/>
            <w:gridSpan w:val="28"/>
            <w:tcBorders>
              <w:top w:val="double" w:sz="4" w:space="0" w:color="auto"/>
              <w:left w:val="thickThinSmallGap" w:sz="24" w:space="0" w:color="auto"/>
              <w:bottom w:val="single" w:sz="4" w:space="0" w:color="auto"/>
              <w:right w:val="thickThinSmallGap" w:sz="24" w:space="0" w:color="auto"/>
            </w:tcBorders>
            <w:vAlign w:val="center"/>
          </w:tcPr>
          <w:p w:rsidR="004879CF" w:rsidRDefault="004879CF" w:rsidP="00A179A9">
            <w:pPr>
              <w:spacing w:line="400" w:lineRule="exact"/>
              <w:jc w:val="both"/>
              <w:rPr>
                <w:rFonts w:ascii="標楷體" w:eastAsia="標楷體"/>
                <w:b/>
              </w:rPr>
            </w:pPr>
            <w:r>
              <w:rPr>
                <w:rFonts w:ascii="標楷體" w:eastAsia="標楷體" w:hint="eastAsia"/>
                <w:b/>
              </w:rPr>
              <w:t>二、學習科目、上課地點（班級）、授課教師</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4879CF" w:rsidRDefault="004879CF" w:rsidP="00A179A9">
            <w:pPr>
              <w:spacing w:line="400" w:lineRule="exact"/>
              <w:jc w:val="center"/>
              <w:rPr>
                <w:rFonts w:ascii="標楷體" w:eastAsia="標楷體"/>
              </w:rPr>
            </w:pPr>
            <w:r>
              <w:rPr>
                <w:rFonts w:ascii="標楷體" w:eastAsia="標楷體" w:hint="eastAsia"/>
              </w:rPr>
              <w:t>學習科目</w:t>
            </w: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4879CF" w:rsidRDefault="004879CF" w:rsidP="00A179A9">
            <w:pPr>
              <w:spacing w:line="400" w:lineRule="exact"/>
              <w:jc w:val="center"/>
              <w:rPr>
                <w:rFonts w:ascii="標楷體" w:eastAsia="標楷體"/>
                <w:sz w:val="28"/>
              </w:rPr>
            </w:pPr>
            <w:r>
              <w:rPr>
                <w:rFonts w:ascii="標楷體" w:eastAsia="標楷體" w:hint="eastAsia"/>
              </w:rPr>
              <w:t>上課地點（班級）</w:t>
            </w: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4879CF" w:rsidRDefault="004879CF" w:rsidP="00A179A9">
            <w:pPr>
              <w:spacing w:line="400" w:lineRule="exact"/>
              <w:jc w:val="center"/>
              <w:rPr>
                <w:rFonts w:ascii="標楷體" w:eastAsia="標楷體"/>
                <w:sz w:val="28"/>
              </w:rPr>
            </w:pPr>
            <w:r>
              <w:rPr>
                <w:rFonts w:ascii="標楷體" w:eastAsia="標楷體" w:hint="eastAsia"/>
              </w:rPr>
              <w:t>授課教師</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4879CF" w:rsidRDefault="004879CF" w:rsidP="00A179A9">
            <w:pPr>
              <w:spacing w:line="400" w:lineRule="exact"/>
              <w:jc w:val="both"/>
              <w:rPr>
                <w:rFonts w:ascii="標楷體" w:eastAsia="標楷體"/>
                <w:sz w:val="28"/>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4879CF" w:rsidRDefault="004879CF" w:rsidP="00A179A9">
            <w:pPr>
              <w:spacing w:line="400" w:lineRule="exact"/>
              <w:jc w:val="both"/>
              <w:rPr>
                <w:rFonts w:ascii="標楷體" w:eastAsia="標楷體"/>
                <w:sz w:val="28"/>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4879CF" w:rsidRDefault="004879CF"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9972CE"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single" w:sz="4" w:space="0" w:color="auto"/>
              <w:right w:val="single" w:sz="4" w:space="0" w:color="auto"/>
            </w:tcBorders>
            <w:vAlign w:val="center"/>
          </w:tcPr>
          <w:p w:rsidR="009972CE" w:rsidRDefault="009972CE"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single" w:sz="4" w:space="0" w:color="auto"/>
              <w:right w:val="thickThinSmallGap" w:sz="24" w:space="0" w:color="auto"/>
            </w:tcBorders>
            <w:vAlign w:val="center"/>
          </w:tcPr>
          <w:p w:rsidR="009972CE" w:rsidRDefault="009972CE" w:rsidP="00A179A9">
            <w:pPr>
              <w:spacing w:line="400" w:lineRule="exact"/>
              <w:jc w:val="both"/>
              <w:rPr>
                <w:rFonts w:ascii="標楷體" w:eastAsia="標楷體"/>
                <w:sz w:val="28"/>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3262" w:type="dxa"/>
            <w:gridSpan w:val="12"/>
            <w:tcBorders>
              <w:top w:val="single" w:sz="4" w:space="0" w:color="auto"/>
              <w:left w:val="thickThinSmallGap" w:sz="24" w:space="0" w:color="auto"/>
              <w:bottom w:val="doub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173" w:type="dxa"/>
            <w:gridSpan w:val="10"/>
            <w:tcBorders>
              <w:top w:val="single" w:sz="4" w:space="0" w:color="auto"/>
              <w:left w:val="single" w:sz="4" w:space="0" w:color="auto"/>
              <w:bottom w:val="double" w:sz="4" w:space="0" w:color="auto"/>
              <w:right w:val="single" w:sz="4" w:space="0" w:color="auto"/>
            </w:tcBorders>
            <w:vAlign w:val="center"/>
          </w:tcPr>
          <w:p w:rsidR="004879CF" w:rsidRDefault="004879CF" w:rsidP="00A179A9">
            <w:pPr>
              <w:spacing w:line="400" w:lineRule="exact"/>
              <w:jc w:val="both"/>
              <w:rPr>
                <w:rFonts w:ascii="標楷體" w:eastAsia="標楷體"/>
                <w:sz w:val="28"/>
              </w:rPr>
            </w:pPr>
          </w:p>
        </w:tc>
        <w:tc>
          <w:tcPr>
            <w:tcW w:w="3301" w:type="dxa"/>
            <w:gridSpan w:val="6"/>
            <w:tcBorders>
              <w:top w:val="single" w:sz="4" w:space="0" w:color="auto"/>
              <w:left w:val="single" w:sz="4" w:space="0" w:color="auto"/>
              <w:bottom w:val="double" w:sz="4" w:space="0" w:color="auto"/>
              <w:right w:val="thickThinSmallGap" w:sz="24" w:space="0" w:color="auto"/>
            </w:tcBorders>
            <w:vAlign w:val="center"/>
          </w:tcPr>
          <w:p w:rsidR="004879CF" w:rsidRDefault="004879CF" w:rsidP="00A179A9">
            <w:pPr>
              <w:spacing w:line="400" w:lineRule="exact"/>
              <w:jc w:val="both"/>
              <w:rPr>
                <w:rFonts w:ascii="標楷體" w:eastAsia="標楷體"/>
                <w:sz w:val="28"/>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double" w:sz="4" w:space="0" w:color="auto"/>
              <w:right w:val="thickThinSmallGap" w:sz="24" w:space="0" w:color="auto"/>
            </w:tcBorders>
            <w:vAlign w:val="center"/>
          </w:tcPr>
          <w:p w:rsidR="004879CF" w:rsidRDefault="004879CF" w:rsidP="00A179A9">
            <w:pPr>
              <w:spacing w:line="400" w:lineRule="exact"/>
              <w:jc w:val="both"/>
              <w:rPr>
                <w:rFonts w:ascii="標楷體" w:eastAsia="標楷體"/>
                <w:b/>
              </w:rPr>
            </w:pPr>
            <w:r>
              <w:rPr>
                <w:rFonts w:ascii="標楷體" w:eastAsia="標楷體" w:hint="eastAsia"/>
                <w:b/>
              </w:rPr>
              <w:t>三、課程調整說明</w:t>
            </w:r>
          </w:p>
          <w:p w:rsidR="004879CF" w:rsidRDefault="004879CF" w:rsidP="00A179A9">
            <w:pPr>
              <w:spacing w:line="400" w:lineRule="exact"/>
              <w:jc w:val="both"/>
              <w:rPr>
                <w:rFonts w:ascii="標楷體" w:eastAsia="標楷體"/>
                <w:sz w:val="28"/>
              </w:rPr>
            </w:pPr>
          </w:p>
          <w:p w:rsidR="004879CF" w:rsidRDefault="004879CF" w:rsidP="00A179A9">
            <w:pPr>
              <w:spacing w:line="400" w:lineRule="exact"/>
              <w:jc w:val="both"/>
              <w:rPr>
                <w:rFonts w:ascii="標楷體" w:eastAsia="標楷體"/>
                <w:sz w:val="28"/>
              </w:rPr>
            </w:pPr>
          </w:p>
          <w:p w:rsidR="009972CE" w:rsidRDefault="009972CE" w:rsidP="00A179A9">
            <w:pPr>
              <w:spacing w:line="400" w:lineRule="exact"/>
              <w:jc w:val="both"/>
              <w:rPr>
                <w:rFonts w:ascii="標楷體" w:eastAsia="標楷體"/>
                <w:sz w:val="28"/>
              </w:rPr>
            </w:pPr>
          </w:p>
          <w:p w:rsidR="009972CE" w:rsidRDefault="009972CE" w:rsidP="00A179A9">
            <w:pPr>
              <w:spacing w:line="400" w:lineRule="exact"/>
              <w:jc w:val="both"/>
              <w:rPr>
                <w:rFonts w:ascii="標楷體" w:eastAsia="標楷體"/>
                <w:sz w:val="28"/>
              </w:rPr>
            </w:pPr>
          </w:p>
          <w:p w:rsidR="009972CE" w:rsidRDefault="009972CE" w:rsidP="00A179A9">
            <w:pPr>
              <w:spacing w:line="400" w:lineRule="exact"/>
              <w:jc w:val="both"/>
              <w:rPr>
                <w:rFonts w:ascii="標楷體" w:eastAsia="標楷體"/>
                <w:sz w:val="28"/>
              </w:rPr>
            </w:pPr>
          </w:p>
          <w:p w:rsidR="004879CF" w:rsidRDefault="004879CF" w:rsidP="00A179A9">
            <w:pPr>
              <w:spacing w:line="400" w:lineRule="exact"/>
              <w:jc w:val="both"/>
              <w:rPr>
                <w:rFonts w:ascii="標楷體" w:eastAsia="標楷體"/>
                <w:sz w:val="28"/>
              </w:rPr>
            </w:pPr>
          </w:p>
          <w:p w:rsidR="009972CE" w:rsidRDefault="009972CE" w:rsidP="00A179A9">
            <w:pPr>
              <w:spacing w:line="400" w:lineRule="exact"/>
              <w:jc w:val="both"/>
              <w:rPr>
                <w:rFonts w:ascii="標楷體" w:eastAsia="標楷體"/>
                <w:sz w:val="28"/>
              </w:rPr>
            </w:pPr>
          </w:p>
          <w:p w:rsidR="004879CF" w:rsidRDefault="004879CF" w:rsidP="00A179A9">
            <w:pPr>
              <w:spacing w:line="400" w:lineRule="exact"/>
              <w:jc w:val="both"/>
              <w:rPr>
                <w:rFonts w:ascii="標楷體" w:eastAsia="標楷體"/>
                <w:sz w:val="28"/>
              </w:rPr>
            </w:pPr>
          </w:p>
          <w:p w:rsidR="004879CF" w:rsidRDefault="004879CF" w:rsidP="00A179A9">
            <w:pPr>
              <w:spacing w:line="400" w:lineRule="exact"/>
              <w:jc w:val="both"/>
              <w:rPr>
                <w:rFonts w:ascii="標楷體" w:eastAsia="標楷體"/>
                <w:sz w:val="28"/>
              </w:rPr>
            </w:pPr>
          </w:p>
          <w:p w:rsidR="004879CF" w:rsidRDefault="004879CF" w:rsidP="00A179A9">
            <w:pPr>
              <w:spacing w:line="400" w:lineRule="exact"/>
              <w:jc w:val="both"/>
              <w:rPr>
                <w:rFonts w:ascii="標楷體" w:eastAsia="標楷體"/>
                <w:sz w:val="28"/>
              </w:rPr>
            </w:pPr>
            <w:r>
              <w:rPr>
                <w:rFonts w:ascii="標楷體" w:eastAsia="標楷體" w:hint="eastAsia"/>
              </w:rPr>
              <w:t xml:space="preserve">                  填寫人：             職稱：          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double" w:sz="4" w:space="0" w:color="auto"/>
              <w:right w:val="thickThinSmallGap" w:sz="24" w:space="0" w:color="auto"/>
            </w:tcBorders>
            <w:vAlign w:val="center"/>
          </w:tcPr>
          <w:p w:rsidR="004879CF" w:rsidRDefault="004879CF" w:rsidP="00A179A9">
            <w:pPr>
              <w:spacing w:line="400" w:lineRule="exact"/>
              <w:jc w:val="both"/>
              <w:rPr>
                <w:rFonts w:ascii="標楷體" w:eastAsia="標楷體"/>
                <w:b/>
              </w:rPr>
            </w:pPr>
            <w:r>
              <w:rPr>
                <w:rFonts w:ascii="標楷體" w:eastAsia="標楷體" w:hint="eastAsia"/>
                <w:b/>
              </w:rPr>
              <w:t>四、自學或至校外學習之安全維護或交通往返安排</w:t>
            </w: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9972CE" w:rsidRDefault="009972CE"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bCs/>
                <w:sz w:val="28"/>
              </w:rPr>
            </w:pPr>
          </w:p>
          <w:p w:rsidR="004879CF" w:rsidRDefault="004879CF" w:rsidP="00A179A9">
            <w:pPr>
              <w:spacing w:line="400" w:lineRule="exact"/>
              <w:jc w:val="both"/>
              <w:rPr>
                <w:rFonts w:ascii="標楷體" w:eastAsia="標楷體"/>
                <w:sz w:val="28"/>
              </w:rPr>
            </w:pPr>
            <w:r>
              <w:rPr>
                <w:rFonts w:ascii="標楷體" w:eastAsia="標楷體" w:hint="eastAsia"/>
              </w:rPr>
              <w:t xml:space="preserve">                  填寫人：             職稱：          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4"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lastRenderedPageBreak/>
              <w:t>五、加速或充實學習所需之授課鐘點費支付情形</w:t>
            </w: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320" w:lineRule="exact"/>
              <w:jc w:val="both"/>
              <w:rPr>
                <w:rFonts w:ascii="標楷體" w:eastAsia="標楷體"/>
                <w:b/>
              </w:rPr>
            </w:pPr>
          </w:p>
          <w:p w:rsidR="004879CF" w:rsidRDefault="004879CF" w:rsidP="00A179A9">
            <w:pPr>
              <w:spacing w:line="400" w:lineRule="exact"/>
              <w:jc w:val="both"/>
              <w:rPr>
                <w:rFonts w:ascii="標楷體" w:eastAsia="標楷體"/>
                <w:sz w:val="28"/>
              </w:rPr>
            </w:pPr>
            <w:r>
              <w:rPr>
                <w:rFonts w:ascii="標楷體" w:eastAsia="標楷體" w:hint="eastAsia"/>
              </w:rPr>
              <w:t xml:space="preserve">                  填寫人：             職稱：          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single" w:sz="24" w:space="0" w:color="auto"/>
              <w:left w:val="thickThinSmallGap" w:sz="24" w:space="0" w:color="auto"/>
              <w:bottom w:val="double" w:sz="4"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六、縮短修業年限通過後之(各科)教學計畫【若不敷使用，可自行新增】</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科目：</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教學者簽名：</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填寫日期：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短期教育計畫</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評量日期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測驗與實作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 xml:space="preserve">科目： </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 xml:space="preserve">教學者簽名： </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填寫日期：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短期教育計畫</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r>
              <w:rPr>
                <w:rFonts w:ascii="標楷體" w:eastAsia="標楷體" w:hint="eastAsia"/>
                <w:b/>
              </w:rPr>
              <w:t>評量日期</w:t>
            </w: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4879CF" w:rsidTr="004879C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4879CF" w:rsidRDefault="004879CF"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4879CF" w:rsidRDefault="004879CF"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科目：</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教學者簽名：</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填寫日期：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短期教育計畫</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測驗與實作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科目：</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教學者簽名：</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填寫日期：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短期教育計畫</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測驗與實作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科目：</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教學者簽名：</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填寫日期：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短期教育計畫</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測驗與實作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科目：</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教學者簽名：</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填寫日期：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短期教育計畫</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測驗與實作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790" w:type="dxa"/>
            <w:gridSpan w:val="9"/>
            <w:tcBorders>
              <w:top w:val="double" w:sz="4" w:space="0" w:color="auto"/>
              <w:left w:val="thickThinSmallGap" w:sz="2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科目：</w:t>
            </w:r>
          </w:p>
        </w:tc>
        <w:tc>
          <w:tcPr>
            <w:tcW w:w="3660" w:type="dxa"/>
            <w:gridSpan w:val="14"/>
            <w:tcBorders>
              <w:top w:val="double" w:sz="4" w:space="0" w:color="auto"/>
              <w:left w:val="single" w:sz="4" w:space="0" w:color="auto"/>
              <w:bottom w:val="double" w:sz="4" w:space="0" w:color="auto"/>
              <w:right w:val="single" w:sz="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教學者簽名：</w:t>
            </w:r>
          </w:p>
        </w:tc>
        <w:tc>
          <w:tcPr>
            <w:tcW w:w="3286" w:type="dxa"/>
            <w:gridSpan w:val="5"/>
            <w:tcBorders>
              <w:top w:val="double" w:sz="4" w:space="0" w:color="auto"/>
              <w:left w:val="single" w:sz="4" w:space="0" w:color="auto"/>
              <w:bottom w:val="double" w:sz="4"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填寫日期：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9736" w:type="dxa"/>
            <w:gridSpan w:val="28"/>
            <w:tcBorders>
              <w:top w:val="double" w:sz="4" w:space="0" w:color="auto"/>
              <w:left w:val="thickThinSmallGap" w:sz="24"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短期教育計畫</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180"/>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短期目標</w:t>
            </w: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教學方式</w:t>
            </w: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評量方式</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評量結果</w:t>
            </w: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評量日期</w:t>
            </w: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r>
              <w:rPr>
                <w:rFonts w:ascii="標楷體" w:eastAsia="標楷體" w:hint="eastAsia"/>
                <w:b/>
              </w:rPr>
              <w:t>測驗與實作</w:t>
            </w: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r w:rsidR="009972CE" w:rsidTr="00A179A9">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Ex>
        <w:trPr>
          <w:cantSplit/>
          <w:trHeight w:val="318"/>
          <w:jc w:val="center"/>
        </w:trPr>
        <w:tc>
          <w:tcPr>
            <w:tcW w:w="2070" w:type="dxa"/>
            <w:gridSpan w:val="5"/>
            <w:tcBorders>
              <w:top w:val="single" w:sz="2" w:space="0" w:color="auto"/>
              <w:left w:val="thickThinSmallGap" w:sz="24"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836" w:type="dxa"/>
            <w:gridSpan w:val="9"/>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6"/>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1908" w:type="dxa"/>
            <w:gridSpan w:val="5"/>
            <w:tcBorders>
              <w:top w:val="single" w:sz="2" w:space="0" w:color="auto"/>
              <w:left w:val="single" w:sz="2" w:space="0" w:color="auto"/>
              <w:bottom w:val="single" w:sz="2" w:space="0" w:color="auto"/>
              <w:right w:val="single" w:sz="2" w:space="0" w:color="auto"/>
            </w:tcBorders>
            <w:vAlign w:val="center"/>
          </w:tcPr>
          <w:p w:rsidR="009972CE" w:rsidRDefault="009972CE" w:rsidP="00A179A9">
            <w:pPr>
              <w:spacing w:line="320" w:lineRule="exact"/>
              <w:jc w:val="both"/>
              <w:rPr>
                <w:rFonts w:ascii="標楷體" w:eastAsia="標楷體"/>
                <w:b/>
              </w:rPr>
            </w:pPr>
          </w:p>
        </w:tc>
        <w:tc>
          <w:tcPr>
            <w:tcW w:w="2014" w:type="dxa"/>
            <w:gridSpan w:val="3"/>
            <w:tcBorders>
              <w:top w:val="single" w:sz="2" w:space="0" w:color="auto"/>
              <w:left w:val="single" w:sz="2" w:space="0" w:color="auto"/>
              <w:bottom w:val="single" w:sz="2" w:space="0" w:color="auto"/>
              <w:right w:val="thickThinSmallGap" w:sz="24" w:space="0" w:color="auto"/>
            </w:tcBorders>
            <w:vAlign w:val="center"/>
          </w:tcPr>
          <w:p w:rsidR="009972CE" w:rsidRDefault="009972CE" w:rsidP="00A179A9">
            <w:pPr>
              <w:spacing w:line="320" w:lineRule="exact"/>
              <w:jc w:val="both"/>
              <w:rPr>
                <w:rFonts w:ascii="標楷體" w:eastAsia="標楷體"/>
                <w:b/>
              </w:rPr>
            </w:pPr>
          </w:p>
        </w:tc>
      </w:tr>
    </w:tbl>
    <w:p w:rsidR="004879CF" w:rsidRDefault="004879CF" w:rsidP="004879CF">
      <w:pPr>
        <w:rPr>
          <w:rFonts w:eastAsia="標楷體"/>
        </w:rPr>
      </w:pPr>
    </w:p>
    <w:p w:rsidR="004879CF" w:rsidRPr="00CC2BC8" w:rsidRDefault="004879CF" w:rsidP="004879CF">
      <w:pPr>
        <w:rPr>
          <w:rFonts w:eastAsia="標楷體"/>
          <w:color w:val="FF0000"/>
        </w:rPr>
      </w:pPr>
      <w:r w:rsidRPr="00CC2BC8">
        <w:rPr>
          <w:rFonts w:eastAsia="標楷體" w:hint="eastAsia"/>
          <w:color w:val="FF0000"/>
        </w:rPr>
        <w:t>導師</w:t>
      </w:r>
      <w:r w:rsidRPr="00CC2BC8">
        <w:rPr>
          <w:rFonts w:eastAsia="標楷體" w:hint="eastAsia"/>
          <w:color w:val="FF0000"/>
        </w:rPr>
        <w:t xml:space="preserve">   </w:t>
      </w:r>
      <w:r w:rsidRPr="00CC2BC8">
        <w:rPr>
          <w:rFonts w:eastAsia="標楷體"/>
          <w:color w:val="FF0000"/>
        </w:rPr>
        <w:t xml:space="preserve">           </w:t>
      </w:r>
      <w:r w:rsidRPr="00CC2BC8">
        <w:rPr>
          <w:rFonts w:eastAsia="標楷體" w:hint="eastAsia"/>
          <w:color w:val="FF0000"/>
        </w:rPr>
        <w:t>承辦人員</w:t>
      </w:r>
      <w:r w:rsidRPr="00CC2BC8">
        <w:rPr>
          <w:rFonts w:eastAsia="標楷體" w:hint="eastAsia"/>
          <w:color w:val="FF0000"/>
        </w:rPr>
        <w:t xml:space="preserve">    </w:t>
      </w:r>
      <w:r w:rsidRPr="00CC2BC8">
        <w:rPr>
          <w:rFonts w:eastAsia="標楷體"/>
          <w:color w:val="FF0000"/>
        </w:rPr>
        <w:t xml:space="preserve">      </w:t>
      </w:r>
      <w:r w:rsidRPr="00CC2BC8">
        <w:rPr>
          <w:rFonts w:eastAsia="標楷體" w:hint="eastAsia"/>
          <w:color w:val="FF0000"/>
        </w:rPr>
        <w:t>承辦處室</w:t>
      </w:r>
      <w:r w:rsidRPr="00CC2BC8">
        <w:rPr>
          <w:rFonts w:eastAsia="標楷體" w:hint="eastAsia"/>
          <w:color w:val="FF0000"/>
        </w:rPr>
        <w:t xml:space="preserve">               </w:t>
      </w:r>
      <w:r w:rsidRPr="00CC2BC8">
        <w:rPr>
          <w:rFonts w:eastAsia="標楷體" w:hint="eastAsia"/>
          <w:color w:val="FF0000"/>
        </w:rPr>
        <w:t>校長</w:t>
      </w:r>
      <w:r w:rsidRPr="00CC2BC8">
        <w:rPr>
          <w:rFonts w:eastAsia="標楷體" w:hint="eastAsia"/>
          <w:color w:val="FF0000"/>
        </w:rPr>
        <w:t xml:space="preserve">  </w:t>
      </w:r>
    </w:p>
    <w:p w:rsidR="004879CF" w:rsidRDefault="004879CF" w:rsidP="009972CE">
      <w:pPr>
        <w:rPr>
          <w:rFonts w:eastAsia="標楷體"/>
        </w:rPr>
      </w:pPr>
      <w:proofErr w:type="gramStart"/>
      <w:r w:rsidRPr="00CC2BC8">
        <w:rPr>
          <w:rFonts w:eastAsia="標楷體" w:hint="eastAsia"/>
          <w:color w:val="FF0000"/>
        </w:rPr>
        <w:t>簽章</w:t>
      </w:r>
      <w:r w:rsidRPr="00CC2BC8">
        <w:rPr>
          <w:rFonts w:eastAsia="標楷體" w:hint="eastAsia"/>
          <w:color w:val="FF0000"/>
        </w:rPr>
        <w:t xml:space="preserve">          </w:t>
      </w:r>
      <w:r w:rsidRPr="00CC2BC8">
        <w:rPr>
          <w:rFonts w:eastAsia="標楷體"/>
          <w:color w:val="FF0000"/>
        </w:rPr>
        <w:t xml:space="preserve">    </w:t>
      </w:r>
      <w:r w:rsidRPr="00CC2BC8">
        <w:rPr>
          <w:rFonts w:eastAsia="標楷體" w:hint="eastAsia"/>
          <w:color w:val="FF0000"/>
        </w:rPr>
        <w:t>簽章</w:t>
      </w:r>
      <w:r w:rsidRPr="00CC2BC8">
        <w:rPr>
          <w:rFonts w:eastAsia="標楷體" w:hint="eastAsia"/>
          <w:color w:val="FF0000"/>
        </w:rPr>
        <w:t xml:space="preserve">        </w:t>
      </w:r>
      <w:r w:rsidRPr="00CC2BC8">
        <w:rPr>
          <w:rFonts w:eastAsia="標楷體"/>
          <w:color w:val="FF0000"/>
        </w:rPr>
        <w:t xml:space="preserve">      </w:t>
      </w:r>
      <w:proofErr w:type="gramEnd"/>
      <w:r w:rsidRPr="00CC2BC8">
        <w:rPr>
          <w:rFonts w:eastAsia="標楷體" w:hint="eastAsia"/>
          <w:color w:val="FF0000"/>
        </w:rPr>
        <w:t>主任簽章</w:t>
      </w:r>
      <w:r w:rsidRPr="00CC2BC8">
        <w:rPr>
          <w:rFonts w:eastAsia="標楷體" w:hint="eastAsia"/>
          <w:color w:val="FF0000"/>
        </w:rPr>
        <w:t xml:space="preserve">               </w:t>
      </w:r>
      <w:r w:rsidRPr="00CC2BC8">
        <w:rPr>
          <w:rFonts w:eastAsia="標楷體" w:hint="eastAsia"/>
          <w:color w:val="FF0000"/>
        </w:rPr>
        <w:t>簽章</w:t>
      </w:r>
      <w:r w:rsidRPr="00CC2BC8">
        <w:rPr>
          <w:rFonts w:eastAsia="標楷體" w:hint="eastAsia"/>
          <w:color w:val="FF0000"/>
        </w:rPr>
        <w:t xml:space="preserve">     </w:t>
      </w:r>
      <w:r>
        <w:rPr>
          <w:rFonts w:eastAsia="標楷體" w:hint="eastAsia"/>
        </w:rPr>
        <w:t xml:space="preserve">    </w:t>
      </w:r>
    </w:p>
    <w:p w:rsidR="0033410C" w:rsidRDefault="0033410C" w:rsidP="0033410C">
      <w:pPr>
        <w:spacing w:line="600" w:lineRule="exact"/>
        <w:jc w:val="center"/>
        <w:rPr>
          <w:rFonts w:ascii="標楷體" w:eastAsia="標楷體" w:hAnsi="標楷體"/>
          <w:b/>
          <w:sz w:val="28"/>
        </w:rPr>
      </w:pPr>
      <w:r>
        <w:rPr>
          <w:rFonts w:ascii="標楷體" w:eastAsia="標楷體" w:hAnsi="標楷體" w:hint="eastAsia"/>
          <w:b/>
          <w:sz w:val="28"/>
        </w:rPr>
        <w:t>內壢</w:t>
      </w:r>
      <w:r w:rsidRPr="00A02C6A">
        <w:rPr>
          <w:rFonts w:ascii="標楷體" w:eastAsia="標楷體" w:hAnsi="標楷體" w:hint="eastAsia"/>
          <w:b/>
          <w:sz w:val="28"/>
        </w:rPr>
        <w:t>國中</w:t>
      </w:r>
      <w:r w:rsidRPr="00A02C6A">
        <w:rPr>
          <w:rFonts w:ascii="標楷體" w:eastAsia="標楷體" w:hAnsi="標楷體" w:hint="eastAsia"/>
          <w:b/>
          <w:sz w:val="28"/>
          <w:u w:val="single"/>
        </w:rPr>
        <w:t xml:space="preserve">   </w:t>
      </w:r>
      <w:proofErr w:type="gramStart"/>
      <w:r w:rsidRPr="00A02C6A">
        <w:rPr>
          <w:rFonts w:ascii="標楷體" w:eastAsia="標楷體" w:hAnsi="標楷體" w:hint="eastAsia"/>
          <w:b/>
          <w:sz w:val="28"/>
        </w:rPr>
        <w:t>學年度第</w:t>
      </w:r>
      <w:proofErr w:type="gramEnd"/>
      <w:r w:rsidRPr="00A02C6A">
        <w:rPr>
          <w:rFonts w:ascii="標楷體" w:eastAsia="標楷體" w:hAnsi="標楷體" w:cs="細明體" w:hint="eastAsia"/>
          <w:b/>
          <w:sz w:val="28"/>
          <w:u w:val="single"/>
        </w:rPr>
        <w:t xml:space="preserve">   </w:t>
      </w:r>
      <w:r w:rsidRPr="00A02C6A">
        <w:rPr>
          <w:rFonts w:ascii="標楷體" w:eastAsia="標楷體" w:hAnsi="標楷體" w:hint="eastAsia"/>
          <w:b/>
          <w:sz w:val="28"/>
        </w:rPr>
        <w:t>學期資賦優異學生縮短修業年限</w:t>
      </w:r>
      <w:proofErr w:type="gramStart"/>
      <w:r w:rsidRPr="00A02C6A">
        <w:rPr>
          <w:rFonts w:ascii="標楷體" w:eastAsia="標楷體" w:hAnsi="標楷體" w:hint="eastAsia"/>
          <w:b/>
          <w:sz w:val="28"/>
        </w:rPr>
        <w:t>申請暨學</w:t>
      </w:r>
      <w:r>
        <w:rPr>
          <w:rFonts w:ascii="標楷體" w:eastAsia="標楷體" w:hAnsi="標楷體" w:hint="eastAsia"/>
          <w:b/>
          <w:sz w:val="28"/>
        </w:rPr>
        <w:t>鑑定</w:t>
      </w:r>
      <w:proofErr w:type="gramEnd"/>
      <w:r>
        <w:rPr>
          <w:rFonts w:ascii="標楷體" w:eastAsia="標楷體" w:hAnsi="標楷體" w:hint="eastAsia"/>
          <w:b/>
          <w:sz w:val="28"/>
        </w:rPr>
        <w:t>資料表</w:t>
      </w:r>
    </w:p>
    <w:p w:rsidR="0033410C" w:rsidRPr="0033410C" w:rsidRDefault="0033410C" w:rsidP="0033410C">
      <w:pPr>
        <w:pStyle w:val="a3"/>
        <w:numPr>
          <w:ilvl w:val="0"/>
          <w:numId w:val="4"/>
        </w:numPr>
        <w:ind w:leftChars="0" w:left="567" w:hanging="567"/>
        <w:rPr>
          <w:rFonts w:ascii="標楷體" w:eastAsia="標楷體" w:hAnsi="標楷體"/>
          <w:b/>
          <w:szCs w:val="24"/>
        </w:rPr>
      </w:pPr>
      <w:r w:rsidRPr="0033410C">
        <w:rPr>
          <w:rFonts w:ascii="標楷體" w:eastAsia="標楷體" w:hAnsi="標楷體" w:hint="eastAsia"/>
          <w:szCs w:val="24"/>
        </w:rPr>
        <w:t>教師之觀察紀錄：含學生特殊學習表現、學科（學習領域）或學藝競賽成績及其教師觀察評語與建議等具體事項。</w:t>
      </w:r>
      <w:r w:rsidR="00A458A5">
        <w:rPr>
          <w:rFonts w:ascii="標楷體" w:eastAsia="標楷體" w:hAnsi="標楷體" w:hint="eastAsia"/>
          <w:szCs w:val="24"/>
        </w:rPr>
        <w:t>請教師填寫，或將相關紀錄影印、註記後裝訂於本表後。</w:t>
      </w:r>
    </w:p>
    <w:p w:rsidR="0033410C"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lastRenderedPageBreak/>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D03079" w:rsidRPr="00A458A5" w:rsidRDefault="00D03079" w:rsidP="00D03079">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D03079" w:rsidRDefault="00D03079" w:rsidP="00D03079">
      <w:pPr>
        <w:spacing w:line="600" w:lineRule="exact"/>
        <w:jc w:val="center"/>
        <w:rPr>
          <w:rFonts w:ascii="標楷體" w:eastAsia="標楷體" w:hAnsi="標楷體"/>
          <w:b/>
          <w:sz w:val="28"/>
        </w:rPr>
      </w:pPr>
      <w:r>
        <w:rPr>
          <w:rFonts w:ascii="標楷體" w:eastAsia="標楷體" w:hAnsi="標楷體" w:hint="eastAsia"/>
          <w:b/>
          <w:sz w:val="28"/>
        </w:rPr>
        <w:t>內壢</w:t>
      </w:r>
      <w:r w:rsidRPr="00A02C6A">
        <w:rPr>
          <w:rFonts w:ascii="標楷體" w:eastAsia="標楷體" w:hAnsi="標楷體" w:hint="eastAsia"/>
          <w:b/>
          <w:sz w:val="28"/>
        </w:rPr>
        <w:t>國中</w:t>
      </w:r>
      <w:r w:rsidRPr="00A02C6A">
        <w:rPr>
          <w:rFonts w:ascii="標楷體" w:eastAsia="標楷體" w:hAnsi="標楷體" w:hint="eastAsia"/>
          <w:b/>
          <w:sz w:val="28"/>
          <w:u w:val="single"/>
        </w:rPr>
        <w:t xml:space="preserve">   </w:t>
      </w:r>
      <w:proofErr w:type="gramStart"/>
      <w:r w:rsidRPr="00A02C6A">
        <w:rPr>
          <w:rFonts w:ascii="標楷體" w:eastAsia="標楷體" w:hAnsi="標楷體" w:hint="eastAsia"/>
          <w:b/>
          <w:sz w:val="28"/>
        </w:rPr>
        <w:t>學年度第</w:t>
      </w:r>
      <w:proofErr w:type="gramEnd"/>
      <w:r w:rsidRPr="00A02C6A">
        <w:rPr>
          <w:rFonts w:ascii="標楷體" w:eastAsia="標楷體" w:hAnsi="標楷體" w:cs="細明體" w:hint="eastAsia"/>
          <w:b/>
          <w:sz w:val="28"/>
          <w:u w:val="single"/>
        </w:rPr>
        <w:t xml:space="preserve">   </w:t>
      </w:r>
      <w:r w:rsidRPr="00A02C6A">
        <w:rPr>
          <w:rFonts w:ascii="標楷體" w:eastAsia="標楷體" w:hAnsi="標楷體" w:hint="eastAsia"/>
          <w:b/>
          <w:sz w:val="28"/>
        </w:rPr>
        <w:t>學期資賦優異學生縮短修業年限</w:t>
      </w:r>
      <w:proofErr w:type="gramStart"/>
      <w:r w:rsidRPr="00A02C6A">
        <w:rPr>
          <w:rFonts w:ascii="標楷體" w:eastAsia="標楷體" w:hAnsi="標楷體" w:hint="eastAsia"/>
          <w:b/>
          <w:sz w:val="28"/>
        </w:rPr>
        <w:t>申請暨學</w:t>
      </w:r>
      <w:r>
        <w:rPr>
          <w:rFonts w:ascii="標楷體" w:eastAsia="標楷體" w:hAnsi="標楷體" w:hint="eastAsia"/>
          <w:b/>
          <w:sz w:val="28"/>
        </w:rPr>
        <w:t>鑑定</w:t>
      </w:r>
      <w:proofErr w:type="gramEnd"/>
      <w:r>
        <w:rPr>
          <w:rFonts w:ascii="標楷體" w:eastAsia="標楷體" w:hAnsi="標楷體" w:hint="eastAsia"/>
          <w:b/>
          <w:sz w:val="28"/>
        </w:rPr>
        <w:t>資料表</w:t>
      </w:r>
    </w:p>
    <w:p w:rsidR="0033410C" w:rsidRPr="0033410C" w:rsidRDefault="0033410C" w:rsidP="0033410C">
      <w:pPr>
        <w:pStyle w:val="a3"/>
        <w:numPr>
          <w:ilvl w:val="0"/>
          <w:numId w:val="4"/>
        </w:numPr>
        <w:ind w:leftChars="0" w:left="567" w:hanging="567"/>
        <w:rPr>
          <w:rFonts w:ascii="標楷體" w:eastAsia="標楷體" w:hAnsi="標楷體"/>
          <w:b/>
          <w:szCs w:val="24"/>
        </w:rPr>
      </w:pPr>
      <w:r w:rsidRPr="0033410C">
        <w:rPr>
          <w:rFonts w:ascii="標楷體" w:eastAsia="標楷體" w:hAnsi="標楷體" w:hint="eastAsia"/>
          <w:szCs w:val="24"/>
        </w:rPr>
        <w:t>學生家長之觀察紀錄：含學生家居生活情形、學習狀況、親子互動情形、課外學習活動安排及其家長管教態度等具體事項。</w:t>
      </w:r>
      <w:r w:rsidR="00A458A5">
        <w:rPr>
          <w:rFonts w:ascii="標楷體" w:eastAsia="標楷體" w:hAnsi="標楷體" w:hint="eastAsia"/>
          <w:szCs w:val="24"/>
        </w:rPr>
        <w:t>請家長填寫，或將平日紀錄影印、註記後裝訂於本表後。</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lastRenderedPageBreak/>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D03079" w:rsidRDefault="00D03079" w:rsidP="00D03079">
      <w:pPr>
        <w:spacing w:line="600" w:lineRule="exact"/>
        <w:jc w:val="center"/>
        <w:rPr>
          <w:rFonts w:ascii="標楷體" w:eastAsia="標楷體" w:hAnsi="標楷體"/>
          <w:b/>
          <w:sz w:val="28"/>
        </w:rPr>
      </w:pPr>
      <w:r>
        <w:rPr>
          <w:rFonts w:ascii="標楷體" w:eastAsia="標楷體" w:hAnsi="標楷體" w:hint="eastAsia"/>
          <w:b/>
          <w:sz w:val="28"/>
        </w:rPr>
        <w:t>內壢</w:t>
      </w:r>
      <w:r w:rsidRPr="00A02C6A">
        <w:rPr>
          <w:rFonts w:ascii="標楷體" w:eastAsia="標楷體" w:hAnsi="標楷體" w:hint="eastAsia"/>
          <w:b/>
          <w:sz w:val="28"/>
        </w:rPr>
        <w:t>國中</w:t>
      </w:r>
      <w:r w:rsidRPr="00A02C6A">
        <w:rPr>
          <w:rFonts w:ascii="標楷體" w:eastAsia="標楷體" w:hAnsi="標楷體" w:hint="eastAsia"/>
          <w:b/>
          <w:sz w:val="28"/>
          <w:u w:val="single"/>
        </w:rPr>
        <w:t xml:space="preserve">   </w:t>
      </w:r>
      <w:proofErr w:type="gramStart"/>
      <w:r w:rsidRPr="00A02C6A">
        <w:rPr>
          <w:rFonts w:ascii="標楷體" w:eastAsia="標楷體" w:hAnsi="標楷體" w:hint="eastAsia"/>
          <w:b/>
          <w:sz w:val="28"/>
        </w:rPr>
        <w:t>學年度第</w:t>
      </w:r>
      <w:proofErr w:type="gramEnd"/>
      <w:r w:rsidRPr="00A02C6A">
        <w:rPr>
          <w:rFonts w:ascii="標楷體" w:eastAsia="標楷體" w:hAnsi="標楷體" w:cs="細明體" w:hint="eastAsia"/>
          <w:b/>
          <w:sz w:val="28"/>
          <w:u w:val="single"/>
        </w:rPr>
        <w:t xml:space="preserve">   </w:t>
      </w:r>
      <w:r w:rsidRPr="00A02C6A">
        <w:rPr>
          <w:rFonts w:ascii="標楷體" w:eastAsia="標楷體" w:hAnsi="標楷體" w:hint="eastAsia"/>
          <w:b/>
          <w:sz w:val="28"/>
        </w:rPr>
        <w:t>學期資賦優異學生縮短修業年限</w:t>
      </w:r>
      <w:proofErr w:type="gramStart"/>
      <w:r w:rsidRPr="00A02C6A">
        <w:rPr>
          <w:rFonts w:ascii="標楷體" w:eastAsia="標楷體" w:hAnsi="標楷體" w:hint="eastAsia"/>
          <w:b/>
          <w:sz w:val="28"/>
        </w:rPr>
        <w:t>申請暨學</w:t>
      </w:r>
      <w:r>
        <w:rPr>
          <w:rFonts w:ascii="標楷體" w:eastAsia="標楷體" w:hAnsi="標楷體" w:hint="eastAsia"/>
          <w:b/>
          <w:sz w:val="28"/>
        </w:rPr>
        <w:t>鑑定</w:t>
      </w:r>
      <w:proofErr w:type="gramEnd"/>
      <w:r>
        <w:rPr>
          <w:rFonts w:ascii="標楷體" w:eastAsia="標楷體" w:hAnsi="標楷體" w:hint="eastAsia"/>
          <w:b/>
          <w:sz w:val="28"/>
        </w:rPr>
        <w:t>資料表</w:t>
      </w:r>
    </w:p>
    <w:p w:rsidR="00A458A5" w:rsidRPr="00A458A5" w:rsidRDefault="00A458A5" w:rsidP="00A458A5">
      <w:pPr>
        <w:pStyle w:val="a3"/>
        <w:numPr>
          <w:ilvl w:val="0"/>
          <w:numId w:val="4"/>
        </w:numPr>
        <w:ind w:leftChars="0"/>
        <w:rPr>
          <w:rFonts w:ascii="標楷體" w:eastAsia="標楷體" w:hAnsi="標楷體"/>
          <w:szCs w:val="24"/>
        </w:rPr>
      </w:pPr>
      <w:r w:rsidRPr="00A458A5">
        <w:rPr>
          <w:rFonts w:ascii="標楷體" w:eastAsia="標楷體" w:hAnsi="標楷體" w:hint="eastAsia"/>
          <w:szCs w:val="24"/>
        </w:rPr>
        <w:t>社會適應行為之評量：含與同儕團體互動情形及其適應新情境之能力、壓力調適能力、自我管理能力等事項。</w:t>
      </w:r>
      <w:r>
        <w:rPr>
          <w:rFonts w:ascii="標楷體" w:eastAsia="標楷體" w:hAnsi="標楷體" w:hint="eastAsia"/>
          <w:szCs w:val="24"/>
        </w:rPr>
        <w:t>請教師填寫，或將相關紀錄影印、註記後裝訂於本表後。</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lastRenderedPageBreak/>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Pr="00A458A5" w:rsidRDefault="00A458A5" w:rsidP="00A458A5">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D03079" w:rsidRPr="00A458A5" w:rsidRDefault="00D03079" w:rsidP="00D03079">
      <w:pPr>
        <w:spacing w:line="480" w:lineRule="auto"/>
        <w:rPr>
          <w:rFonts w:ascii="標楷體" w:eastAsia="標楷體" w:hAnsi="標楷體"/>
          <w:b/>
          <w:szCs w:val="24"/>
          <w:u w:val="single"/>
        </w:rPr>
      </w:pPr>
      <w:r>
        <w:rPr>
          <w:rFonts w:ascii="標楷體" w:eastAsia="標楷體" w:hAnsi="標楷體" w:hint="eastAsia"/>
          <w:b/>
          <w:szCs w:val="24"/>
          <w:u w:val="single"/>
        </w:rPr>
        <w:t xml:space="preserve">                                                                     </w:t>
      </w:r>
    </w:p>
    <w:p w:rsidR="00A458A5" w:rsidRDefault="00A458A5" w:rsidP="00A458A5">
      <w:pPr>
        <w:pStyle w:val="a3"/>
        <w:ind w:leftChars="0"/>
        <w:rPr>
          <w:rFonts w:ascii="標楷體" w:eastAsia="標楷體" w:hAnsi="標楷體"/>
          <w:szCs w:val="24"/>
        </w:rPr>
      </w:pPr>
    </w:p>
    <w:p w:rsidR="00A458A5" w:rsidRDefault="0033410C" w:rsidP="00A458A5">
      <w:pPr>
        <w:pStyle w:val="a3"/>
        <w:numPr>
          <w:ilvl w:val="0"/>
          <w:numId w:val="4"/>
        </w:numPr>
        <w:ind w:leftChars="0"/>
        <w:rPr>
          <w:rFonts w:ascii="標楷體" w:eastAsia="標楷體" w:hAnsi="標楷體"/>
          <w:szCs w:val="24"/>
        </w:rPr>
      </w:pPr>
      <w:r>
        <w:rPr>
          <w:rFonts w:ascii="標楷體" w:eastAsia="標楷體" w:hAnsi="標楷體" w:hint="eastAsia"/>
          <w:szCs w:val="24"/>
        </w:rPr>
        <w:t>檢附</w:t>
      </w:r>
      <w:r w:rsidRPr="0033410C">
        <w:rPr>
          <w:rFonts w:ascii="標楷體" w:eastAsia="標楷體" w:hAnsi="標楷體" w:hint="eastAsia"/>
          <w:szCs w:val="24"/>
        </w:rPr>
        <w:t>學生</w:t>
      </w:r>
      <w:r>
        <w:rPr>
          <w:rFonts w:ascii="標楷體" w:eastAsia="標楷體" w:hAnsi="標楷體" w:hint="eastAsia"/>
          <w:szCs w:val="24"/>
        </w:rPr>
        <w:t>歷次學期成績單，以實際分數而非等第輸出，請</w:t>
      </w:r>
      <w:r w:rsidR="00866E06">
        <w:rPr>
          <w:rFonts w:ascii="標楷體" w:eastAsia="標楷體" w:hAnsi="標楷體" w:hint="eastAsia"/>
          <w:szCs w:val="24"/>
        </w:rPr>
        <w:t>學生</w:t>
      </w:r>
      <w:r>
        <w:rPr>
          <w:rFonts w:ascii="標楷體" w:eastAsia="標楷體" w:hAnsi="標楷體" w:hint="eastAsia"/>
          <w:szCs w:val="24"/>
        </w:rPr>
        <w:t>向教務處申請</w:t>
      </w:r>
      <w:r w:rsidR="00866E06">
        <w:rPr>
          <w:rFonts w:ascii="標楷體" w:eastAsia="標楷體" w:hAnsi="標楷體" w:hint="eastAsia"/>
          <w:szCs w:val="24"/>
        </w:rPr>
        <w:t>，裝訂於本表後</w:t>
      </w:r>
      <w:r w:rsidR="00A458A5">
        <w:rPr>
          <w:rFonts w:ascii="標楷體" w:eastAsia="標楷體" w:hAnsi="標楷體" w:hint="eastAsia"/>
          <w:szCs w:val="24"/>
        </w:rPr>
        <w:t>。</w:t>
      </w:r>
    </w:p>
    <w:p w:rsidR="005633C6" w:rsidRPr="00A458A5" w:rsidRDefault="005633C6" w:rsidP="00A458A5">
      <w:pPr>
        <w:pStyle w:val="a3"/>
        <w:numPr>
          <w:ilvl w:val="0"/>
          <w:numId w:val="4"/>
        </w:numPr>
        <w:ind w:leftChars="0"/>
        <w:rPr>
          <w:rFonts w:ascii="標楷體" w:eastAsia="標楷體" w:hAnsi="標楷體"/>
          <w:szCs w:val="24"/>
        </w:rPr>
      </w:pPr>
      <w:r w:rsidRPr="00A458A5">
        <w:rPr>
          <w:rFonts w:ascii="標楷體" w:eastAsia="標楷體" w:hAnsi="標楷體" w:hint="eastAsia"/>
          <w:szCs w:val="24"/>
        </w:rPr>
        <w:t>檢附</w:t>
      </w:r>
      <w:r w:rsidR="006D43E1" w:rsidRPr="00A458A5">
        <w:rPr>
          <w:rFonts w:ascii="標楷體" w:eastAsia="標楷體" w:hAnsi="標楷體" w:hint="eastAsia"/>
          <w:szCs w:val="24"/>
        </w:rPr>
        <w:t>以下</w:t>
      </w:r>
      <w:r w:rsidRPr="00A458A5">
        <w:rPr>
          <w:rFonts w:ascii="標楷體" w:eastAsia="標楷體" w:hAnsi="標楷體" w:hint="eastAsia"/>
          <w:szCs w:val="24"/>
        </w:rPr>
        <w:t>學生</w:t>
      </w:r>
      <w:r w:rsidRPr="00A458A5">
        <w:rPr>
          <w:rFonts w:ascii="標楷體" w:eastAsia="標楷體" w:hAnsi="標楷體" w:hint="eastAsia"/>
        </w:rPr>
        <w:t>特殊表現紀錄</w:t>
      </w:r>
      <w:r w:rsidR="006D43E1" w:rsidRPr="00A458A5">
        <w:rPr>
          <w:rFonts w:ascii="標楷體" w:eastAsia="標楷體" w:hAnsi="標楷體" w:hint="eastAsia"/>
        </w:rPr>
        <w:t>證明影本</w:t>
      </w:r>
      <w:r w:rsidR="006D43E1" w:rsidRPr="00A458A5">
        <w:rPr>
          <w:rFonts w:ascii="標楷體" w:eastAsia="標楷體" w:hAnsi="標楷體" w:hint="eastAsia"/>
          <w:szCs w:val="24"/>
        </w:rPr>
        <w:t>，</w:t>
      </w:r>
      <w:r w:rsidR="00D03079">
        <w:rPr>
          <w:rFonts w:ascii="標楷體" w:eastAsia="標楷體" w:hAnsi="標楷體" w:hint="eastAsia"/>
          <w:szCs w:val="24"/>
        </w:rPr>
        <w:t>請家長</w:t>
      </w:r>
      <w:r w:rsidR="006D43E1" w:rsidRPr="00A458A5">
        <w:rPr>
          <w:rFonts w:ascii="標楷體" w:eastAsia="標楷體" w:hAnsi="標楷體" w:hint="eastAsia"/>
          <w:szCs w:val="24"/>
        </w:rPr>
        <w:t>裝訂於本表後</w:t>
      </w:r>
      <w:r w:rsidRPr="00A458A5">
        <w:rPr>
          <w:rFonts w:ascii="標楷體" w:eastAsia="標楷體" w:hAnsi="標楷體" w:hint="eastAsia"/>
        </w:rPr>
        <w:t>：</w:t>
      </w:r>
    </w:p>
    <w:p w:rsidR="005633C6" w:rsidRPr="005633C6" w:rsidRDefault="005633C6" w:rsidP="005633C6">
      <w:pPr>
        <w:pStyle w:val="a3"/>
        <w:numPr>
          <w:ilvl w:val="2"/>
          <w:numId w:val="1"/>
        </w:numPr>
        <w:ind w:leftChars="0"/>
        <w:rPr>
          <w:rFonts w:ascii="標楷體" w:eastAsia="標楷體" w:hAnsi="標楷體"/>
        </w:rPr>
      </w:pPr>
      <w:r w:rsidRPr="005633C6">
        <w:rPr>
          <w:rFonts w:ascii="標楷體" w:eastAsia="標楷體" w:hAnsi="標楷體" w:hint="eastAsia"/>
        </w:rPr>
        <w:t>參加國際性或全國性有關學科競賽或展覽活動表現特別優異，獲前三等獎項者。</w:t>
      </w:r>
    </w:p>
    <w:p w:rsidR="005633C6" w:rsidRPr="005633C6" w:rsidRDefault="005633C6" w:rsidP="005633C6">
      <w:pPr>
        <w:pStyle w:val="a3"/>
        <w:numPr>
          <w:ilvl w:val="2"/>
          <w:numId w:val="1"/>
        </w:numPr>
        <w:ind w:leftChars="0"/>
        <w:rPr>
          <w:rFonts w:ascii="標楷體" w:eastAsia="標楷體" w:hAnsi="標楷體"/>
        </w:rPr>
      </w:pPr>
      <w:r w:rsidRPr="005633C6">
        <w:rPr>
          <w:rFonts w:ascii="標楷體" w:eastAsia="標楷體" w:hAnsi="標楷體" w:hint="eastAsia"/>
        </w:rPr>
        <w:t>參加學術研究機構長期輔導之有關學科研習活動，成績特別優異，經主辦單位推薦者。</w:t>
      </w:r>
    </w:p>
    <w:p w:rsidR="00A458A5" w:rsidRDefault="005633C6" w:rsidP="00A458A5">
      <w:pPr>
        <w:pStyle w:val="a3"/>
        <w:numPr>
          <w:ilvl w:val="2"/>
          <w:numId w:val="1"/>
        </w:numPr>
        <w:ind w:leftChars="0"/>
        <w:rPr>
          <w:rFonts w:ascii="標楷體" w:eastAsia="標楷體" w:hAnsi="標楷體"/>
        </w:rPr>
      </w:pPr>
      <w:r w:rsidRPr="005633C6">
        <w:rPr>
          <w:rFonts w:ascii="標楷體" w:eastAsia="標楷體" w:hAnsi="標楷體" w:hint="eastAsia"/>
        </w:rPr>
        <w:t>獨立研究成果優異，經專家學者或指導教師推薦，並檢附具體資料者。</w:t>
      </w:r>
    </w:p>
    <w:p w:rsidR="0033410C" w:rsidRPr="00A458A5" w:rsidRDefault="00A30D54" w:rsidP="009972CE">
      <w:pPr>
        <w:pStyle w:val="a3"/>
        <w:numPr>
          <w:ilvl w:val="0"/>
          <w:numId w:val="4"/>
        </w:numPr>
        <w:ind w:leftChars="0"/>
        <w:rPr>
          <w:rFonts w:ascii="標楷體" w:eastAsia="標楷體" w:hAnsi="標楷體"/>
        </w:rPr>
      </w:pPr>
      <w:r>
        <w:rPr>
          <w:rFonts w:ascii="標楷體" w:eastAsia="標楷體" w:hAnsi="標楷體" w:hint="eastAsia"/>
        </w:rPr>
        <w:t>檢附</w:t>
      </w:r>
      <w:r w:rsidR="005633C6" w:rsidRPr="00A458A5">
        <w:rPr>
          <w:rFonts w:ascii="標楷體" w:eastAsia="標楷體" w:hAnsi="標楷體" w:hint="eastAsia"/>
        </w:rPr>
        <w:t>學科（學習領域）成就測驗紀錄：含學生接受由學校參酌現行課程標準(綱要)之學習發展目標，自選或自編學科(學習領域)</w:t>
      </w:r>
      <w:r w:rsidR="00A458A5">
        <w:rPr>
          <w:rFonts w:ascii="標楷體" w:eastAsia="標楷體" w:hAnsi="標楷體" w:hint="eastAsia"/>
        </w:rPr>
        <w:t>成就測驗之各項評量成績，由學校施測人員提供</w:t>
      </w:r>
      <w:r w:rsidR="00A458A5" w:rsidRPr="00A458A5">
        <w:rPr>
          <w:rFonts w:ascii="標楷體" w:eastAsia="標楷體" w:hAnsi="標楷體" w:hint="eastAsia"/>
          <w:szCs w:val="24"/>
        </w:rPr>
        <w:t>，裝訂於本表後</w:t>
      </w:r>
      <w:r w:rsidR="00A458A5">
        <w:rPr>
          <w:rFonts w:ascii="標楷體" w:eastAsia="標楷體" w:hAnsi="標楷體" w:hint="eastAsia"/>
        </w:rPr>
        <w:t>。</w:t>
      </w:r>
    </w:p>
    <w:sectPr w:rsidR="0033410C" w:rsidRPr="00A458A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32B"/>
    <w:multiLevelType w:val="hybridMultilevel"/>
    <w:tmpl w:val="E802368C"/>
    <w:lvl w:ilvl="0" w:tplc="F79E322E">
      <w:start w:val="1"/>
      <w:numFmt w:val="ideographLegalTraditional"/>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8F33B3"/>
    <w:multiLevelType w:val="hybridMultilevel"/>
    <w:tmpl w:val="A3708420"/>
    <w:lvl w:ilvl="0" w:tplc="04090017">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0F4005"/>
    <w:multiLevelType w:val="hybridMultilevel"/>
    <w:tmpl w:val="A2E6B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537FA5"/>
    <w:multiLevelType w:val="hybridMultilevel"/>
    <w:tmpl w:val="C618423E"/>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B95471B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6B"/>
    <w:rsid w:val="0003580F"/>
    <w:rsid w:val="00127AC5"/>
    <w:rsid w:val="00163C06"/>
    <w:rsid w:val="001D2E67"/>
    <w:rsid w:val="00226333"/>
    <w:rsid w:val="00294A07"/>
    <w:rsid w:val="0033410C"/>
    <w:rsid w:val="003D52A2"/>
    <w:rsid w:val="004879CF"/>
    <w:rsid w:val="004B1494"/>
    <w:rsid w:val="00520512"/>
    <w:rsid w:val="005633C6"/>
    <w:rsid w:val="005C2BB0"/>
    <w:rsid w:val="00616845"/>
    <w:rsid w:val="00653AD8"/>
    <w:rsid w:val="0068777D"/>
    <w:rsid w:val="006D43E1"/>
    <w:rsid w:val="00736477"/>
    <w:rsid w:val="0080079B"/>
    <w:rsid w:val="00866E06"/>
    <w:rsid w:val="009972CE"/>
    <w:rsid w:val="009A1991"/>
    <w:rsid w:val="009C5F1F"/>
    <w:rsid w:val="00A30D54"/>
    <w:rsid w:val="00A458A5"/>
    <w:rsid w:val="00B30EE8"/>
    <w:rsid w:val="00C23D6B"/>
    <w:rsid w:val="00C46D55"/>
    <w:rsid w:val="00D03079"/>
    <w:rsid w:val="00D4072E"/>
    <w:rsid w:val="00EA067B"/>
    <w:rsid w:val="00EE7D73"/>
    <w:rsid w:val="00EF4F38"/>
    <w:rsid w:val="00EF4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FD05E-BE5E-4919-86D7-5A948033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D6B"/>
    <w:pPr>
      <w:ind w:leftChars="200" w:left="480"/>
    </w:pPr>
  </w:style>
  <w:style w:type="paragraph" w:styleId="a4">
    <w:name w:val="footer"/>
    <w:basedOn w:val="a"/>
    <w:link w:val="a5"/>
    <w:rsid w:val="004B1494"/>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4B1494"/>
    <w:rPr>
      <w:rFonts w:ascii="Times New Roman" w:eastAsia="新細明體" w:hAnsi="Times New Roman" w:cs="Times New Roman"/>
      <w:sz w:val="20"/>
      <w:szCs w:val="20"/>
    </w:rPr>
  </w:style>
  <w:style w:type="table" w:styleId="a6">
    <w:name w:val="Table Grid"/>
    <w:basedOn w:val="a1"/>
    <w:uiPriority w:val="39"/>
    <w:rsid w:val="0033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2019-07-22T01:43:00Z</dcterms:created>
  <dcterms:modified xsi:type="dcterms:W3CDTF">2019-09-04T05:46:00Z</dcterms:modified>
</cp:coreProperties>
</file>