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9A" w:rsidRDefault="007A7A9A" w:rsidP="004108DF">
      <w:pPr>
        <w:spacing w:line="320" w:lineRule="exact"/>
        <w:ind w:left="1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bookmarkStart w:id="0" w:name="_GoBack"/>
      <w:bookmarkEnd w:id="0"/>
    </w:p>
    <w:p w:rsidR="000E2452" w:rsidRDefault="00FD13FC" w:rsidP="004108DF">
      <w:pPr>
        <w:spacing w:line="320" w:lineRule="exact"/>
        <w:ind w:left="1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  <w:t>附件</w:t>
      </w:r>
    </w:p>
    <w:p w:rsidR="008E3BBD" w:rsidRDefault="008E3BBD" w:rsidP="00A13042">
      <w:pPr>
        <w:spacing w:line="320" w:lineRule="exact"/>
        <w:rPr>
          <w:rFonts w:ascii="華康勘亭流" w:eastAsia="華康勘亭流" w:hAnsi="Cartoon" w:hint="eastAsia"/>
          <w:b/>
          <w:noProof/>
          <w:color w:val="000000" w:themeColor="text1"/>
          <w:sz w:val="32"/>
          <w:szCs w:val="32"/>
        </w:rPr>
      </w:pPr>
    </w:p>
    <w:p w:rsidR="008E3BBD" w:rsidRDefault="008E3BBD" w:rsidP="008E3BBD">
      <w:pPr>
        <w:spacing w:line="320" w:lineRule="exact"/>
        <w:ind w:left="1"/>
        <w:rPr>
          <w:rFonts w:ascii="華康勘亭流" w:eastAsia="華康勘亭流" w:hAnsi="Cartoon" w:hint="eastAsia"/>
          <w:b/>
          <w:noProof/>
          <w:color w:val="000000" w:themeColor="text1"/>
          <w:sz w:val="32"/>
          <w:szCs w:val="32"/>
        </w:rPr>
      </w:pPr>
      <w:r>
        <w:rPr>
          <w:rFonts w:ascii="華康勘亭流" w:eastAsia="華康勘亭流" w:hAnsi="Cartoo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CCB6E9" wp14:editId="6F91E661">
            <wp:simplePos x="0" y="0"/>
            <wp:positionH relativeFrom="column">
              <wp:posOffset>27305</wp:posOffset>
            </wp:positionH>
            <wp:positionV relativeFrom="paragraph">
              <wp:posOffset>52070</wp:posOffset>
            </wp:positionV>
            <wp:extent cx="876300" cy="861060"/>
            <wp:effectExtent l="0" t="0" r="0" b="0"/>
            <wp:wrapNone/>
            <wp:docPr id="8" name="圖片 8" descr="C:\Users\User\Desktop\圖檔\充-爱的小插图-6987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圖檔\充-爱的小插图-69870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3"/>
                    <a:stretch/>
                  </pic:blipFill>
                  <pic:spPr bwMode="auto">
                    <a:xfrm>
                      <a:off x="0" y="0"/>
                      <a:ext cx="8763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BD" w:rsidRPr="000C410A" w:rsidRDefault="008E3BBD" w:rsidP="008E3BBD">
      <w:pPr>
        <w:rPr>
          <w:rFonts w:ascii="華康兒風體W4" w:eastAsia="華康兒風體W4" w:hAnsi="Cartoon" w:hint="eastAsia"/>
          <w:b/>
          <w:noProof/>
          <w:color w:val="000000" w:themeColor="text1"/>
          <w:sz w:val="52"/>
          <w:szCs w:val="52"/>
        </w:rPr>
      </w:pPr>
      <w:r>
        <w:rPr>
          <w:rFonts w:ascii="華康勘亭流" w:eastAsia="華康勘亭流" w:hAnsi="Cartoon" w:hint="eastAsia"/>
          <w:b/>
          <w:noProof/>
          <w:color w:val="000000" w:themeColor="text1"/>
          <w:sz w:val="32"/>
          <w:szCs w:val="32"/>
        </w:rPr>
        <w:t xml:space="preserve">         </w:t>
      </w:r>
      <w:r w:rsidRPr="00792C82">
        <w:rPr>
          <w:rFonts w:ascii="華康飾藝體W5" w:eastAsia="華康飾藝體W5" w:hAnsi="Cartoon" w:hint="eastAsia"/>
          <w:noProof/>
          <w:color w:val="7030A0"/>
          <w:sz w:val="56"/>
          <w:szCs w:val="56"/>
        </w:rPr>
        <w:t>大</w:t>
      </w:r>
      <w:r w:rsidRPr="00792C82">
        <w:rPr>
          <w:rFonts w:ascii="華康飾藝體W5" w:eastAsia="華康飾藝體W5" w:hAnsi="Cartoon" w:hint="eastAsia"/>
          <w:noProof/>
          <w:color w:val="31849B" w:themeColor="accent5" w:themeShade="BF"/>
          <w:sz w:val="56"/>
          <w:szCs w:val="56"/>
        </w:rPr>
        <w:t>手</w:t>
      </w:r>
      <w:r w:rsidRPr="00792C82">
        <w:rPr>
          <w:rFonts w:ascii="華康飾藝體W5" w:eastAsia="華康飾藝體W5" w:hAnsi="Cartoon" w:hint="eastAsia"/>
          <w:noProof/>
          <w:color w:val="943634" w:themeColor="accent2" w:themeShade="BF"/>
          <w:sz w:val="56"/>
          <w:szCs w:val="56"/>
        </w:rPr>
        <w:t>牽</w:t>
      </w:r>
      <w:r w:rsidRPr="00792C82">
        <w:rPr>
          <w:rFonts w:ascii="華康飾藝體W5" w:eastAsia="華康飾藝體W5" w:hAnsi="Cartoon" w:hint="eastAsia"/>
          <w:noProof/>
          <w:color w:val="17365D" w:themeColor="text2" w:themeShade="BF"/>
          <w:sz w:val="56"/>
          <w:szCs w:val="56"/>
        </w:rPr>
        <w:t>小</w:t>
      </w:r>
      <w:r w:rsidRPr="00792C82">
        <w:rPr>
          <w:rFonts w:ascii="華康飾藝體W5" w:eastAsia="華康飾藝體W5" w:hAnsi="Cartoon" w:hint="eastAsia"/>
          <w:noProof/>
          <w:color w:val="E36C0A" w:themeColor="accent6" w:themeShade="BF"/>
          <w:sz w:val="56"/>
          <w:szCs w:val="56"/>
        </w:rPr>
        <w:t>手</w:t>
      </w:r>
      <w:r>
        <w:rPr>
          <w:rFonts w:ascii="華康兒風體W4" w:eastAsia="華康兒風體W4" w:hAnsi="Cartoon" w:hint="eastAsia"/>
          <w:b/>
          <w:noProof/>
          <w:color w:val="000000" w:themeColor="text1"/>
          <w:sz w:val="52"/>
          <w:szCs w:val="52"/>
        </w:rPr>
        <w:t>-</w:t>
      </w:r>
      <w:r w:rsidRPr="000C410A">
        <w:rPr>
          <w:rFonts w:ascii="華康娃娃體" w:eastAsia="華康娃娃體" w:hint="eastAsia"/>
          <w:b/>
          <w:noProof/>
          <w:color w:val="0070C0"/>
          <w:sz w:val="40"/>
          <w:szCs w:val="40"/>
        </w:rPr>
        <w:t>祖孫節照片甄選</w:t>
      </w:r>
      <w:r>
        <w:rPr>
          <w:rFonts w:ascii="華康娃娃體" w:eastAsia="華康娃娃體" w:hint="eastAsia"/>
          <w:b/>
          <w:noProof/>
          <w:color w:val="0070C0"/>
          <w:sz w:val="40"/>
          <w:szCs w:val="40"/>
        </w:rPr>
        <w:t>活動</w:t>
      </w:r>
      <w:r w:rsidRPr="000C410A">
        <w:rPr>
          <w:rFonts w:ascii="華康娃娃體" w:eastAsia="華康娃娃體" w:hint="eastAsia"/>
          <w:b/>
          <w:noProof/>
          <w:color w:val="0070C0"/>
          <w:sz w:val="40"/>
          <w:szCs w:val="40"/>
        </w:rPr>
        <w:t>！</w:t>
      </w:r>
    </w:p>
    <w:p w:rsidR="008E3BBD" w:rsidRPr="008B5343" w:rsidRDefault="008E3BBD" w:rsidP="008E3BBD">
      <w:pPr>
        <w:adjustRightInd w:val="0"/>
        <w:snapToGrid w:val="0"/>
        <w:spacing w:line="440" w:lineRule="exact"/>
        <w:ind w:rightChars="-64" w:right="-154"/>
        <w:rPr>
          <w:rFonts w:ascii="華康雅風體W3" w:eastAsia="華康雅風體W3" w:hAnsi="華康儷楷書(P)"/>
          <w:b/>
          <w:sz w:val="28"/>
          <w:szCs w:val="28"/>
        </w:rPr>
      </w:pPr>
      <w:r w:rsidRPr="008B5343">
        <w:rPr>
          <w:rFonts w:ascii="華康雅風體W3" w:eastAsia="華康雅風體W3" w:hAnsi="華康儷楷書(P)" w:hint="eastAsia"/>
          <w:b/>
          <w:sz w:val="28"/>
          <w:szCs w:val="28"/>
        </w:rPr>
        <w:t>請於開學日至9/25前，利用課餘時間規劃祖孫共遊或進行休閒活動，增進祖孫情誼。並與祖父母合影留念後完成學習單。</w:t>
      </w:r>
    </w:p>
    <w:p w:rsidR="008E3BBD" w:rsidRPr="00780639" w:rsidRDefault="008E3BBD" w:rsidP="008E3BBD">
      <w:pPr>
        <w:spacing w:beforeLines="50" w:before="180" w:line="340" w:lineRule="exact"/>
        <w:rPr>
          <w:rFonts w:ascii="華康雅風體W3" w:eastAsia="華康雅風體W3" w:hAnsi="Times New Roman"/>
          <w:sz w:val="28"/>
          <w:szCs w:val="28"/>
        </w:rPr>
      </w:pPr>
      <w:r w:rsidRPr="00780639">
        <w:rPr>
          <w:rFonts w:ascii="華康雅風體W3" w:eastAsia="華康雅風體W3" w:hAnsi="華康儷楷書(P)" w:hint="eastAsia"/>
          <w:b/>
          <w:sz w:val="28"/>
          <w:szCs w:val="28"/>
        </w:rPr>
        <w:t>繳交期限：</w:t>
      </w:r>
      <w:r w:rsidR="001D31DD">
        <w:rPr>
          <w:rFonts w:ascii="華康雅風體W3" w:eastAsia="華康雅風體W3" w:hAnsi="Times New Roman" w:hint="eastAsia"/>
          <w:sz w:val="28"/>
          <w:szCs w:val="28"/>
        </w:rPr>
        <w:t>107</w:t>
      </w:r>
      <w:r w:rsidRPr="00780639">
        <w:rPr>
          <w:rFonts w:ascii="華康雅風體W3" w:eastAsia="華康雅風體W3" w:hAnsi="Times New Roman" w:hint="eastAsia"/>
          <w:sz w:val="28"/>
          <w:szCs w:val="28"/>
        </w:rPr>
        <w:t>年9月25日(</w:t>
      </w:r>
      <w:r w:rsidR="001D31DD">
        <w:rPr>
          <w:rFonts w:ascii="華康雅風體W3" w:eastAsia="華康雅風體W3" w:hAnsi="華康儷楷書(P)" w:hint="eastAsia"/>
          <w:sz w:val="28"/>
          <w:szCs w:val="28"/>
        </w:rPr>
        <w:t>二</w:t>
      </w:r>
      <w:r w:rsidRPr="00780639">
        <w:rPr>
          <w:rFonts w:ascii="華康雅風體W3" w:eastAsia="華康雅風體W3" w:hAnsi="Times New Roman" w:hint="eastAsia"/>
          <w:sz w:val="28"/>
          <w:szCs w:val="28"/>
        </w:rPr>
        <w:t>)</w:t>
      </w:r>
      <w:r w:rsidRPr="00780639">
        <w:rPr>
          <w:rFonts w:ascii="華康雅風體W3" w:eastAsia="華康雅風體W3" w:hAnsi="華康儷楷書(P)" w:hint="eastAsia"/>
          <w:sz w:val="28"/>
          <w:szCs w:val="28"/>
        </w:rPr>
        <w:t>放學前</w:t>
      </w:r>
    </w:p>
    <w:p w:rsidR="008E3BBD" w:rsidRPr="00780639" w:rsidRDefault="008E3BBD" w:rsidP="008E3BBD">
      <w:pPr>
        <w:spacing w:line="340" w:lineRule="exact"/>
        <w:rPr>
          <w:rFonts w:ascii="華康雅風體W3" w:eastAsia="華康雅風體W3" w:hAnsi="Times New Roman"/>
          <w:sz w:val="28"/>
          <w:szCs w:val="28"/>
        </w:rPr>
      </w:pPr>
      <w:r w:rsidRPr="00780639">
        <w:rPr>
          <w:rFonts w:ascii="華康雅風體W3" w:eastAsia="華康雅風體W3" w:hAnsi="華康儷楷書(P)" w:hint="eastAsia"/>
          <w:b/>
          <w:sz w:val="28"/>
          <w:szCs w:val="28"/>
        </w:rPr>
        <w:t>交件方式：</w:t>
      </w:r>
      <w:r w:rsidRPr="00780639">
        <w:rPr>
          <w:rFonts w:ascii="華康雅風體W3" w:eastAsia="華康雅風體W3" w:hAnsi="華康儷楷書(P)" w:hint="eastAsia"/>
          <w:sz w:val="28"/>
          <w:szCs w:val="28"/>
        </w:rPr>
        <w:t>將學習單完成後直接交到輔導室。</w:t>
      </w:r>
    </w:p>
    <w:p w:rsidR="008E3BBD" w:rsidRPr="00780639" w:rsidRDefault="008E3BBD" w:rsidP="008E3BBD">
      <w:pPr>
        <w:spacing w:line="340" w:lineRule="exact"/>
        <w:rPr>
          <w:rFonts w:ascii="華康雅風體W3" w:eastAsia="華康雅風體W3" w:hAnsi="Times New Roman"/>
          <w:sz w:val="28"/>
          <w:szCs w:val="28"/>
        </w:rPr>
      </w:pPr>
      <w:r w:rsidRPr="00780639">
        <w:rPr>
          <w:rFonts w:ascii="華康雅風體W3" w:eastAsia="華康雅風體W3" w:hAnsi="華康儷楷書(P)" w:hint="eastAsia"/>
          <w:b/>
          <w:sz w:val="28"/>
          <w:szCs w:val="28"/>
        </w:rPr>
        <w:t>獎勵方式：</w:t>
      </w:r>
      <w:r w:rsidRPr="00780639">
        <w:rPr>
          <w:rFonts w:ascii="華康雅風體W3" w:eastAsia="華康雅風體W3" w:hAnsi="華康儷楷書(P)" w:hint="eastAsia"/>
          <w:sz w:val="28"/>
          <w:szCs w:val="28"/>
        </w:rPr>
        <w:t>經輔導</w:t>
      </w:r>
      <w:proofErr w:type="gramStart"/>
      <w:r w:rsidRPr="00780639">
        <w:rPr>
          <w:rFonts w:ascii="華康雅風體W3" w:eastAsia="華康雅風體W3" w:hAnsi="華康儷楷書(P)" w:hint="eastAsia"/>
          <w:sz w:val="28"/>
          <w:szCs w:val="28"/>
        </w:rPr>
        <w:t>室選評</w:t>
      </w:r>
      <w:proofErr w:type="gramEnd"/>
      <w:r w:rsidRPr="00780639">
        <w:rPr>
          <w:rFonts w:ascii="華康雅風體W3" w:eastAsia="華康雅風體W3" w:hAnsi="華康儷楷書(P)" w:hint="eastAsia"/>
          <w:sz w:val="28"/>
          <w:szCs w:val="28"/>
        </w:rPr>
        <w:t>，認真完成學習單者，記嘉獎乙次。</w:t>
      </w:r>
    </w:p>
    <w:p w:rsidR="008E3BBD" w:rsidRPr="007847E7" w:rsidRDefault="008E3BBD" w:rsidP="008E3BBD">
      <w:pPr>
        <w:spacing w:beforeLines="50" w:before="180"/>
        <w:ind w:left="1429" w:hangingChars="595" w:hanging="1429"/>
        <w:jc w:val="center"/>
        <w:rPr>
          <w:rFonts w:ascii="華康秀風體W3" w:eastAsia="華康秀風體W3" w:hAnsi="Times New Roman"/>
        </w:rPr>
      </w:pPr>
      <w:r w:rsidRPr="007847E7">
        <w:rPr>
          <w:rFonts w:ascii="華康秀風體W3" w:eastAsia="華康秀風體W3" w:hint="eastAsia"/>
          <w:b/>
        </w:rPr>
        <w:t>班級：</w:t>
      </w:r>
      <w:r w:rsidRPr="007847E7">
        <w:rPr>
          <w:rFonts w:ascii="華康秀風體W3" w:eastAsia="華康秀風體W3"/>
          <w:b/>
        </w:rPr>
        <w:t xml:space="preserve"> </w:t>
      </w:r>
      <w:r w:rsidR="009F179A">
        <w:rPr>
          <w:rFonts w:ascii="華康秀風體W3" w:eastAsia="華康秀風體W3" w:hint="eastAsia"/>
          <w:b/>
        </w:rPr>
        <w:t xml:space="preserve"> </w:t>
      </w:r>
      <w:r w:rsidRPr="007847E7">
        <w:rPr>
          <w:rFonts w:ascii="華康秀風體W3" w:eastAsia="華康秀風體W3"/>
          <w:b/>
        </w:rPr>
        <w:t xml:space="preserve">       </w:t>
      </w:r>
      <w:r w:rsidRPr="007847E7">
        <w:rPr>
          <w:rFonts w:ascii="華康秀風體W3" w:eastAsia="華康秀風體W3" w:hint="eastAsia"/>
          <w:b/>
        </w:rPr>
        <w:t>座號：</w:t>
      </w:r>
      <w:r w:rsidRPr="007847E7">
        <w:rPr>
          <w:rFonts w:ascii="華康秀風體W3" w:eastAsia="華康秀風體W3"/>
          <w:b/>
        </w:rPr>
        <w:t xml:space="preserve">  </w:t>
      </w:r>
      <w:r w:rsidR="009F179A">
        <w:rPr>
          <w:rFonts w:ascii="華康秀風體W3" w:eastAsia="華康秀風體W3" w:hint="eastAsia"/>
          <w:b/>
        </w:rPr>
        <w:t xml:space="preserve"> </w:t>
      </w:r>
      <w:r w:rsidRPr="007847E7">
        <w:rPr>
          <w:rFonts w:ascii="華康秀風體W3" w:eastAsia="華康秀風體W3"/>
          <w:b/>
        </w:rPr>
        <w:t xml:space="preserve">      </w:t>
      </w:r>
      <w:r w:rsidRPr="007847E7">
        <w:rPr>
          <w:rFonts w:ascii="華康秀風體W3" w:eastAsia="華康秀風體W3" w:hint="eastAsia"/>
          <w:b/>
        </w:rPr>
        <w:t>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0"/>
      </w:tblGrid>
      <w:tr w:rsidR="008E3BBD" w:rsidRPr="00FB4EF2" w:rsidTr="00105F32">
        <w:trPr>
          <w:trHeight w:val="3402"/>
          <w:jc w:val="center"/>
        </w:trPr>
        <w:tc>
          <w:tcPr>
            <w:tcW w:w="9522" w:type="dxa"/>
            <w:tcBorders>
              <w:bottom w:val="dashSmallGap" w:sz="4" w:space="0" w:color="auto"/>
            </w:tcBorders>
          </w:tcPr>
          <w:p w:rsidR="008E3BBD" w:rsidRPr="00FB4EF2" w:rsidRDefault="008E3BBD" w:rsidP="007C0A86">
            <w:pPr>
              <w:spacing w:beforeLines="50" w:before="180"/>
              <w:jc w:val="center"/>
              <w:rPr>
                <w:rFonts w:ascii="華康儷楷書(P)" w:eastAsia="華康儷楷書(P)" w:hAnsi="華康儷楷書(P)" w:cs="華康儷楷書(P)"/>
                <w:b/>
                <w:color w:val="D9D9D9"/>
                <w:szCs w:val="24"/>
              </w:rPr>
            </w:pPr>
            <w:proofErr w:type="gramStart"/>
            <w:r w:rsidRPr="00FB4EF2">
              <w:rPr>
                <w:rFonts w:ascii="華康儷楷書(P)" w:eastAsia="華康儷楷書(P)" w:hAnsi="華康儷楷書(P)" w:cs="華康儷楷書(P)" w:hint="eastAsia"/>
                <w:b/>
                <w:color w:val="D9D9D9"/>
                <w:szCs w:val="24"/>
              </w:rPr>
              <w:t>請貼上</w:t>
            </w:r>
            <w:proofErr w:type="gramEnd"/>
            <w:r w:rsidRPr="00FB4EF2">
              <w:rPr>
                <w:rFonts w:ascii="華康儷楷書(P)" w:eastAsia="華康儷楷書(P)" w:hAnsi="華康儷楷書(P)" w:cs="華康儷楷書(P)" w:hint="eastAsia"/>
                <w:b/>
                <w:color w:val="D9D9D9"/>
                <w:szCs w:val="24"/>
              </w:rPr>
              <w:t>照片</w:t>
            </w:r>
          </w:p>
          <w:p w:rsidR="008E3BBD" w:rsidRPr="00FB4EF2" w:rsidRDefault="008E3BBD" w:rsidP="007C0A86">
            <w:pPr>
              <w:rPr>
                <w:szCs w:val="24"/>
              </w:rPr>
            </w:pPr>
            <w:r w:rsidRPr="00FB4EF2">
              <w:rPr>
                <w:szCs w:val="24"/>
              </w:rPr>
              <w:t xml:space="preserve">  </w:t>
            </w:r>
            <w:r w:rsidRPr="00FB4EF2">
              <w:rPr>
                <w:rFonts w:ascii="Times New Roman" w:eastAsia="華康儷楷書(P)" w:hAnsi="華康儷楷書(P)"/>
                <w:szCs w:val="24"/>
              </w:rPr>
              <w:t>(</w:t>
            </w:r>
            <w:r w:rsidRPr="00FB4EF2">
              <w:rPr>
                <w:rFonts w:ascii="Times New Roman" w:eastAsia="華康儷楷書(P)" w:hAnsi="華康儷楷書(P)" w:hint="eastAsia"/>
                <w:szCs w:val="24"/>
              </w:rPr>
              <w:t>範例照片</w:t>
            </w:r>
            <w:r>
              <w:rPr>
                <w:rFonts w:ascii="Times New Roman" w:eastAsia="華康儷楷書(P)" w:hAnsi="華康儷楷書(P)" w:hint="eastAsia"/>
                <w:szCs w:val="24"/>
              </w:rPr>
              <w:t>與小叮嚀</w:t>
            </w:r>
            <w:r w:rsidRPr="00FB4EF2">
              <w:rPr>
                <w:rFonts w:ascii="Times New Roman" w:eastAsia="華康儷楷書(P)" w:hAnsi="華康儷楷書(P)" w:hint="eastAsia"/>
                <w:szCs w:val="24"/>
              </w:rPr>
              <w:t>請刪除</w:t>
            </w:r>
            <w:r w:rsidRPr="00FB4EF2">
              <w:rPr>
                <w:rFonts w:ascii="Times New Roman" w:eastAsia="華康儷楷書(P)" w:hAnsi="華康儷楷書(P)"/>
                <w:szCs w:val="24"/>
              </w:rPr>
              <w:t xml:space="preserve">) </w:t>
            </w:r>
          </w:p>
          <w:p w:rsidR="008E3BBD" w:rsidRPr="00067A0D" w:rsidRDefault="0080581F" w:rsidP="0080581F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 w:rsidR="00105F32" w:rsidRPr="00105F32">
              <w:rPr>
                <w:noProof/>
                <w:szCs w:val="24"/>
              </w:rPr>
              <w:drawing>
                <wp:inline distT="0" distB="0" distL="0" distR="0">
                  <wp:extent cx="2157346" cy="2160000"/>
                  <wp:effectExtent l="0" t="0" r="0" b="0"/>
                  <wp:docPr id="1" name="圖片 1" descr="ãèäºº  æç«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èäºº  æç«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34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ab/>
            </w:r>
          </w:p>
          <w:p w:rsidR="008E3BBD" w:rsidRPr="00501321" w:rsidRDefault="008E3BBD" w:rsidP="007C0A86">
            <w:pPr>
              <w:spacing w:afterLines="50" w:after="180"/>
              <w:rPr>
                <w:rFonts w:ascii="華康雅風體W3" w:eastAsia="華康雅風體W3"/>
                <w:sz w:val="22"/>
              </w:rPr>
            </w:pPr>
            <w:r w:rsidRPr="00501321">
              <w:rPr>
                <w:rFonts w:ascii="華康雅風體W3" w:eastAsia="華康雅風體W3" w:hAnsi="Webdings" w:hint="eastAsia"/>
                <w:color w:val="FF0000"/>
                <w:szCs w:val="24"/>
              </w:rPr>
              <w:sym w:font="Webdings" w:char="F059"/>
            </w:r>
            <w:r w:rsidRPr="00501321">
              <w:rPr>
                <w:rFonts w:ascii="華康雅風體W3" w:eastAsia="華康雅風體W3" w:hAnsi="華康儷楷書(P)" w:cs="華康儷楷書(P)" w:hint="eastAsia"/>
                <w:spacing w:val="-10"/>
                <w:sz w:val="22"/>
              </w:rPr>
              <w:t>小叮嚀：人像要清楚【你和爺爺奶奶（外公外婆）都要入鏡】、主題要明確，才是好照片喔！</w:t>
            </w:r>
          </w:p>
        </w:tc>
      </w:tr>
      <w:tr w:rsidR="008E3BBD" w:rsidRPr="00925BDB" w:rsidTr="008D6E87">
        <w:trPr>
          <w:trHeight w:val="2183"/>
          <w:jc w:val="center"/>
        </w:trPr>
        <w:tc>
          <w:tcPr>
            <w:tcW w:w="9522" w:type="dxa"/>
            <w:tcBorders>
              <w:top w:val="dashSmallGap" w:sz="4" w:space="0" w:color="auto"/>
            </w:tcBorders>
          </w:tcPr>
          <w:p w:rsidR="008E3BBD" w:rsidRPr="008D6E87" w:rsidRDefault="008E3BBD" w:rsidP="008D6E87">
            <w:pPr>
              <w:spacing w:beforeLines="50" w:before="180"/>
              <w:ind w:left="140" w:hangingChars="50" w:hanging="140"/>
              <w:rPr>
                <w:rFonts w:ascii="華康雅風體W3" w:eastAsia="華康雅風體W3" w:hAnsi="標楷體"/>
                <w:b/>
                <w:sz w:val="28"/>
                <w:szCs w:val="28"/>
              </w:rPr>
            </w:pPr>
            <w:r w:rsidRPr="00501321">
              <w:rPr>
                <w:rFonts w:ascii="華康雅風體W3" w:eastAsia="華康雅風體W3" w:hAnsi="標楷體" w:hint="eastAsia"/>
                <w:b/>
                <w:sz w:val="28"/>
                <w:szCs w:val="28"/>
              </w:rPr>
              <w:t>我想對爺爺、奶奶或外公、外婆說的話：</w:t>
            </w:r>
          </w:p>
        </w:tc>
      </w:tr>
    </w:tbl>
    <w:p w:rsidR="000E2452" w:rsidRPr="008E3BBD" w:rsidRDefault="000E2452" w:rsidP="008D6E87">
      <w:pPr>
        <w:spacing w:line="320" w:lineRule="exact"/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</w:pPr>
    </w:p>
    <w:sectPr w:rsidR="000E2452" w:rsidRPr="008E3BBD" w:rsidSect="00323E9E">
      <w:headerReference w:type="default" r:id="rId10"/>
      <w:footerReference w:type="default" r:id="rId11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8A" w:rsidRDefault="00B1258A" w:rsidP="008258D0">
      <w:r>
        <w:separator/>
      </w:r>
    </w:p>
  </w:endnote>
  <w:endnote w:type="continuationSeparator" w:id="0">
    <w:p w:rsidR="00B1258A" w:rsidRDefault="00B1258A" w:rsidP="0082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rtoon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兒風體W4"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華康飾藝體W5">
    <w:panose1 w:val="04020509000000000000"/>
    <w:charset w:val="88"/>
    <w:family w:val="decorative"/>
    <w:pitch w:val="fixed"/>
    <w:sig w:usb0="80000001" w:usb1="28091800" w:usb2="00000016" w:usb3="00000000" w:csb0="00100000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儷楷書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華康秀風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E8" w:rsidRDefault="00A264E8" w:rsidP="00692776">
    <w:pPr>
      <w:pStyle w:val="a6"/>
    </w:pPr>
  </w:p>
  <w:p w:rsidR="00A264E8" w:rsidRDefault="00A264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8A" w:rsidRDefault="00B1258A" w:rsidP="008258D0">
      <w:r>
        <w:separator/>
      </w:r>
    </w:p>
  </w:footnote>
  <w:footnote w:type="continuationSeparator" w:id="0">
    <w:p w:rsidR="00B1258A" w:rsidRDefault="00B1258A" w:rsidP="0082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17" w:rsidRDefault="007A7A9A" w:rsidP="005E52DB">
    <w:pPr>
      <w:pStyle w:val="a4"/>
      <w:rPr>
        <w:rFonts w:ascii="Times New Roman" w:eastAsia="華康細圓體" w:hAnsi="Times New Roman" w:cs="Times New Roman"/>
        <w:sz w:val="22"/>
        <w:szCs w:val="22"/>
      </w:rPr>
    </w:pPr>
    <w:r w:rsidRPr="007A7A9A">
      <w:rPr>
        <w:noProof/>
      </w:rPr>
      <w:drawing>
        <wp:anchor distT="0" distB="0" distL="114300" distR="114300" simplePos="0" relativeHeight="251658240" behindDoc="0" locked="0" layoutInCell="1" allowOverlap="1" wp14:anchorId="7E3AF95E" wp14:editId="377D8CED">
          <wp:simplePos x="0" y="0"/>
          <wp:positionH relativeFrom="column">
            <wp:posOffset>19685</wp:posOffset>
          </wp:positionH>
          <wp:positionV relativeFrom="paragraph">
            <wp:posOffset>-212725</wp:posOffset>
          </wp:positionV>
          <wp:extent cx="744220" cy="683895"/>
          <wp:effectExtent l="0" t="0" r="0" b="0"/>
          <wp:wrapNone/>
          <wp:docPr id="3" name="圖片 3" descr="C:\Users\User\Desktop\內中校徽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內中校徽透明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58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5.65pt;margin-top:17.3pt;width:396.85pt;height:0;z-index:251661312;mso-position-horizontal-relative:text;mso-position-vertical-relative:text" o:connectortype="straight"/>
      </w:pict>
    </w:r>
    <w:r w:rsidRPr="007A7A9A">
      <w:rPr>
        <w:noProof/>
      </w:rPr>
      <w:t xml:space="preserve"> </w:t>
    </w:r>
    <w:r w:rsidR="005E52DB">
      <w:rPr>
        <w:rFonts w:hint="eastAsia"/>
      </w:rPr>
      <w:t xml:space="preserve"> </w:t>
    </w:r>
    <w:r>
      <w:rPr>
        <w:rFonts w:hint="eastAsia"/>
      </w:rPr>
      <w:t xml:space="preserve">          </w:t>
    </w:r>
    <w:r w:rsidR="008258D0" w:rsidRPr="00F02985">
      <w:rPr>
        <w:rFonts w:ascii="Times New Roman" w:eastAsia="華康細圓體" w:hAnsi="Times New Roman" w:cs="Times New Roman"/>
        <w:sz w:val="22"/>
        <w:szCs w:val="22"/>
      </w:rPr>
      <w:t>內壢國中</w:t>
    </w:r>
    <w:r w:rsidR="007F4AD2">
      <w:rPr>
        <w:rFonts w:ascii="Times New Roman" w:eastAsia="華康細圓體" w:hAnsi="Times New Roman" w:cs="Times New Roman" w:hint="eastAsia"/>
        <w:sz w:val="22"/>
        <w:szCs w:val="22"/>
      </w:rPr>
      <w:t>輔導室</w:t>
    </w:r>
    <w:r w:rsidR="0057613C">
      <w:rPr>
        <w:rFonts w:ascii="Times New Roman" w:eastAsia="華康細圓體" w:hAnsi="Times New Roman" w:cs="Times New Roman" w:hint="eastAsia"/>
        <w:sz w:val="22"/>
        <w:szCs w:val="22"/>
      </w:rPr>
      <w:t xml:space="preserve">        </w:t>
    </w:r>
    <w:r w:rsidR="006E2D77">
      <w:rPr>
        <w:rFonts w:ascii="Times New Roman" w:eastAsia="華康細圓體" w:hAnsi="Times New Roman" w:cs="Times New Roman" w:hint="eastAsia"/>
        <w:sz w:val="22"/>
        <w:szCs w:val="22"/>
      </w:rPr>
      <w:t xml:space="preserve">      </w:t>
    </w:r>
    <w:r w:rsidR="00FF3443">
      <w:rPr>
        <w:rFonts w:ascii="Times New Roman" w:eastAsia="華康細圓體" w:hAnsi="Times New Roman" w:cs="Times New Roman" w:hint="eastAsia"/>
        <w:sz w:val="22"/>
        <w:szCs w:val="22"/>
      </w:rPr>
      <w:t xml:space="preserve">      </w:t>
    </w:r>
    <w:r w:rsidR="007F4AD2">
      <w:rPr>
        <w:rFonts w:ascii="Times New Roman" w:eastAsia="華康細圓體" w:hAnsi="Times New Roman" w:cs="Times New Roman" w:hint="eastAsia"/>
        <w:sz w:val="22"/>
        <w:szCs w:val="22"/>
      </w:rPr>
      <w:t xml:space="preserve">        </w:t>
    </w:r>
    <w:r w:rsidR="00752D27"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  <w:r>
      <w:rPr>
        <w:rFonts w:ascii="Times New Roman" w:eastAsia="華康細圓體" w:hAnsi="Times New Roman" w:cs="Times New Roman" w:hint="eastAsia"/>
        <w:sz w:val="22"/>
        <w:szCs w:val="22"/>
      </w:rPr>
      <w:t xml:space="preserve">                  </w:t>
    </w:r>
    <w:r w:rsidR="00752D27"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  <w:r w:rsidR="001D31DD">
      <w:rPr>
        <w:rFonts w:ascii="Times New Roman" w:eastAsia="華康細圓體" w:hAnsi="Times New Roman" w:cs="Times New Roman" w:hint="eastAsia"/>
        <w:sz w:val="22"/>
        <w:szCs w:val="22"/>
      </w:rPr>
      <w:t>107</w:t>
    </w:r>
    <w:r w:rsidR="00C95B0C">
      <w:rPr>
        <w:rFonts w:ascii="Times New Roman" w:eastAsia="華康細圓體" w:hAnsi="Times New Roman" w:cs="Times New Roman" w:hint="eastAsia"/>
        <w:sz w:val="22"/>
        <w:szCs w:val="22"/>
      </w:rPr>
      <w:t>學年度</w:t>
    </w:r>
    <w:r w:rsidR="00752D27">
      <w:rPr>
        <w:rFonts w:ascii="Times New Roman" w:eastAsia="華康細圓體" w:hAnsi="Times New Roman" w:cs="Times New Roman"/>
        <w:sz w:val="22"/>
        <w:szCs w:val="22"/>
      </w:rPr>
      <w:t xml:space="preserve"> </w:t>
    </w:r>
    <w:r w:rsidR="008258D0" w:rsidRPr="00F02985">
      <w:rPr>
        <w:rFonts w:ascii="Times New Roman" w:eastAsia="華康細圓體" w:hAnsi="Times New Roman" w:cs="Times New Roman"/>
        <w:sz w:val="22"/>
        <w:szCs w:val="22"/>
      </w:rPr>
      <w:t xml:space="preserve">   </w:t>
    </w:r>
  </w:p>
  <w:p w:rsidR="008258D0" w:rsidRPr="00F02985" w:rsidRDefault="008258D0" w:rsidP="005E52DB">
    <w:pPr>
      <w:pStyle w:val="a4"/>
      <w:rPr>
        <w:sz w:val="22"/>
        <w:szCs w:val="22"/>
      </w:rPr>
    </w:pPr>
    <w:r w:rsidRPr="00F02985">
      <w:rPr>
        <w:rFonts w:ascii="Times New Roman" w:eastAsia="華康細圓體" w:hAnsi="Times New Roman" w:cs="Times New Roman"/>
        <w:sz w:val="22"/>
        <w:szCs w:val="22"/>
      </w:rPr>
      <w:t xml:space="preserve">    </w:t>
    </w:r>
    <w:r>
      <w:rPr>
        <w:rFonts w:ascii="Times New Roman" w:eastAsia="華康細圓體" w:hAnsi="Times New Roman" w:cs="Times New Roman"/>
        <w:sz w:val="22"/>
        <w:szCs w:val="22"/>
      </w:rPr>
      <w:t xml:space="preserve">             </w:t>
    </w:r>
    <w:r w:rsidR="005E52DB">
      <w:rPr>
        <w:rFonts w:ascii="Times New Roman" w:eastAsia="華康細圓體" w:hAnsi="Times New Roman" w:cs="Times New Roman" w:hint="eastAsia"/>
        <w:sz w:val="22"/>
        <w:szCs w:val="22"/>
      </w:rPr>
      <w:t xml:space="preserve">       </w:t>
    </w:r>
    <w:r>
      <w:rPr>
        <w:rFonts w:ascii="Times New Roman" w:eastAsia="華康細圓體" w:hAnsi="Times New Roman" w:cs="Times New Roman"/>
        <w:sz w:val="22"/>
        <w:szCs w:val="22"/>
      </w:rPr>
      <w:t xml:space="preserve">               </w:t>
    </w:r>
    <w:r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0988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D83654"/>
    <w:multiLevelType w:val="hybridMultilevel"/>
    <w:tmpl w:val="340ADAA0"/>
    <w:lvl w:ilvl="0" w:tplc="8BB8A68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2497176"/>
    <w:multiLevelType w:val="multilevel"/>
    <w:tmpl w:val="763E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722EA"/>
    <w:multiLevelType w:val="hybridMultilevel"/>
    <w:tmpl w:val="93164B32"/>
    <w:lvl w:ilvl="0" w:tplc="1ADAA1DC">
      <w:start w:val="1"/>
      <w:numFmt w:val="ideographLegalTraditional"/>
      <w:suff w:val="nothing"/>
      <w:lvlText w:val="%1、"/>
      <w:lvlJc w:val="left"/>
      <w:pPr>
        <w:ind w:left="0" w:firstLine="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46159"/>
    <w:multiLevelType w:val="hybridMultilevel"/>
    <w:tmpl w:val="43A0D5CA"/>
    <w:lvl w:ilvl="0" w:tplc="F29E3FBA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F644BC7"/>
    <w:multiLevelType w:val="hybridMultilevel"/>
    <w:tmpl w:val="309C2F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8DE0F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292117"/>
    <w:multiLevelType w:val="hybridMultilevel"/>
    <w:tmpl w:val="ED323A88"/>
    <w:lvl w:ilvl="0" w:tplc="48FAF0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024BDE"/>
    <w:multiLevelType w:val="hybridMultilevel"/>
    <w:tmpl w:val="0EECBA46"/>
    <w:lvl w:ilvl="0" w:tplc="1700A4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C0A35"/>
    <w:multiLevelType w:val="hybridMultilevel"/>
    <w:tmpl w:val="0660031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A5C4155"/>
    <w:multiLevelType w:val="hybridMultilevel"/>
    <w:tmpl w:val="13644DFA"/>
    <w:lvl w:ilvl="0" w:tplc="39CE0F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55F84"/>
    <w:multiLevelType w:val="hybridMultilevel"/>
    <w:tmpl w:val="824E50A2"/>
    <w:lvl w:ilvl="0" w:tplc="916E908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cf3,#6cf,#cff,#fcc,#ccecff,#cc0,yellow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8D0"/>
    <w:rsid w:val="00013110"/>
    <w:rsid w:val="00015D1E"/>
    <w:rsid w:val="00020A16"/>
    <w:rsid w:val="00026FD4"/>
    <w:rsid w:val="00030345"/>
    <w:rsid w:val="000446C1"/>
    <w:rsid w:val="00062503"/>
    <w:rsid w:val="00063B2F"/>
    <w:rsid w:val="0007037F"/>
    <w:rsid w:val="000800DD"/>
    <w:rsid w:val="00080858"/>
    <w:rsid w:val="0008224A"/>
    <w:rsid w:val="00083A17"/>
    <w:rsid w:val="0008772A"/>
    <w:rsid w:val="00092B44"/>
    <w:rsid w:val="00097048"/>
    <w:rsid w:val="000976F1"/>
    <w:rsid w:val="00097AFD"/>
    <w:rsid w:val="000A32BF"/>
    <w:rsid w:val="000B0E3F"/>
    <w:rsid w:val="000B1569"/>
    <w:rsid w:val="000B6097"/>
    <w:rsid w:val="000C12B4"/>
    <w:rsid w:val="000C1A6C"/>
    <w:rsid w:val="000C4131"/>
    <w:rsid w:val="000C5363"/>
    <w:rsid w:val="000C5565"/>
    <w:rsid w:val="000D49CA"/>
    <w:rsid w:val="000D7A8A"/>
    <w:rsid w:val="000E2452"/>
    <w:rsid w:val="000F10E3"/>
    <w:rsid w:val="000F2E72"/>
    <w:rsid w:val="000F3003"/>
    <w:rsid w:val="00101343"/>
    <w:rsid w:val="0010146C"/>
    <w:rsid w:val="00104F5E"/>
    <w:rsid w:val="00105F32"/>
    <w:rsid w:val="00107213"/>
    <w:rsid w:val="00110A98"/>
    <w:rsid w:val="00111204"/>
    <w:rsid w:val="0011181F"/>
    <w:rsid w:val="00113E04"/>
    <w:rsid w:val="00122F40"/>
    <w:rsid w:val="00124052"/>
    <w:rsid w:val="00134C2B"/>
    <w:rsid w:val="0013596C"/>
    <w:rsid w:val="00143072"/>
    <w:rsid w:val="00145427"/>
    <w:rsid w:val="00147F78"/>
    <w:rsid w:val="00151D9D"/>
    <w:rsid w:val="00157EC9"/>
    <w:rsid w:val="00160BFC"/>
    <w:rsid w:val="0016142F"/>
    <w:rsid w:val="001617D0"/>
    <w:rsid w:val="00164686"/>
    <w:rsid w:val="00175B4E"/>
    <w:rsid w:val="0018499A"/>
    <w:rsid w:val="00197D55"/>
    <w:rsid w:val="001A133C"/>
    <w:rsid w:val="001B47C6"/>
    <w:rsid w:val="001B518D"/>
    <w:rsid w:val="001C18AD"/>
    <w:rsid w:val="001C6C46"/>
    <w:rsid w:val="001D2FCC"/>
    <w:rsid w:val="001D31DD"/>
    <w:rsid w:val="001D58EC"/>
    <w:rsid w:val="001E229E"/>
    <w:rsid w:val="001E5F88"/>
    <w:rsid w:val="001F60D5"/>
    <w:rsid w:val="0020025B"/>
    <w:rsid w:val="0020454B"/>
    <w:rsid w:val="00205AE5"/>
    <w:rsid w:val="002062C8"/>
    <w:rsid w:val="00207CB4"/>
    <w:rsid w:val="002201E2"/>
    <w:rsid w:val="002235E9"/>
    <w:rsid w:val="002322AA"/>
    <w:rsid w:val="00232AE7"/>
    <w:rsid w:val="002345BF"/>
    <w:rsid w:val="00244EE5"/>
    <w:rsid w:val="00247A96"/>
    <w:rsid w:val="002502D6"/>
    <w:rsid w:val="0025307B"/>
    <w:rsid w:val="0025376E"/>
    <w:rsid w:val="00264ADA"/>
    <w:rsid w:val="00265092"/>
    <w:rsid w:val="002728C7"/>
    <w:rsid w:val="00277142"/>
    <w:rsid w:val="00281144"/>
    <w:rsid w:val="00291B3A"/>
    <w:rsid w:val="0029576F"/>
    <w:rsid w:val="002A1441"/>
    <w:rsid w:val="002A4177"/>
    <w:rsid w:val="002B5712"/>
    <w:rsid w:val="002C12A6"/>
    <w:rsid w:val="002C1F2E"/>
    <w:rsid w:val="002C7B5A"/>
    <w:rsid w:val="002D6029"/>
    <w:rsid w:val="002D7317"/>
    <w:rsid w:val="002E65C1"/>
    <w:rsid w:val="002E6902"/>
    <w:rsid w:val="002F7997"/>
    <w:rsid w:val="0031363B"/>
    <w:rsid w:val="00314171"/>
    <w:rsid w:val="003156D6"/>
    <w:rsid w:val="003205A1"/>
    <w:rsid w:val="00323E9E"/>
    <w:rsid w:val="00335846"/>
    <w:rsid w:val="00336525"/>
    <w:rsid w:val="00344256"/>
    <w:rsid w:val="00345175"/>
    <w:rsid w:val="00355227"/>
    <w:rsid w:val="003561B0"/>
    <w:rsid w:val="00362BC6"/>
    <w:rsid w:val="00364125"/>
    <w:rsid w:val="00374BB8"/>
    <w:rsid w:val="0038645E"/>
    <w:rsid w:val="003A2896"/>
    <w:rsid w:val="003C28CF"/>
    <w:rsid w:val="003C3282"/>
    <w:rsid w:val="003C3D7F"/>
    <w:rsid w:val="003C4A97"/>
    <w:rsid w:val="003D1F2D"/>
    <w:rsid w:val="003E476C"/>
    <w:rsid w:val="003E50C7"/>
    <w:rsid w:val="003F016B"/>
    <w:rsid w:val="003F2FE7"/>
    <w:rsid w:val="003F7A2F"/>
    <w:rsid w:val="00406953"/>
    <w:rsid w:val="004108DF"/>
    <w:rsid w:val="0041425D"/>
    <w:rsid w:val="00414FE0"/>
    <w:rsid w:val="00423783"/>
    <w:rsid w:val="004252FD"/>
    <w:rsid w:val="004305E8"/>
    <w:rsid w:val="004368CB"/>
    <w:rsid w:val="004377D1"/>
    <w:rsid w:val="00440E2D"/>
    <w:rsid w:val="00442D41"/>
    <w:rsid w:val="004717D5"/>
    <w:rsid w:val="00474328"/>
    <w:rsid w:val="00485D21"/>
    <w:rsid w:val="00491659"/>
    <w:rsid w:val="00495A1F"/>
    <w:rsid w:val="004A19CA"/>
    <w:rsid w:val="004A63AD"/>
    <w:rsid w:val="004B0492"/>
    <w:rsid w:val="004B1DA0"/>
    <w:rsid w:val="004B7126"/>
    <w:rsid w:val="004C6604"/>
    <w:rsid w:val="004D089A"/>
    <w:rsid w:val="004D2677"/>
    <w:rsid w:val="004D2F65"/>
    <w:rsid w:val="004E6EFB"/>
    <w:rsid w:val="004F6DDA"/>
    <w:rsid w:val="00501F02"/>
    <w:rsid w:val="00514331"/>
    <w:rsid w:val="00520332"/>
    <w:rsid w:val="0052058F"/>
    <w:rsid w:val="00520D2E"/>
    <w:rsid w:val="00537792"/>
    <w:rsid w:val="00551C0F"/>
    <w:rsid w:val="00553A87"/>
    <w:rsid w:val="00555069"/>
    <w:rsid w:val="005669D1"/>
    <w:rsid w:val="0057613C"/>
    <w:rsid w:val="005B0E0F"/>
    <w:rsid w:val="005B78CC"/>
    <w:rsid w:val="005C14EC"/>
    <w:rsid w:val="005C5939"/>
    <w:rsid w:val="005C6E99"/>
    <w:rsid w:val="005D42C6"/>
    <w:rsid w:val="005D4361"/>
    <w:rsid w:val="005D52DB"/>
    <w:rsid w:val="005D54CF"/>
    <w:rsid w:val="005E1389"/>
    <w:rsid w:val="005E2C28"/>
    <w:rsid w:val="005E2FC8"/>
    <w:rsid w:val="005E52DB"/>
    <w:rsid w:val="005F19E0"/>
    <w:rsid w:val="005F1A9B"/>
    <w:rsid w:val="005F618C"/>
    <w:rsid w:val="005F6CD7"/>
    <w:rsid w:val="0062170F"/>
    <w:rsid w:val="0062632E"/>
    <w:rsid w:val="0062722F"/>
    <w:rsid w:val="00631B05"/>
    <w:rsid w:val="00635FA2"/>
    <w:rsid w:val="00640778"/>
    <w:rsid w:val="00643101"/>
    <w:rsid w:val="00647645"/>
    <w:rsid w:val="00650E4F"/>
    <w:rsid w:val="00653E8D"/>
    <w:rsid w:val="00662183"/>
    <w:rsid w:val="006621BF"/>
    <w:rsid w:val="006711EA"/>
    <w:rsid w:val="006713BC"/>
    <w:rsid w:val="00677001"/>
    <w:rsid w:val="00684CFB"/>
    <w:rsid w:val="0068551C"/>
    <w:rsid w:val="0069094C"/>
    <w:rsid w:val="00691E8B"/>
    <w:rsid w:val="00692776"/>
    <w:rsid w:val="00694025"/>
    <w:rsid w:val="0069434A"/>
    <w:rsid w:val="006C1E9F"/>
    <w:rsid w:val="006C492A"/>
    <w:rsid w:val="006D240B"/>
    <w:rsid w:val="006D4FED"/>
    <w:rsid w:val="006E2D77"/>
    <w:rsid w:val="006F191F"/>
    <w:rsid w:val="006F1E41"/>
    <w:rsid w:val="006F2536"/>
    <w:rsid w:val="006F43B3"/>
    <w:rsid w:val="00712807"/>
    <w:rsid w:val="00713C79"/>
    <w:rsid w:val="00740076"/>
    <w:rsid w:val="007404B4"/>
    <w:rsid w:val="00742131"/>
    <w:rsid w:val="00752D27"/>
    <w:rsid w:val="00754530"/>
    <w:rsid w:val="00756940"/>
    <w:rsid w:val="0076477F"/>
    <w:rsid w:val="00772661"/>
    <w:rsid w:val="00780199"/>
    <w:rsid w:val="00786786"/>
    <w:rsid w:val="00792975"/>
    <w:rsid w:val="00792C82"/>
    <w:rsid w:val="007941E0"/>
    <w:rsid w:val="007A20DC"/>
    <w:rsid w:val="007A7A9A"/>
    <w:rsid w:val="007B22F3"/>
    <w:rsid w:val="007D20EA"/>
    <w:rsid w:val="007D217D"/>
    <w:rsid w:val="007E179A"/>
    <w:rsid w:val="007E23C0"/>
    <w:rsid w:val="007E781D"/>
    <w:rsid w:val="007F13B4"/>
    <w:rsid w:val="007F2F25"/>
    <w:rsid w:val="007F3F3B"/>
    <w:rsid w:val="007F4AD2"/>
    <w:rsid w:val="0080581F"/>
    <w:rsid w:val="00805F87"/>
    <w:rsid w:val="008107A4"/>
    <w:rsid w:val="00811277"/>
    <w:rsid w:val="0081291B"/>
    <w:rsid w:val="00813D37"/>
    <w:rsid w:val="00815B96"/>
    <w:rsid w:val="0082299E"/>
    <w:rsid w:val="008251D2"/>
    <w:rsid w:val="008258D0"/>
    <w:rsid w:val="00833291"/>
    <w:rsid w:val="00836290"/>
    <w:rsid w:val="008362D7"/>
    <w:rsid w:val="00852CB3"/>
    <w:rsid w:val="00855B10"/>
    <w:rsid w:val="00857FE2"/>
    <w:rsid w:val="00866ABF"/>
    <w:rsid w:val="00870E46"/>
    <w:rsid w:val="008762EF"/>
    <w:rsid w:val="00892712"/>
    <w:rsid w:val="008A0D3B"/>
    <w:rsid w:val="008A1A8A"/>
    <w:rsid w:val="008A3EDE"/>
    <w:rsid w:val="008B18B6"/>
    <w:rsid w:val="008B463E"/>
    <w:rsid w:val="008C6F14"/>
    <w:rsid w:val="008D5B40"/>
    <w:rsid w:val="008D64BF"/>
    <w:rsid w:val="008D6E87"/>
    <w:rsid w:val="008E09CD"/>
    <w:rsid w:val="008E20C8"/>
    <w:rsid w:val="008E3BBD"/>
    <w:rsid w:val="008F2B40"/>
    <w:rsid w:val="009059E3"/>
    <w:rsid w:val="00907592"/>
    <w:rsid w:val="00911399"/>
    <w:rsid w:val="00927B28"/>
    <w:rsid w:val="00927DA6"/>
    <w:rsid w:val="009411FB"/>
    <w:rsid w:val="009642CF"/>
    <w:rsid w:val="00966E5A"/>
    <w:rsid w:val="00972C0F"/>
    <w:rsid w:val="00973516"/>
    <w:rsid w:val="0099363C"/>
    <w:rsid w:val="00994471"/>
    <w:rsid w:val="00994574"/>
    <w:rsid w:val="009960BB"/>
    <w:rsid w:val="0099710E"/>
    <w:rsid w:val="009A3E9C"/>
    <w:rsid w:val="009B095D"/>
    <w:rsid w:val="009B481B"/>
    <w:rsid w:val="009C0B9E"/>
    <w:rsid w:val="009C5D1F"/>
    <w:rsid w:val="009E0BAB"/>
    <w:rsid w:val="009E39F4"/>
    <w:rsid w:val="009E6228"/>
    <w:rsid w:val="009F179A"/>
    <w:rsid w:val="009F7529"/>
    <w:rsid w:val="00A13042"/>
    <w:rsid w:val="00A264E8"/>
    <w:rsid w:val="00A2656A"/>
    <w:rsid w:val="00A26FFB"/>
    <w:rsid w:val="00A3526A"/>
    <w:rsid w:val="00A354A5"/>
    <w:rsid w:val="00A45915"/>
    <w:rsid w:val="00A47717"/>
    <w:rsid w:val="00A47FDB"/>
    <w:rsid w:val="00A60724"/>
    <w:rsid w:val="00A61F41"/>
    <w:rsid w:val="00A62594"/>
    <w:rsid w:val="00A63964"/>
    <w:rsid w:val="00A70FAD"/>
    <w:rsid w:val="00A82132"/>
    <w:rsid w:val="00A82F49"/>
    <w:rsid w:val="00A836C9"/>
    <w:rsid w:val="00A87977"/>
    <w:rsid w:val="00A90BC3"/>
    <w:rsid w:val="00AB2848"/>
    <w:rsid w:val="00AB3312"/>
    <w:rsid w:val="00AB7F83"/>
    <w:rsid w:val="00AC277D"/>
    <w:rsid w:val="00AC3FE9"/>
    <w:rsid w:val="00AD587C"/>
    <w:rsid w:val="00AD7C88"/>
    <w:rsid w:val="00AF4F55"/>
    <w:rsid w:val="00AF79E5"/>
    <w:rsid w:val="00B04730"/>
    <w:rsid w:val="00B1258A"/>
    <w:rsid w:val="00B25499"/>
    <w:rsid w:val="00B327BB"/>
    <w:rsid w:val="00B4376A"/>
    <w:rsid w:val="00B56021"/>
    <w:rsid w:val="00B5653B"/>
    <w:rsid w:val="00B56BF5"/>
    <w:rsid w:val="00B5780A"/>
    <w:rsid w:val="00B57EDA"/>
    <w:rsid w:val="00B60899"/>
    <w:rsid w:val="00B703A7"/>
    <w:rsid w:val="00B72D0B"/>
    <w:rsid w:val="00B73B93"/>
    <w:rsid w:val="00B82596"/>
    <w:rsid w:val="00B86FC8"/>
    <w:rsid w:val="00B91AB3"/>
    <w:rsid w:val="00B940F5"/>
    <w:rsid w:val="00BA2C1C"/>
    <w:rsid w:val="00BB312D"/>
    <w:rsid w:val="00BB3147"/>
    <w:rsid w:val="00BB3E00"/>
    <w:rsid w:val="00BB72F1"/>
    <w:rsid w:val="00BC0B5A"/>
    <w:rsid w:val="00BC6C05"/>
    <w:rsid w:val="00BD7692"/>
    <w:rsid w:val="00BE5AFE"/>
    <w:rsid w:val="00BE5DD5"/>
    <w:rsid w:val="00BE72FF"/>
    <w:rsid w:val="00C03D2C"/>
    <w:rsid w:val="00C042DD"/>
    <w:rsid w:val="00C136C2"/>
    <w:rsid w:val="00C17368"/>
    <w:rsid w:val="00C2315F"/>
    <w:rsid w:val="00C274F8"/>
    <w:rsid w:val="00C36485"/>
    <w:rsid w:val="00C406A3"/>
    <w:rsid w:val="00C47BEE"/>
    <w:rsid w:val="00C50760"/>
    <w:rsid w:val="00C51460"/>
    <w:rsid w:val="00C54059"/>
    <w:rsid w:val="00C63A57"/>
    <w:rsid w:val="00C658DC"/>
    <w:rsid w:val="00C77A91"/>
    <w:rsid w:val="00C8126A"/>
    <w:rsid w:val="00C81966"/>
    <w:rsid w:val="00C81C6A"/>
    <w:rsid w:val="00C83F25"/>
    <w:rsid w:val="00C8425B"/>
    <w:rsid w:val="00C90572"/>
    <w:rsid w:val="00C91867"/>
    <w:rsid w:val="00C935B9"/>
    <w:rsid w:val="00C95A36"/>
    <w:rsid w:val="00C95B0C"/>
    <w:rsid w:val="00CA40F4"/>
    <w:rsid w:val="00CB0CCC"/>
    <w:rsid w:val="00CB2BDC"/>
    <w:rsid w:val="00CD206F"/>
    <w:rsid w:val="00CD4DCD"/>
    <w:rsid w:val="00CD7DD9"/>
    <w:rsid w:val="00CE11DE"/>
    <w:rsid w:val="00CE1D41"/>
    <w:rsid w:val="00CE5E75"/>
    <w:rsid w:val="00CF44CB"/>
    <w:rsid w:val="00D004C0"/>
    <w:rsid w:val="00D06DE3"/>
    <w:rsid w:val="00D23854"/>
    <w:rsid w:val="00D34842"/>
    <w:rsid w:val="00D40A53"/>
    <w:rsid w:val="00D40B43"/>
    <w:rsid w:val="00D41B17"/>
    <w:rsid w:val="00D4502E"/>
    <w:rsid w:val="00D506F4"/>
    <w:rsid w:val="00D515A7"/>
    <w:rsid w:val="00D74E46"/>
    <w:rsid w:val="00D80014"/>
    <w:rsid w:val="00D8143F"/>
    <w:rsid w:val="00D81A1C"/>
    <w:rsid w:val="00D827F9"/>
    <w:rsid w:val="00D83EE2"/>
    <w:rsid w:val="00D87A4B"/>
    <w:rsid w:val="00D90259"/>
    <w:rsid w:val="00DA1AB4"/>
    <w:rsid w:val="00DA33F6"/>
    <w:rsid w:val="00DA3906"/>
    <w:rsid w:val="00DB290C"/>
    <w:rsid w:val="00DB2EEF"/>
    <w:rsid w:val="00DC16C0"/>
    <w:rsid w:val="00DC4C34"/>
    <w:rsid w:val="00DC5EF2"/>
    <w:rsid w:val="00DD2156"/>
    <w:rsid w:val="00DD2378"/>
    <w:rsid w:val="00DD2BBB"/>
    <w:rsid w:val="00DE158B"/>
    <w:rsid w:val="00DF0CA0"/>
    <w:rsid w:val="00E02193"/>
    <w:rsid w:val="00E1203D"/>
    <w:rsid w:val="00E1214D"/>
    <w:rsid w:val="00E36FF9"/>
    <w:rsid w:val="00E438D6"/>
    <w:rsid w:val="00E51560"/>
    <w:rsid w:val="00E532F3"/>
    <w:rsid w:val="00E723DA"/>
    <w:rsid w:val="00E728BA"/>
    <w:rsid w:val="00E8168C"/>
    <w:rsid w:val="00E87FC2"/>
    <w:rsid w:val="00E94A0E"/>
    <w:rsid w:val="00E94DA8"/>
    <w:rsid w:val="00EA5445"/>
    <w:rsid w:val="00EB5FE6"/>
    <w:rsid w:val="00EB609F"/>
    <w:rsid w:val="00EC3655"/>
    <w:rsid w:val="00ED5466"/>
    <w:rsid w:val="00ED649A"/>
    <w:rsid w:val="00EE0E97"/>
    <w:rsid w:val="00EE685D"/>
    <w:rsid w:val="00EF0683"/>
    <w:rsid w:val="00EF0C40"/>
    <w:rsid w:val="00EF31B5"/>
    <w:rsid w:val="00EF7860"/>
    <w:rsid w:val="00EF7892"/>
    <w:rsid w:val="00F02C69"/>
    <w:rsid w:val="00F108DC"/>
    <w:rsid w:val="00F21452"/>
    <w:rsid w:val="00F21F79"/>
    <w:rsid w:val="00F44BC7"/>
    <w:rsid w:val="00F601AA"/>
    <w:rsid w:val="00F646F0"/>
    <w:rsid w:val="00F82BFF"/>
    <w:rsid w:val="00FA18D0"/>
    <w:rsid w:val="00FA21C0"/>
    <w:rsid w:val="00FA518A"/>
    <w:rsid w:val="00FA77CC"/>
    <w:rsid w:val="00FA7C61"/>
    <w:rsid w:val="00FB0F22"/>
    <w:rsid w:val="00FB1110"/>
    <w:rsid w:val="00FB1973"/>
    <w:rsid w:val="00FB3E9D"/>
    <w:rsid w:val="00FB6A29"/>
    <w:rsid w:val="00FD13FC"/>
    <w:rsid w:val="00FD370C"/>
    <w:rsid w:val="00FD4A31"/>
    <w:rsid w:val="00FE0660"/>
    <w:rsid w:val="00FE0F57"/>
    <w:rsid w:val="00FE12E5"/>
    <w:rsid w:val="00FF3443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3,#6cf,#cff,#fcc,#ccecff,#cc0,yellow"/>
    </o:shapedefaults>
    <o:shapelayout v:ext="edit">
      <o:idmap v:ext="edit" data="1"/>
    </o:shapelayout>
  </w:shapeDefaults>
  <w:decimalSymbol w:val="."/>
  <w:listSeparator w:val=","/>
  <w15:docId w15:val="{2C15C594-75F3-4B89-B18F-1292940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4FED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258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258D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258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258D0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2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258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rsid w:val="0082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A3526A"/>
    <w:pPr>
      <w:spacing w:line="440" w:lineRule="exact"/>
      <w:ind w:left="360" w:hanging="360"/>
    </w:pPr>
    <w:rPr>
      <w:rFonts w:ascii="標楷體" w:eastAsia="標楷體" w:hAnsi="Times New Roman"/>
      <w:szCs w:val="24"/>
    </w:rPr>
  </w:style>
  <w:style w:type="character" w:customStyle="1" w:styleId="ac">
    <w:name w:val="本文縮排 字元"/>
    <w:basedOn w:val="a1"/>
    <w:link w:val="ab"/>
    <w:rsid w:val="00A3526A"/>
    <w:rPr>
      <w:rFonts w:ascii="標楷體" w:eastAsia="標楷體" w:hAnsi="Times New Roman" w:cs="Times New Roman"/>
      <w:szCs w:val="24"/>
    </w:rPr>
  </w:style>
  <w:style w:type="character" w:styleId="ad">
    <w:name w:val="annotation reference"/>
    <w:basedOn w:val="a1"/>
    <w:uiPriority w:val="99"/>
    <w:semiHidden/>
    <w:unhideWhenUsed/>
    <w:rsid w:val="00650E4F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650E4F"/>
    <w:rPr>
      <w:rFonts w:asciiTheme="minorHAnsi" w:eastAsiaTheme="minorEastAsia" w:hAnsiTheme="minorHAnsi" w:cstheme="minorBidi"/>
    </w:rPr>
  </w:style>
  <w:style w:type="character" w:customStyle="1" w:styleId="af">
    <w:name w:val="註解文字 字元"/>
    <w:basedOn w:val="a1"/>
    <w:link w:val="ae"/>
    <w:uiPriority w:val="99"/>
    <w:semiHidden/>
    <w:rsid w:val="00650E4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0E4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50E4F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501F0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3">
    <w:name w:val="本文 字元"/>
    <w:basedOn w:val="a1"/>
    <w:link w:val="af2"/>
    <w:uiPriority w:val="99"/>
    <w:semiHidden/>
    <w:rsid w:val="00501F02"/>
  </w:style>
  <w:style w:type="paragraph" w:styleId="Web">
    <w:name w:val="Normal (Web)"/>
    <w:basedOn w:val="a0"/>
    <w:uiPriority w:val="99"/>
    <w:semiHidden/>
    <w:unhideWhenUsed/>
    <w:rsid w:val="004F6DDA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  <w:szCs w:val="24"/>
    </w:rPr>
  </w:style>
  <w:style w:type="paragraph" w:styleId="af4">
    <w:name w:val="List Paragraph"/>
    <w:basedOn w:val="a0"/>
    <w:uiPriority w:val="34"/>
    <w:qFormat/>
    <w:rsid w:val="004F6DDA"/>
    <w:pPr>
      <w:ind w:leftChars="200" w:left="480"/>
    </w:pPr>
  </w:style>
  <w:style w:type="paragraph" w:styleId="HTML">
    <w:name w:val="HTML Preformatted"/>
    <w:basedOn w:val="a0"/>
    <w:link w:val="HTML0"/>
    <w:uiPriority w:val="99"/>
    <w:rsid w:val="00B940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B940F5"/>
    <w:rPr>
      <w:rFonts w:ascii="細明體" w:eastAsia="細明體" w:hAnsi="Courier New" w:cs="Courier New"/>
      <w:kern w:val="0"/>
      <w:sz w:val="20"/>
      <w:szCs w:val="20"/>
    </w:rPr>
  </w:style>
  <w:style w:type="paragraph" w:styleId="2">
    <w:name w:val="Body Text Indent 2"/>
    <w:basedOn w:val="a0"/>
    <w:link w:val="20"/>
    <w:uiPriority w:val="99"/>
    <w:semiHidden/>
    <w:unhideWhenUsed/>
    <w:rsid w:val="006E2D7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6E2D77"/>
    <w:rPr>
      <w:rFonts w:ascii="Calibri" w:eastAsia="新細明體" w:hAnsi="Calibri" w:cs="Times New Roman"/>
    </w:rPr>
  </w:style>
  <w:style w:type="paragraph" w:customStyle="1" w:styleId="1">
    <w:name w:val="內文1"/>
    <w:uiPriority w:val="99"/>
    <w:rsid w:val="00DA33F6"/>
    <w:rPr>
      <w:rFonts w:ascii="Calibri" w:eastAsia="新細明體" w:hAnsi="Calibri" w:cs="Calibri"/>
      <w:color w:val="000000"/>
    </w:rPr>
  </w:style>
  <w:style w:type="paragraph" w:styleId="a">
    <w:name w:val="List Bullet"/>
    <w:basedOn w:val="a0"/>
    <w:uiPriority w:val="99"/>
    <w:unhideWhenUsed/>
    <w:rsid w:val="002D7317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107</cp:revision>
  <cp:lastPrinted>2013-06-21T10:31:00Z</cp:lastPrinted>
  <dcterms:created xsi:type="dcterms:W3CDTF">2014-08-11T06:40:00Z</dcterms:created>
  <dcterms:modified xsi:type="dcterms:W3CDTF">2018-08-27T00:03:00Z</dcterms:modified>
</cp:coreProperties>
</file>