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D4" w:rsidRPr="00435A5A" w:rsidRDefault="002A771E" w:rsidP="000844EA">
      <w:pPr>
        <w:spacing w:line="600" w:lineRule="exact"/>
        <w:jc w:val="center"/>
        <w:rPr>
          <w:rFonts w:ascii="微軟正黑體" w:eastAsia="微軟正黑體" w:hAnsi="微軟正黑體" w:cs="Times New Roman"/>
          <w:b/>
          <w:color w:val="002060"/>
          <w:sz w:val="32"/>
        </w:rPr>
      </w:pPr>
      <w:r w:rsidRPr="00435A5A">
        <w:rPr>
          <w:rFonts w:ascii="微軟正黑體" w:eastAsia="微軟正黑體" w:hAnsi="微軟正黑體" w:cs="Times New Roman"/>
          <w:b/>
          <w:color w:val="002060"/>
          <w:sz w:val="32"/>
        </w:rPr>
        <w:t>遊覽車以監理服務APP或掃描QR Code揭露車輛資訊功能說明</w:t>
      </w:r>
      <w:r w:rsidR="00242589" w:rsidRPr="00435A5A">
        <w:rPr>
          <w:rFonts w:ascii="微軟正黑體" w:eastAsia="微軟正黑體" w:hAnsi="微軟正黑體" w:cs="Times New Roman" w:hint="eastAsia"/>
          <w:b/>
          <w:color w:val="002060"/>
          <w:sz w:val="32"/>
        </w:rPr>
        <w:t>資料</w:t>
      </w:r>
      <w:r w:rsidRPr="00435A5A">
        <w:rPr>
          <w:rFonts w:ascii="微軟正黑體" w:eastAsia="微軟正黑體" w:hAnsi="微軟正黑體" w:cs="Times New Roman"/>
          <w:b/>
          <w:color w:val="002060"/>
          <w:sz w:val="32"/>
        </w:rPr>
        <w:t>（</w:t>
      </w:r>
      <w:r w:rsidR="005F2DA8" w:rsidRPr="00435A5A">
        <w:rPr>
          <w:rFonts w:ascii="微軟正黑體" w:eastAsia="微軟正黑體" w:hAnsi="微軟正黑體" w:cs="Times New Roman" w:hint="eastAsia"/>
          <w:b/>
          <w:color w:val="002060"/>
          <w:sz w:val="32"/>
        </w:rPr>
        <w:t>推廣機關或民眾</w:t>
      </w:r>
      <w:r w:rsidRPr="00435A5A">
        <w:rPr>
          <w:rFonts w:ascii="微軟正黑體" w:eastAsia="微軟正黑體" w:hAnsi="微軟正黑體" w:cs="Times New Roman"/>
          <w:b/>
          <w:color w:val="002060"/>
          <w:sz w:val="32"/>
        </w:rPr>
        <w:t>）</w:t>
      </w:r>
    </w:p>
    <w:p w:rsidR="002A771E" w:rsidRPr="00435A5A" w:rsidRDefault="002A771E" w:rsidP="00F55305">
      <w:pPr>
        <w:shd w:val="pct25" w:color="auto" w:fill="auto"/>
        <w:spacing w:beforeLines="50" w:before="18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  <w:t>一、背</w:t>
      </w:r>
      <w:bookmarkStart w:id="0" w:name="_GoBack"/>
      <w:bookmarkEnd w:id="0"/>
      <w:r w:rsidRPr="00435A5A"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  <w:t>景緣由：</w:t>
      </w:r>
    </w:p>
    <w:p w:rsidR="002A771E" w:rsidRPr="00435A5A" w:rsidRDefault="00E81415" w:rsidP="000844EA">
      <w:pPr>
        <w:spacing w:line="600" w:lineRule="exact"/>
        <w:ind w:firstLineChars="200" w:firstLine="56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公路總</w:t>
      </w:r>
      <w:r w:rsidR="00E1626D"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局前已於監理服務網(www.mvdis.gov.tw)揭露營業大客車基本資料提供各界參考，為提升民眾獲得資訊之便利性，新增監理服務APP查詢或掃描遊覽車內QR code服務，掌握遊覽車動態資訊，使業者服務品質及車輛安全再提升。</w:t>
      </w:r>
    </w:p>
    <w:p w:rsidR="00E1626D" w:rsidRPr="00435A5A" w:rsidRDefault="00E1626D" w:rsidP="00F55305">
      <w:pPr>
        <w:shd w:val="pct25" w:color="auto" w:fill="auto"/>
        <w:spacing w:beforeLines="50" w:before="18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二</w:t>
      </w:r>
      <w:r w:rsidRPr="00435A5A"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  <w:t>、</w:t>
      </w:r>
      <w:r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資料揭露項目</w:t>
      </w:r>
      <w:r w:rsidRPr="00435A5A"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  <w:t>：</w:t>
      </w:r>
    </w:p>
    <w:p w:rsidR="00E1626D" w:rsidRPr="00435A5A" w:rsidRDefault="00E1626D" w:rsidP="000844EA">
      <w:pPr>
        <w:spacing w:line="600" w:lineRule="exact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（一）靜態資料（監理服務網原已揭露）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1.公司名稱、出廠年份、車牌號碼、及廠牌等。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2.是否逾期檢驗。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3.業者評鑑列等。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4.車輛性能輔助煞車系統等車輛安全設備。</w:t>
      </w:r>
    </w:p>
    <w:p w:rsidR="00E1626D" w:rsidRPr="00435A5A" w:rsidRDefault="00E1626D" w:rsidP="000844EA">
      <w:pPr>
        <w:spacing w:line="600" w:lineRule="exact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（二）動態資料部分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1.行駛速度。（依路段實際速限顯示有無異常）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2.當日累計駕車時間。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3.進入禁行路段。（如進入禁行路段顯示道路名稱）</w:t>
      </w:r>
    </w:p>
    <w:p w:rsidR="00E1626D" w:rsidRPr="00435A5A" w:rsidRDefault="002E34B4" w:rsidP="00F55305">
      <w:pPr>
        <w:shd w:val="pct25" w:color="auto" w:fill="auto"/>
        <w:spacing w:beforeLines="50" w:before="18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三、使用者查詢方式：</w:t>
      </w:r>
    </w:p>
    <w:p w:rsidR="002E34B4" w:rsidRPr="00435A5A" w:rsidRDefault="000844EA" w:rsidP="000844EA">
      <w:pPr>
        <w:pStyle w:val="a3"/>
        <w:numPr>
          <w:ilvl w:val="0"/>
          <w:numId w:val="1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車上乘客：請</w:t>
      </w:r>
      <w:r w:rsidR="003037D5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開啟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行動裝置</w:t>
      </w:r>
      <w:r w:rsidR="003037D5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定位功能，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掃描遊覽車內張貼QRcode</w:t>
      </w:r>
      <w:r w:rsidR="00DE1F6E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，或使用監理服務APP「遊覽車車輛資訊</w:t>
      </w:r>
      <w:r w:rsidR="00E97F4A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」</w:t>
      </w:r>
      <w:r w:rsidR="00DE1F6E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功能</w:t>
      </w:r>
      <w:r w:rsidR="00E97F4A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，</w:t>
      </w:r>
      <w:r w:rsidR="00DE1F6E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鍵入車號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直接連結監理服務網顯示相關資訊。</w:t>
      </w:r>
    </w:p>
    <w:p w:rsidR="002E34B4" w:rsidRPr="00435A5A" w:rsidRDefault="000844EA" w:rsidP="000844EA">
      <w:pPr>
        <w:pStyle w:val="a3"/>
        <w:numPr>
          <w:ilvl w:val="0"/>
          <w:numId w:val="1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在家親友</w:t>
      </w:r>
      <w:r w:rsidR="004F5D4B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、機關團體欲了解承租遊覽車情形</w:t>
      </w: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：請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使用監理服務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lastRenderedPageBreak/>
        <w:t>APP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（</w:t>
      </w:r>
      <w:r w:rsidR="008C649B"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ios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：</w:t>
      </w:r>
      <w:r w:rsidR="008C649B"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APP store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；Android：play商店）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「</w:t>
      </w:r>
      <w:r w:rsidR="009B2057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遊覽車車輛資訊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」</w:t>
      </w:r>
      <w:r w:rsidR="009B2057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功能，鍵入遊覽車號</w:t>
      </w:r>
      <w:r w:rsidR="00DE1F6E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及密碼</w:t>
      </w:r>
      <w:r w:rsidR="009B2057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獲得相關資訊。</w:t>
      </w:r>
    </w:p>
    <w:p w:rsidR="00253D8E" w:rsidRPr="00435A5A" w:rsidRDefault="000844EA" w:rsidP="00F55305">
      <w:pPr>
        <w:shd w:val="pct25" w:color="auto" w:fill="auto"/>
        <w:spacing w:beforeLines="50" w:before="18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四</w:t>
      </w:r>
      <w:r w:rsidR="00253D8E"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、</w:t>
      </w:r>
      <w:r w:rsidR="00E81415"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使用者</w:t>
      </w:r>
      <w:r w:rsidR="00BF4096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提醒</w:t>
      </w:r>
      <w:r w:rsidR="00253D8E"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事項</w:t>
      </w:r>
    </w:p>
    <w:p w:rsidR="00E1626D" w:rsidRPr="00435A5A" w:rsidRDefault="000844EA" w:rsidP="000844EA">
      <w:pPr>
        <w:pStyle w:val="a3"/>
        <w:numPr>
          <w:ilvl w:val="0"/>
          <w:numId w:val="5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如所搭乘遊覽車尚未黏貼</w:t>
      </w:r>
      <w:r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QR code</w:t>
      </w: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，請使用監理服務APP查詢</w:t>
      </w:r>
      <w:r w:rsidR="00253D8E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。</w:t>
      </w:r>
    </w:p>
    <w:p w:rsidR="00EA3464" w:rsidRPr="00435A5A" w:rsidRDefault="000844EA" w:rsidP="000844EA">
      <w:pPr>
        <w:pStyle w:val="a3"/>
        <w:numPr>
          <w:ilvl w:val="0"/>
          <w:numId w:val="5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在家親友如關心遊覽車動態資訊，</w:t>
      </w:r>
      <w:r w:rsidR="00E81415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請向遊覽車業者，或承租之旅行社索取</w:t>
      </w: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遊覽車動態資訊查詢密碼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。</w:t>
      </w:r>
    </w:p>
    <w:p w:rsidR="00E81415" w:rsidRPr="00435A5A" w:rsidRDefault="00242589" w:rsidP="000844EA">
      <w:pPr>
        <w:pStyle w:val="a3"/>
        <w:numPr>
          <w:ilvl w:val="0"/>
          <w:numId w:val="5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若有速度異常、駕車時間異常及進入禁行路段情形發生時，</w:t>
      </w:r>
      <w:r w:rsidR="000844E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畫面</w:t>
      </w: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會以紅色字幕顯示提醒</w:t>
      </w:r>
      <w:r w:rsidR="00E81415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，</w:t>
      </w: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使用者應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在確保行車安全之前提下，妥適向車上領隊、導遊反映提醒駕駛員注意。</w:t>
      </w:r>
    </w:p>
    <w:p w:rsidR="00EA3464" w:rsidRPr="00435A5A" w:rsidRDefault="000844EA" w:rsidP="00F55305">
      <w:pPr>
        <w:shd w:val="pct25" w:color="auto" w:fill="auto"/>
        <w:spacing w:beforeLines="50" w:before="18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五</w:t>
      </w:r>
      <w:r w:rsidR="00EA3464"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、預期目標與效益</w:t>
      </w:r>
    </w:p>
    <w:p w:rsidR="00EA3464" w:rsidRPr="00435A5A" w:rsidRDefault="000844EA" w:rsidP="000844EA">
      <w:pPr>
        <w:spacing w:line="600" w:lineRule="exact"/>
        <w:ind w:firstLineChars="200" w:firstLine="56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0844EA">
        <w:rPr>
          <w:rFonts w:ascii="微軟正黑體" w:eastAsia="微軟正黑體" w:hAnsi="微軟正黑體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2340610</wp:posOffset>
            </wp:positionV>
            <wp:extent cx="5149850" cy="1880235"/>
            <wp:effectExtent l="0" t="0" r="0" b="5715"/>
            <wp:wrapSquare wrapText="bothSides"/>
            <wp:docPr id="18" name="內容版面配置區 4" descr="相關圖片">
              <a:hlinkClick xmlns:a="http://schemas.openxmlformats.org/drawingml/2006/main" r:id="rId8"/>
            </wp:docPr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內容版面配置區 4" descr="相關圖片">
                      <a:hlinkClick r:id="rId8"/>
                    </pic:cNvPr>
                    <pic:cNvPicPr>
                      <a:picLocks noGrp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29" b="14377"/>
                    <a:stretch/>
                  </pic:blipFill>
                  <pic:spPr bwMode="auto">
                    <a:xfrm flipH="1">
                      <a:off x="0" y="0"/>
                      <a:ext cx="514985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44E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藉由多元化公開揭露遊覽車資訊，提供消費者選擇租用遊覽車參考，消費者可即時掌握車輛性能及駕駛行車資訊，有助遊覽車業者服務品質及車輛安全再提升，並增進自我管理及行銷公司正面積極形象，共同創造消費者及遊覽車業者雙贏，達到行車安全目的。</w:t>
      </w:r>
    </w:p>
    <w:sectPr w:rsidR="00EA3464" w:rsidRPr="00435A5A" w:rsidSect="00435A5A">
      <w:footerReference w:type="default" r:id="rId10"/>
      <w:pgSz w:w="11906" w:h="16838"/>
      <w:pgMar w:top="1440" w:right="1800" w:bottom="1440" w:left="1800" w:header="851" w:footer="992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54C" w:rsidRDefault="00BF254C" w:rsidP="00EA3464">
      <w:r>
        <w:separator/>
      </w:r>
    </w:p>
  </w:endnote>
  <w:endnote w:type="continuationSeparator" w:id="0">
    <w:p w:rsidR="00BF254C" w:rsidRDefault="00BF254C" w:rsidP="00EA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525100"/>
      <w:docPartObj>
        <w:docPartGallery w:val="Page Numbers (Bottom of Page)"/>
        <w:docPartUnique/>
      </w:docPartObj>
    </w:sdtPr>
    <w:sdtEndPr/>
    <w:sdtContent>
      <w:p w:rsidR="00EA3464" w:rsidRDefault="00570B98">
        <w:pPr>
          <w:pStyle w:val="a6"/>
          <w:jc w:val="center"/>
        </w:pPr>
        <w:r>
          <w:fldChar w:fldCharType="begin"/>
        </w:r>
        <w:r w:rsidR="00EA3464">
          <w:instrText>PAGE   \* MERGEFORMAT</w:instrText>
        </w:r>
        <w:r>
          <w:fldChar w:fldCharType="separate"/>
        </w:r>
        <w:r w:rsidR="00F55305" w:rsidRPr="00F55305">
          <w:rPr>
            <w:noProof/>
            <w:lang w:val="zh-TW"/>
          </w:rPr>
          <w:t>1</w:t>
        </w:r>
        <w:r>
          <w:fldChar w:fldCharType="end"/>
        </w:r>
      </w:p>
    </w:sdtContent>
  </w:sdt>
  <w:p w:rsidR="00EA3464" w:rsidRDefault="00EA34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54C" w:rsidRDefault="00BF254C" w:rsidP="00EA3464">
      <w:r>
        <w:separator/>
      </w:r>
    </w:p>
  </w:footnote>
  <w:footnote w:type="continuationSeparator" w:id="0">
    <w:p w:rsidR="00BF254C" w:rsidRDefault="00BF254C" w:rsidP="00EA3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4F61"/>
    <w:multiLevelType w:val="hybridMultilevel"/>
    <w:tmpl w:val="F6861270"/>
    <w:lvl w:ilvl="0" w:tplc="FF2023B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C368FE"/>
    <w:multiLevelType w:val="hybridMultilevel"/>
    <w:tmpl w:val="5CBCF9C2"/>
    <w:lvl w:ilvl="0" w:tplc="FF2023B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C300E5"/>
    <w:multiLevelType w:val="hybridMultilevel"/>
    <w:tmpl w:val="C0D2E416"/>
    <w:lvl w:ilvl="0" w:tplc="955EAE5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653378"/>
    <w:multiLevelType w:val="hybridMultilevel"/>
    <w:tmpl w:val="DDCA18DA"/>
    <w:lvl w:ilvl="0" w:tplc="B8205B7A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A5B3046"/>
    <w:multiLevelType w:val="hybridMultilevel"/>
    <w:tmpl w:val="3084A40E"/>
    <w:lvl w:ilvl="0" w:tplc="FF2023B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494C29"/>
    <w:multiLevelType w:val="hybridMultilevel"/>
    <w:tmpl w:val="0A1426E0"/>
    <w:lvl w:ilvl="0" w:tplc="3B1026D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1E"/>
    <w:rsid w:val="000844EA"/>
    <w:rsid w:val="00242589"/>
    <w:rsid w:val="00253D8E"/>
    <w:rsid w:val="00274B86"/>
    <w:rsid w:val="002A771E"/>
    <w:rsid w:val="002E34B4"/>
    <w:rsid w:val="002F3C5E"/>
    <w:rsid w:val="003037D5"/>
    <w:rsid w:val="00435A5A"/>
    <w:rsid w:val="004F5D4B"/>
    <w:rsid w:val="00570B98"/>
    <w:rsid w:val="005C73E2"/>
    <w:rsid w:val="005F2DA8"/>
    <w:rsid w:val="0060483C"/>
    <w:rsid w:val="00636D89"/>
    <w:rsid w:val="006C20EC"/>
    <w:rsid w:val="008C649B"/>
    <w:rsid w:val="009422D4"/>
    <w:rsid w:val="009A63FA"/>
    <w:rsid w:val="009B2057"/>
    <w:rsid w:val="009E17FF"/>
    <w:rsid w:val="00B01AE6"/>
    <w:rsid w:val="00BF254C"/>
    <w:rsid w:val="00BF4096"/>
    <w:rsid w:val="00C0076D"/>
    <w:rsid w:val="00DE1F6E"/>
    <w:rsid w:val="00E1626D"/>
    <w:rsid w:val="00E81415"/>
    <w:rsid w:val="00E97F4A"/>
    <w:rsid w:val="00EA3464"/>
    <w:rsid w:val="00F55305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7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34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346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4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44E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7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34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346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4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44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i&amp;rct=j&amp;q=&amp;esrc=s&amp;source=images&amp;cd=&amp;cad=rja&amp;uact=8&amp;ved=2ahUKEwj1zNmMo-TbAhWLXbwKHat4AvAQjRx6BAgBEAU&amp;url=https://www.dreamstime.com/stock-illustration-happy-family-tourist-bus-vector-illustration-original-paintings-drawing-image77352189&amp;psig=AOvVaw2aSrdS0y9QkTfJizFRSarJ&amp;ust=152965361606548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thb</dc:creator>
  <cp:lastModifiedBy>User</cp:lastModifiedBy>
  <cp:revision>2</cp:revision>
  <cp:lastPrinted>2018-11-09T07:25:00Z</cp:lastPrinted>
  <dcterms:created xsi:type="dcterms:W3CDTF">2018-12-04T03:53:00Z</dcterms:created>
  <dcterms:modified xsi:type="dcterms:W3CDTF">2018-12-04T03:53:00Z</dcterms:modified>
</cp:coreProperties>
</file>