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AD7" w:rsidRDefault="00F96AD7" w:rsidP="007039D3">
      <w:pPr>
        <w:pStyle w:val="PlainText"/>
        <w:jc w:val="center"/>
        <w:rPr>
          <w:rFonts w:ascii="標楷體" w:eastAsia="標楷體" w:hAnsi="標楷體"/>
          <w:color w:val="000000"/>
          <w:sz w:val="36"/>
          <w:szCs w:val="36"/>
        </w:rPr>
      </w:pPr>
      <w:r>
        <w:rPr>
          <w:rFonts w:ascii="標楷體" w:eastAsia="標楷體" w:hAnsi="標楷體" w:hint="eastAsia"/>
          <w:color w:val="000000"/>
          <w:sz w:val="36"/>
          <w:szCs w:val="36"/>
        </w:rPr>
        <w:t>中華民國</w:t>
      </w:r>
      <w:r>
        <w:rPr>
          <w:rFonts w:ascii="標楷體" w:eastAsia="標楷體" w:hAnsi="標楷體"/>
          <w:color w:val="000000"/>
          <w:sz w:val="36"/>
          <w:szCs w:val="36"/>
        </w:rPr>
        <w:t>107</w:t>
      </w:r>
      <w:r>
        <w:rPr>
          <w:rFonts w:ascii="標楷體" w:eastAsia="標楷體" w:hAnsi="標楷體" w:hint="eastAsia"/>
          <w:color w:val="000000"/>
          <w:sz w:val="36"/>
          <w:szCs w:val="36"/>
        </w:rPr>
        <w:t>學年度</w:t>
      </w:r>
    </w:p>
    <w:p w:rsidR="00F96AD7" w:rsidRDefault="00F96AD7" w:rsidP="007039D3">
      <w:pPr>
        <w:pStyle w:val="PlainText"/>
        <w:ind w:left="360" w:hanging="360"/>
        <w:rPr>
          <w:rFonts w:ascii="標楷體" w:eastAsia="標楷體" w:hAnsi="標楷體"/>
          <w:color w:val="000000"/>
          <w:sz w:val="28"/>
          <w:szCs w:val="28"/>
        </w:rPr>
      </w:pPr>
      <w:r>
        <w:rPr>
          <w:noProof/>
        </w:rPr>
        <w:pict>
          <v:roundrect id="_x0000_s1026" style="position:absolute;left:0;text-align:left;margin-left:50.35pt;margin-top:6.55pt;width:312pt;height:48pt;z-index:251658240" arcsize="10923f" filled="f" strokeweight="3pt">
            <v:stroke linestyle="thinThin"/>
            <v:textbox style="mso-next-textbox:#_x0000_s1026">
              <w:txbxContent>
                <w:p w:rsidR="00F96AD7" w:rsidRDefault="00F96AD7" w:rsidP="007039D3">
                  <w:pPr>
                    <w:jc w:val="center"/>
                    <w:rPr>
                      <w:b/>
                      <w:sz w:val="32"/>
                      <w:szCs w:val="32"/>
                    </w:rPr>
                  </w:pPr>
                  <w:r>
                    <w:rPr>
                      <w:rFonts w:eastAsia="標楷體" w:hint="eastAsia"/>
                      <w:b/>
                      <w:sz w:val="32"/>
                      <w:szCs w:val="32"/>
                    </w:rPr>
                    <w:t>中等學校足球聯賽競賽規程</w:t>
                  </w:r>
                  <w:r>
                    <w:rPr>
                      <w:rFonts w:eastAsia="標楷體"/>
                      <w:b/>
                      <w:sz w:val="32"/>
                      <w:szCs w:val="32"/>
                    </w:rPr>
                    <w:t>-</w:t>
                  </w:r>
                  <w:r>
                    <w:rPr>
                      <w:rFonts w:eastAsia="標楷體" w:hint="eastAsia"/>
                      <w:b/>
                      <w:sz w:val="32"/>
                      <w:szCs w:val="32"/>
                    </w:rPr>
                    <w:t>草案</w:t>
                  </w:r>
                </w:p>
              </w:txbxContent>
            </v:textbox>
          </v:roundrect>
        </w:pict>
      </w:r>
    </w:p>
    <w:p w:rsidR="00F96AD7" w:rsidRDefault="00F96AD7" w:rsidP="007039D3">
      <w:pPr>
        <w:pStyle w:val="PlainText"/>
        <w:ind w:left="340" w:hanging="340"/>
        <w:rPr>
          <w:rFonts w:ascii="標楷體" w:eastAsia="標楷體" w:hAnsi="標楷體"/>
          <w:color w:val="000000"/>
          <w:sz w:val="28"/>
          <w:szCs w:val="28"/>
        </w:rPr>
      </w:pPr>
    </w:p>
    <w:p w:rsidR="00F96AD7" w:rsidRDefault="00F96AD7" w:rsidP="007039D3">
      <w:pPr>
        <w:pStyle w:val="PlainTex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依據</w:t>
      </w:r>
      <w:r>
        <w:rPr>
          <w:rFonts w:ascii="標楷體" w:eastAsia="標楷體" w:hAnsi="標楷體"/>
          <w:color w:val="000000"/>
        </w:rPr>
        <w:t xml:space="preserve">: </w:t>
      </w:r>
      <w:r>
        <w:rPr>
          <w:rFonts w:ascii="標楷體" w:eastAsia="標楷體" w:hAnsi="標楷體" w:hint="eastAsia"/>
          <w:color w:val="000000"/>
        </w:rPr>
        <w:t>教育</w:t>
      </w:r>
      <w:r>
        <w:rPr>
          <w:rFonts w:ascii="標楷體" w:eastAsia="標楷體" w:hAnsi="標楷體"/>
          <w:color w:val="000000"/>
        </w:rPr>
        <w:t xml:space="preserve">  </w:t>
      </w:r>
      <w:r>
        <w:rPr>
          <w:rFonts w:ascii="標楷體" w:eastAsia="標楷體" w:hAnsi="標楷體" w:hint="eastAsia"/>
          <w:color w:val="000000"/>
        </w:rPr>
        <w:t>年</w:t>
      </w:r>
      <w:r>
        <w:rPr>
          <w:rFonts w:ascii="標楷體" w:eastAsia="標楷體" w:hAnsi="標楷體"/>
          <w:color w:val="000000"/>
        </w:rPr>
        <w:t xml:space="preserve">  </w:t>
      </w:r>
      <w:r>
        <w:rPr>
          <w:rFonts w:ascii="標楷體" w:eastAsia="標楷體" w:hAnsi="標楷體" w:hint="eastAsia"/>
          <w:color w:val="000000"/>
        </w:rPr>
        <w:t>月</w:t>
      </w:r>
      <w:r>
        <w:rPr>
          <w:rFonts w:ascii="標楷體" w:eastAsia="標楷體" w:hAnsi="標楷體"/>
          <w:color w:val="000000"/>
        </w:rPr>
        <w:t xml:space="preserve">  </w:t>
      </w:r>
      <w:r>
        <w:rPr>
          <w:rFonts w:ascii="標楷體" w:eastAsia="標楷體" w:hAnsi="標楷體" w:hint="eastAsia"/>
          <w:color w:val="000000"/>
        </w:rPr>
        <w:t>日臺教體署學</w:t>
      </w:r>
      <w:r>
        <w:rPr>
          <w:rFonts w:ascii="標楷體" w:eastAsia="標楷體" w:hAnsi="標楷體"/>
          <w:color w:val="000000"/>
        </w:rPr>
        <w:t>(</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字第</w:t>
      </w:r>
      <w:r>
        <w:rPr>
          <w:rFonts w:ascii="標楷體" w:eastAsia="標楷體" w:hAnsi="標楷體"/>
          <w:color w:val="000000"/>
        </w:rPr>
        <w:t xml:space="preserve">        </w:t>
      </w:r>
      <w:r>
        <w:rPr>
          <w:rFonts w:ascii="標楷體" w:eastAsia="標楷體" w:hAnsi="標楷體" w:hint="eastAsia"/>
          <w:color w:val="000000"/>
        </w:rPr>
        <w:t>號核准</w:t>
      </w:r>
      <w:r>
        <w:rPr>
          <w:rFonts w:ascii="標楷體" w:eastAsia="標楷體" w:hAnsi="標楷體"/>
          <w:color w:val="000000"/>
        </w:rPr>
        <w:t xml:space="preserve">          </w:t>
      </w:r>
    </w:p>
    <w:p w:rsidR="00F96AD7" w:rsidRDefault="00F96AD7" w:rsidP="007039D3">
      <w:pPr>
        <w:pStyle w:val="PlainText"/>
        <w:ind w:left="340" w:hanging="340"/>
        <w:rPr>
          <w:rFonts w:ascii="標楷體" w:eastAsia="標楷體" w:hAnsi="標楷體"/>
          <w:color w:val="000000"/>
          <w:sz w:val="28"/>
          <w:szCs w:val="28"/>
        </w:rPr>
      </w:pPr>
      <w:r>
        <w:rPr>
          <w:rFonts w:ascii="標楷體" w:eastAsia="標楷體" w:hAnsi="標楷體" w:hint="eastAsia"/>
          <w:color w:val="000000"/>
          <w:sz w:val="28"/>
          <w:szCs w:val="28"/>
        </w:rPr>
        <w:t>壹、宗旨</w:t>
      </w:r>
    </w:p>
    <w:p w:rsidR="00F96AD7" w:rsidRDefault="00F96AD7" w:rsidP="007039D3">
      <w:pPr>
        <w:pStyle w:val="PlainTex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hint="eastAsia"/>
          <w:color w:val="000000"/>
          <w:szCs w:val="24"/>
        </w:rPr>
        <w:t>積極推展中等學校足球運動，促進校際體育交流，蓬勃校園運動風氣，普</w:t>
      </w:r>
    </w:p>
    <w:p w:rsidR="00F96AD7" w:rsidRDefault="00F96AD7" w:rsidP="004E5848">
      <w:pPr>
        <w:pStyle w:val="PlainText"/>
        <w:ind w:firstLineChars="250" w:firstLine="31680"/>
        <w:rPr>
          <w:rFonts w:ascii="標楷體" w:eastAsia="標楷體" w:hAnsi="標楷體"/>
          <w:color w:val="000000"/>
          <w:szCs w:val="24"/>
        </w:rPr>
      </w:pPr>
      <w:r>
        <w:rPr>
          <w:rFonts w:ascii="標楷體" w:eastAsia="標楷體" w:hAnsi="標楷體" w:hint="eastAsia"/>
          <w:color w:val="000000"/>
          <w:szCs w:val="24"/>
        </w:rPr>
        <w:t>及學生運動人口，提昇健康體適能及足球運動技術水準。</w:t>
      </w:r>
    </w:p>
    <w:p w:rsidR="00F96AD7" w:rsidRDefault="00F96AD7" w:rsidP="007039D3">
      <w:pPr>
        <w:pStyle w:val="PlainText"/>
        <w:jc w:val="both"/>
        <w:rPr>
          <w:rFonts w:ascii="標楷體" w:eastAsia="標楷體"/>
          <w:color w:val="000000"/>
          <w:sz w:val="28"/>
          <w:szCs w:val="28"/>
        </w:rPr>
      </w:pPr>
      <w:r>
        <w:rPr>
          <w:rFonts w:ascii="標楷體" w:eastAsia="標楷體" w:hint="eastAsia"/>
          <w:color w:val="000000"/>
          <w:sz w:val="28"/>
          <w:szCs w:val="28"/>
        </w:rPr>
        <w:t>貳、組織</w:t>
      </w:r>
    </w:p>
    <w:p w:rsidR="00F96AD7" w:rsidRDefault="00F96AD7" w:rsidP="007039D3">
      <w:pPr>
        <w:pStyle w:val="PlainText"/>
        <w:spacing w:line="340" w:lineRule="exact"/>
        <w:jc w:val="both"/>
        <w:rPr>
          <w:rFonts w:ascii="標楷體" w:eastAsia="標楷體" w:hAnsi="標楷體"/>
          <w:color w:val="000000"/>
        </w:rPr>
      </w:pPr>
      <w:r>
        <w:rPr>
          <w:rFonts w:ascii="標楷體" w:eastAsia="標楷體"/>
          <w:color w:val="000000"/>
        </w:rPr>
        <w:t xml:space="preserve">     </w:t>
      </w:r>
      <w:r>
        <w:rPr>
          <w:rFonts w:ascii="Times New Roman" w:eastAsia="標楷體" w:hAnsi="Times New Roman" w:hint="eastAsia"/>
          <w:color w:val="000000"/>
        </w:rPr>
        <w:t>一、</w:t>
      </w:r>
      <w:r>
        <w:rPr>
          <w:rFonts w:ascii="標楷體" w:eastAsia="標楷體" w:hAnsi="標楷體" w:hint="eastAsia"/>
          <w:color w:val="000000"/>
        </w:rPr>
        <w:t>主辦單位：</w:t>
      </w:r>
    </w:p>
    <w:p w:rsidR="00F96AD7" w:rsidRDefault="00F96AD7" w:rsidP="007039D3">
      <w:pPr>
        <w:pStyle w:val="PlainText"/>
        <w:spacing w:line="34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教育部</w:t>
      </w:r>
    </w:p>
    <w:p w:rsidR="00F96AD7" w:rsidRDefault="00F96AD7" w:rsidP="004E5848">
      <w:pPr>
        <w:pStyle w:val="PlainText"/>
        <w:spacing w:line="340" w:lineRule="exact"/>
        <w:ind w:firstLineChars="450" w:firstLine="31680"/>
        <w:jc w:val="both"/>
        <w:rPr>
          <w:rFonts w:ascii="標楷體" w:eastAsia="標楷體" w:hAnsi="標楷體"/>
          <w:color w:val="000000"/>
        </w:rPr>
      </w:pPr>
      <w:r>
        <w:rPr>
          <w:rFonts w:ascii="標楷體" w:eastAsia="標楷體" w:hAnsi="標楷體" w:hint="eastAsia"/>
          <w:color w:val="000000"/>
        </w:rPr>
        <w:t>各縣市政府</w:t>
      </w:r>
    </w:p>
    <w:p w:rsidR="00F96AD7" w:rsidRDefault="00F96AD7" w:rsidP="007039D3">
      <w:pPr>
        <w:pStyle w:val="PlainText"/>
        <w:spacing w:line="340" w:lineRule="exac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臺北市政府教育局</w:t>
      </w:r>
    </w:p>
    <w:p w:rsidR="00F96AD7" w:rsidRDefault="00F96AD7" w:rsidP="004E5848">
      <w:pPr>
        <w:pStyle w:val="PlainText"/>
        <w:spacing w:line="340" w:lineRule="exact"/>
        <w:ind w:firstLineChars="450" w:firstLine="31680"/>
        <w:jc w:val="both"/>
        <w:rPr>
          <w:rFonts w:ascii="標楷體" w:eastAsia="標楷體" w:hAnsi="標楷體"/>
          <w:color w:val="000000"/>
        </w:rPr>
      </w:pPr>
      <w:r>
        <w:rPr>
          <w:rFonts w:ascii="標楷體" w:eastAsia="標楷體" w:hAnsi="標楷體" w:hint="eastAsia"/>
          <w:color w:val="000000"/>
        </w:rPr>
        <w:t>新北市政府教育局</w:t>
      </w:r>
    </w:p>
    <w:p w:rsidR="00F96AD7" w:rsidRDefault="00F96AD7" w:rsidP="004E5848">
      <w:pPr>
        <w:pStyle w:val="PlainText"/>
        <w:spacing w:line="340" w:lineRule="exact"/>
        <w:ind w:firstLineChars="450" w:firstLine="31680"/>
        <w:jc w:val="both"/>
        <w:rPr>
          <w:rFonts w:ascii="標楷體" w:eastAsia="標楷體" w:hAnsi="標楷體"/>
          <w:color w:val="000000"/>
        </w:rPr>
      </w:pPr>
      <w:r>
        <w:rPr>
          <w:rFonts w:ascii="標楷體" w:eastAsia="標楷體" w:hAnsi="標楷體" w:hint="eastAsia"/>
          <w:color w:val="000000"/>
        </w:rPr>
        <w:t>桃園市政府教育局</w:t>
      </w:r>
    </w:p>
    <w:p w:rsidR="00F96AD7" w:rsidRDefault="00F96AD7" w:rsidP="004E5848">
      <w:pPr>
        <w:pStyle w:val="PlainText"/>
        <w:spacing w:line="340" w:lineRule="exact"/>
        <w:ind w:firstLineChars="450" w:firstLine="31680"/>
        <w:jc w:val="both"/>
        <w:rPr>
          <w:rFonts w:ascii="標楷體" w:eastAsia="標楷體" w:hAnsi="標楷體"/>
          <w:color w:val="000000"/>
        </w:rPr>
      </w:pPr>
      <w:r>
        <w:rPr>
          <w:rFonts w:ascii="標楷體" w:eastAsia="標楷體" w:hAnsi="標楷體" w:hint="eastAsia"/>
          <w:color w:val="000000"/>
        </w:rPr>
        <w:t>臺中市政府教育局</w:t>
      </w:r>
    </w:p>
    <w:p w:rsidR="00F96AD7" w:rsidRDefault="00F96AD7" w:rsidP="007039D3">
      <w:pPr>
        <w:pStyle w:val="PlainText"/>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臺南市政府教育局</w:t>
      </w:r>
      <w:r>
        <w:rPr>
          <w:rFonts w:ascii="標楷體" w:eastAsia="標楷體" w:hAnsi="標楷體"/>
          <w:color w:val="000000"/>
        </w:rPr>
        <w:t xml:space="preserve"> </w:t>
      </w:r>
    </w:p>
    <w:p w:rsidR="00F96AD7" w:rsidRDefault="00F96AD7" w:rsidP="007039D3">
      <w:pPr>
        <w:pStyle w:val="PlainText"/>
        <w:jc w:val="both"/>
        <w:rPr>
          <w:rFonts w:ascii="標楷體" w:eastAsia="標楷體"/>
          <w:color w:val="000000"/>
        </w:rPr>
      </w:pPr>
      <w:r>
        <w:rPr>
          <w:rFonts w:ascii="標楷體" w:eastAsia="標楷體" w:hAnsi="標楷體"/>
          <w:color w:val="000000"/>
        </w:rPr>
        <w:t xml:space="preserve">         </w:t>
      </w:r>
      <w:r>
        <w:rPr>
          <w:rFonts w:ascii="標楷體" w:eastAsia="標楷體" w:hAnsi="標楷體" w:hint="eastAsia"/>
          <w:color w:val="000000"/>
        </w:rPr>
        <w:t>高雄市政府教育局</w:t>
      </w:r>
      <w:r>
        <w:rPr>
          <w:rFonts w:ascii="標楷體" w:eastAsia="標楷體" w:hAnsi="標楷體"/>
          <w:color w:val="000000"/>
        </w:rPr>
        <w:t xml:space="preserve">                                                                                                         </w:t>
      </w:r>
    </w:p>
    <w:p w:rsidR="00F96AD7" w:rsidRDefault="00F96AD7" w:rsidP="007039D3">
      <w:pPr>
        <w:pStyle w:val="PlainText"/>
        <w:ind w:left="720"/>
        <w:jc w:val="both"/>
        <w:rPr>
          <w:rFonts w:ascii="標楷體" w:eastAsia="標楷體"/>
          <w:color w:val="000000"/>
        </w:rPr>
      </w:pPr>
      <w:r>
        <w:rPr>
          <w:rFonts w:ascii="標楷體" w:eastAsia="標楷體" w:hint="eastAsia"/>
          <w:color w:val="000000"/>
        </w:rPr>
        <w:t>二、承</w:t>
      </w:r>
      <w:r>
        <w:rPr>
          <w:rFonts w:ascii="標楷體" w:eastAsia="標楷體" w:hAnsi="標楷體" w:hint="eastAsia"/>
          <w:color w:val="000000"/>
        </w:rPr>
        <w:t>辦單位：</w:t>
      </w:r>
    </w:p>
    <w:p w:rsidR="00F96AD7" w:rsidRDefault="00F96AD7" w:rsidP="007039D3">
      <w:pPr>
        <w:pStyle w:val="PlainText"/>
        <w:ind w:left="720"/>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中華民國高級中等學校體育總會（以下簡稱本會）</w:t>
      </w:r>
    </w:p>
    <w:p w:rsidR="00F96AD7" w:rsidRDefault="00F96AD7" w:rsidP="007039D3">
      <w:pPr>
        <w:pStyle w:val="PlainText"/>
        <w:ind w:left="380"/>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三、協辦單位</w:t>
      </w:r>
    </w:p>
    <w:p w:rsidR="00F96AD7" w:rsidRDefault="00F96AD7" w:rsidP="004E5848">
      <w:pPr>
        <w:pStyle w:val="PlainText"/>
        <w:spacing w:line="340" w:lineRule="exact"/>
        <w:ind w:firstLineChars="450" w:firstLine="31680"/>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臺北市體育局</w:t>
      </w:r>
    </w:p>
    <w:p w:rsidR="00F96AD7" w:rsidRDefault="00F96AD7" w:rsidP="004E5848">
      <w:pPr>
        <w:pStyle w:val="PlainText"/>
        <w:spacing w:line="340" w:lineRule="exact"/>
        <w:ind w:firstLineChars="450" w:firstLine="31680"/>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新北市政府體育處</w:t>
      </w:r>
    </w:p>
    <w:p w:rsidR="00F96AD7" w:rsidRDefault="00F96AD7" w:rsidP="007039D3">
      <w:pPr>
        <w:pStyle w:val="PlainText"/>
        <w:ind w:left="380"/>
        <w:jc w:val="both"/>
        <w:rPr>
          <w:rFonts w:ascii="標楷體" w:eastAsia="標楷體"/>
          <w:color w:val="000000"/>
          <w:szCs w:val="24"/>
        </w:rPr>
      </w:pPr>
      <w:r>
        <w:rPr>
          <w:rFonts w:ascii="標楷體" w:eastAsia="標楷體"/>
          <w:color w:val="000000"/>
        </w:rPr>
        <w:t xml:space="preserve">       </w:t>
      </w:r>
      <w:r>
        <w:rPr>
          <w:rFonts w:ascii="標楷體" w:eastAsia="標楷體" w:hint="eastAsia"/>
          <w:color w:val="000000"/>
          <w:szCs w:val="24"/>
        </w:rPr>
        <w:t>中華民國足球協會</w:t>
      </w:r>
    </w:p>
    <w:p w:rsidR="00F96AD7" w:rsidRDefault="00F96AD7" w:rsidP="004E5848">
      <w:pPr>
        <w:pStyle w:val="PlainText"/>
        <w:ind w:leftChars="99" w:left="31680" w:firstLineChars="350" w:firstLine="31680"/>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臺中市足球委員會</w:t>
      </w:r>
    </w:p>
    <w:p w:rsidR="00F96AD7" w:rsidRDefault="00F96AD7" w:rsidP="004E5848">
      <w:pPr>
        <w:pStyle w:val="PlainText"/>
        <w:ind w:leftChars="99" w:left="31680" w:firstLineChars="350" w:firstLine="31680"/>
        <w:jc w:val="both"/>
        <w:rPr>
          <w:rFonts w:ascii="標楷體" w:eastAsia="標楷體"/>
          <w:color w:val="000000"/>
        </w:rPr>
      </w:pPr>
      <w:r>
        <w:rPr>
          <w:rFonts w:ascii="標楷體" w:eastAsia="標楷體" w:hAnsi="標楷體"/>
        </w:rPr>
        <w:t xml:space="preserve"> </w:t>
      </w:r>
      <w:r>
        <w:rPr>
          <w:rFonts w:ascii="標楷體" w:eastAsia="標楷體" w:hAnsi="標楷體" w:hint="eastAsia"/>
        </w:rPr>
        <w:t>臺南</w:t>
      </w:r>
      <w:r>
        <w:rPr>
          <w:rFonts w:ascii="標楷體" w:eastAsia="標楷體" w:hint="eastAsia"/>
          <w:color w:val="000000"/>
        </w:rPr>
        <w:t>市足球委員會</w:t>
      </w:r>
    </w:p>
    <w:p w:rsidR="00F96AD7" w:rsidRDefault="00F96AD7" w:rsidP="007039D3">
      <w:pPr>
        <w:pStyle w:val="PlainText"/>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四、運動競賽審判委員會</w:t>
      </w:r>
    </w:p>
    <w:p w:rsidR="00F96AD7" w:rsidRDefault="00F96AD7" w:rsidP="004E5848">
      <w:pPr>
        <w:pStyle w:val="PlainText"/>
        <w:ind w:left="31680" w:hangingChars="400" w:firstLine="31680"/>
        <w:rPr>
          <w:rFonts w:ascii="標楷體" w:eastAsia="標楷體"/>
          <w:color w:val="000000"/>
        </w:rPr>
      </w:pPr>
      <w:r>
        <w:rPr>
          <w:rFonts w:ascii="標楷體" w:eastAsia="標楷體"/>
          <w:color w:val="000000"/>
        </w:rPr>
        <w:t xml:space="preserve">        </w:t>
      </w:r>
      <w:r>
        <w:rPr>
          <w:rFonts w:ascii="標楷體" w:eastAsia="標楷體" w:hint="eastAsia"/>
          <w:color w:val="000000"/>
        </w:rPr>
        <w:t>（一）遴聘專家學者擔任。</w:t>
      </w:r>
    </w:p>
    <w:p w:rsidR="00F96AD7" w:rsidRDefault="00F96AD7" w:rsidP="004E5848">
      <w:pPr>
        <w:pStyle w:val="PlainText"/>
        <w:ind w:leftChars="100" w:left="31680" w:hangingChars="500" w:firstLine="31680"/>
        <w:rPr>
          <w:rFonts w:ascii="標楷體" w:eastAsia="標楷體"/>
          <w:color w:val="000000"/>
        </w:rPr>
      </w:pPr>
      <w:r>
        <w:rPr>
          <w:rFonts w:ascii="標楷體" w:eastAsia="標楷體"/>
          <w:color w:val="000000"/>
        </w:rPr>
        <w:t xml:space="preserve">      </w:t>
      </w:r>
      <w:r>
        <w:rPr>
          <w:rFonts w:ascii="標楷體" w:eastAsia="標楷體" w:hint="eastAsia"/>
          <w:color w:val="000000"/>
        </w:rPr>
        <w:t>（二）負責審議本會技術委員會議決之代表隊違規申訴案件。</w:t>
      </w:r>
    </w:p>
    <w:p w:rsidR="00F96AD7" w:rsidRDefault="00F96AD7" w:rsidP="004E5848">
      <w:pPr>
        <w:pStyle w:val="PlainText"/>
        <w:ind w:firstLineChars="100" w:firstLine="31680"/>
        <w:rPr>
          <w:rFonts w:ascii="標楷體" w:eastAsia="標楷體"/>
          <w:color w:val="000000"/>
        </w:rPr>
      </w:pPr>
      <w:r>
        <w:rPr>
          <w:rFonts w:ascii="標楷體" w:eastAsia="標楷體"/>
          <w:color w:val="000000"/>
        </w:rPr>
        <w:t xml:space="preserve">   </w:t>
      </w:r>
      <w:r>
        <w:rPr>
          <w:rFonts w:ascii="標楷體" w:eastAsia="標楷體" w:hint="eastAsia"/>
          <w:color w:val="000000"/>
        </w:rPr>
        <w:t>五、技術委員會</w:t>
      </w:r>
    </w:p>
    <w:p w:rsidR="00F96AD7" w:rsidRDefault="00F96AD7" w:rsidP="004E5848">
      <w:pPr>
        <w:pStyle w:val="PlainText"/>
        <w:ind w:left="31680" w:hangingChars="450" w:firstLine="31680"/>
        <w:rPr>
          <w:rFonts w:ascii="標楷體" w:eastAsia="標楷體"/>
          <w:color w:val="000000"/>
        </w:rPr>
      </w:pPr>
      <w:r>
        <w:rPr>
          <w:rFonts w:ascii="標楷體" w:eastAsia="標楷體"/>
          <w:color w:val="000000"/>
        </w:rPr>
        <w:t xml:space="preserve">        </w:t>
      </w:r>
      <w:r>
        <w:rPr>
          <w:rFonts w:ascii="標楷體" w:eastAsia="標楷體" w:hint="eastAsia"/>
          <w:color w:val="000000"/>
        </w:rPr>
        <w:t>（一）遴聘足球運動專業人士組成。</w:t>
      </w:r>
    </w:p>
    <w:p w:rsidR="00F96AD7" w:rsidRDefault="00F96AD7" w:rsidP="004E5848">
      <w:pPr>
        <w:pStyle w:val="PlainText"/>
        <w:ind w:leftChars="99" w:left="31680" w:hangingChars="396" w:firstLine="31680"/>
        <w:rPr>
          <w:rFonts w:ascii="標楷體" w:eastAsia="標楷體"/>
          <w:color w:val="000000"/>
        </w:rPr>
      </w:pPr>
      <w:r>
        <w:rPr>
          <w:rFonts w:ascii="標楷體" w:eastAsia="標楷體"/>
          <w:color w:val="000000"/>
        </w:rPr>
        <w:t xml:space="preserve">      </w:t>
      </w:r>
      <w:r>
        <w:rPr>
          <w:rFonts w:ascii="標楷體" w:eastAsia="標楷體" w:hint="eastAsia"/>
          <w:color w:val="000000"/>
        </w:rPr>
        <w:t>（二）負責規劃聯賽有關競賽、裁判、行政支援及審議違規等事宜。</w:t>
      </w:r>
    </w:p>
    <w:p w:rsidR="00F96AD7" w:rsidRDefault="00F96AD7" w:rsidP="007039D3">
      <w:pPr>
        <w:pStyle w:val="PlainText"/>
        <w:jc w:val="both"/>
        <w:rPr>
          <w:rFonts w:ascii="標楷體" w:eastAsia="標楷體"/>
          <w:color w:val="000000"/>
          <w:sz w:val="28"/>
          <w:szCs w:val="28"/>
        </w:rPr>
      </w:pPr>
      <w:r>
        <w:rPr>
          <w:rFonts w:ascii="標楷體" w:eastAsia="標楷體" w:hint="eastAsia"/>
          <w:color w:val="000000"/>
          <w:sz w:val="28"/>
          <w:szCs w:val="28"/>
        </w:rPr>
        <w:t>三、贊助單位</w:t>
      </w:r>
    </w:p>
    <w:p w:rsidR="00F96AD7" w:rsidRDefault="00F96AD7" w:rsidP="007039D3">
      <w:pPr>
        <w:pStyle w:val="PlainText"/>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洽請熱心人士及績優廠商提供贊助。</w:t>
      </w:r>
    </w:p>
    <w:p w:rsidR="00F96AD7" w:rsidRDefault="00F96AD7" w:rsidP="007039D3">
      <w:pPr>
        <w:pStyle w:val="PlainText"/>
        <w:jc w:val="both"/>
        <w:rPr>
          <w:rFonts w:ascii="標楷體" w:eastAsia="標楷體"/>
          <w:color w:val="000000"/>
          <w:sz w:val="28"/>
          <w:szCs w:val="28"/>
        </w:rPr>
      </w:pPr>
      <w:r>
        <w:rPr>
          <w:rFonts w:ascii="標楷體" w:eastAsia="標楷體" w:hint="eastAsia"/>
          <w:color w:val="000000"/>
          <w:sz w:val="28"/>
          <w:szCs w:val="28"/>
        </w:rPr>
        <w:t>肆、參加單位</w:t>
      </w:r>
    </w:p>
    <w:p w:rsidR="00F96AD7" w:rsidRDefault="00F96AD7" w:rsidP="007039D3">
      <w:pPr>
        <w:pStyle w:val="PlainText"/>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以學校為單位，凡臺灣地區境內各高級中等學校及國民中學，均得組隊報</w:t>
      </w:r>
    </w:p>
    <w:p w:rsidR="00F96AD7" w:rsidRDefault="00F96AD7" w:rsidP="004E5848">
      <w:pPr>
        <w:pStyle w:val="PlainText"/>
        <w:ind w:firstLineChars="250" w:firstLine="31680"/>
        <w:jc w:val="both"/>
        <w:rPr>
          <w:rFonts w:ascii="標楷體" w:eastAsia="標楷體"/>
          <w:b/>
          <w:color w:val="000000"/>
        </w:rPr>
      </w:pPr>
      <w:r>
        <w:rPr>
          <w:rFonts w:ascii="標楷體" w:eastAsia="標楷體" w:hint="eastAsia"/>
          <w:color w:val="000000"/>
        </w:rPr>
        <w:t>名參加。</w:t>
      </w:r>
      <w:r>
        <w:rPr>
          <w:rFonts w:ascii="標楷體" w:eastAsia="標楷體"/>
          <w:b/>
          <w:color w:val="000000"/>
        </w:rPr>
        <w:t xml:space="preserve"> </w:t>
      </w:r>
    </w:p>
    <w:p w:rsidR="00F96AD7" w:rsidRPr="00DC5EE1" w:rsidRDefault="00F96AD7" w:rsidP="007039D3">
      <w:pPr>
        <w:pStyle w:val="PlainText"/>
        <w:jc w:val="both"/>
        <w:rPr>
          <w:rFonts w:ascii="標楷體" w:eastAsia="標楷體"/>
          <w:b/>
          <w:color w:val="FF0000"/>
          <w:sz w:val="28"/>
          <w:szCs w:val="28"/>
        </w:rPr>
      </w:pPr>
      <w:r>
        <w:rPr>
          <w:rFonts w:ascii="標楷體" w:eastAsia="標楷體" w:hint="eastAsia"/>
          <w:color w:val="000000"/>
          <w:sz w:val="28"/>
          <w:szCs w:val="28"/>
        </w:rPr>
        <w:t>伍、分組</w:t>
      </w:r>
      <w:r>
        <w:rPr>
          <w:rFonts w:ascii="標楷體" w:eastAsia="標楷體"/>
          <w:color w:val="000000"/>
          <w:sz w:val="28"/>
          <w:szCs w:val="28"/>
        </w:rPr>
        <w:t xml:space="preserve"> </w:t>
      </w:r>
      <w:r>
        <w:rPr>
          <w:rFonts w:ascii="標楷體" w:eastAsia="標楷體" w:hint="eastAsia"/>
          <w:color w:val="000000"/>
          <w:sz w:val="28"/>
          <w:szCs w:val="28"/>
        </w:rPr>
        <w:t>：</w:t>
      </w:r>
      <w:r>
        <w:rPr>
          <w:rFonts w:ascii="標楷體" w:eastAsia="標楷體" w:hint="eastAsia"/>
          <w:color w:val="000000"/>
          <w:spacing w:val="-20"/>
        </w:rPr>
        <w:t>（一）高男組（二）高女組（三）國男組（四）國女組。</w:t>
      </w:r>
    </w:p>
    <w:p w:rsidR="00F96AD7" w:rsidRDefault="00F96AD7" w:rsidP="00863EA0">
      <w:pPr>
        <w:pStyle w:val="PlainText"/>
        <w:jc w:val="both"/>
        <w:rPr>
          <w:rFonts w:ascii="標楷體" w:eastAsia="標楷體"/>
          <w:color w:val="000000"/>
        </w:rPr>
      </w:pPr>
      <w:r>
        <w:rPr>
          <w:rFonts w:ascii="標楷體" w:eastAsia="標楷體" w:hint="eastAsia"/>
          <w:color w:val="000000"/>
          <w:sz w:val="28"/>
          <w:szCs w:val="28"/>
        </w:rPr>
        <w:t>陸</w:t>
      </w:r>
      <w:r>
        <w:rPr>
          <w:rFonts w:ascii="標楷體" w:eastAsia="標楷體"/>
          <w:color w:val="000000"/>
          <w:sz w:val="28"/>
          <w:szCs w:val="28"/>
        </w:rPr>
        <w:t xml:space="preserve"> </w:t>
      </w:r>
      <w:r>
        <w:rPr>
          <w:rFonts w:ascii="標楷體" w:eastAsia="標楷體" w:hint="eastAsia"/>
          <w:color w:val="000000"/>
          <w:sz w:val="28"/>
          <w:szCs w:val="28"/>
        </w:rPr>
        <w:t>、球員資格</w:t>
      </w:r>
      <w:r>
        <w:rPr>
          <w:rFonts w:ascii="標楷體" w:eastAsia="標楷體"/>
          <w:color w:val="000000"/>
        </w:rPr>
        <w:t xml:space="preserve">      </w:t>
      </w:r>
    </w:p>
    <w:p w:rsidR="00F96AD7" w:rsidRDefault="00F96AD7" w:rsidP="00863EA0">
      <w:pPr>
        <w:pStyle w:val="PlainText"/>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hint="eastAsia"/>
          <w:color w:val="000000"/>
          <w:szCs w:val="24"/>
        </w:rPr>
        <w:t>一、高中組</w:t>
      </w:r>
    </w:p>
    <w:p w:rsidR="00F96AD7" w:rsidRDefault="00F96AD7" w:rsidP="007039D3">
      <w:pPr>
        <w:pStyle w:val="PlainText"/>
        <w:jc w:val="both"/>
        <w:rPr>
          <w:rFonts w:ascii="標楷體" w:eastAsia="標楷體"/>
          <w:color w:val="000000"/>
          <w:szCs w:val="24"/>
        </w:rPr>
      </w:pPr>
      <w:r>
        <w:rPr>
          <w:rFonts w:ascii="標楷體" w:eastAsia="標楷體"/>
          <w:color w:val="000000"/>
        </w:rPr>
        <w:t xml:space="preserve">         </w:t>
      </w:r>
      <w:r>
        <w:rPr>
          <w:rFonts w:ascii="標楷體" w:eastAsia="標楷體" w:hint="eastAsia"/>
          <w:color w:val="000000"/>
          <w:szCs w:val="24"/>
        </w:rPr>
        <w:t>學籍：具有</w:t>
      </w:r>
      <w:r>
        <w:rPr>
          <w:rFonts w:ascii="標楷體" w:eastAsia="標楷體" w:hint="eastAsia"/>
          <w:color w:val="000000"/>
        </w:rPr>
        <w:t>就讀學校學籍之高級中等學校在學學生，且符合下列規定：</w:t>
      </w:r>
    </w:p>
    <w:p w:rsidR="00F96AD7" w:rsidRDefault="00F96AD7" w:rsidP="007039D3">
      <w:pPr>
        <w:pStyle w:val="PlainText"/>
        <w:numPr>
          <w:ilvl w:val="0"/>
          <w:numId w:val="1"/>
        </w:numPr>
        <w:tabs>
          <w:tab w:val="clear" w:pos="2520"/>
          <w:tab w:val="num" w:pos="2563"/>
        </w:tabs>
        <w:ind w:left="2563"/>
        <w:jc w:val="both"/>
        <w:rPr>
          <w:rFonts w:eastAsia="標楷體"/>
          <w:bCs/>
          <w:color w:val="000000"/>
        </w:rPr>
      </w:pPr>
      <w:r>
        <w:rPr>
          <w:rFonts w:eastAsia="標楷體" w:hint="eastAsia"/>
          <w:bCs/>
          <w:color w:val="000000"/>
        </w:rPr>
        <w:t>曾報名參加高級中等學校足球聯賽之轉學生或重考生，必須具有就讀學校一年以上之學籍（以主管教育行政機關核定之學年開學日為基準日起計）</w:t>
      </w:r>
      <w:r>
        <w:rPr>
          <w:rFonts w:ascii="標楷體" w:eastAsia="標楷體" w:hint="eastAsia"/>
          <w:color w:val="000000"/>
        </w:rPr>
        <w:t>；原就讀之學校經教育部諭令解散</w:t>
      </w:r>
      <w:r>
        <w:rPr>
          <w:rFonts w:ascii="標楷體" w:eastAsia="標楷體" w:hint="eastAsia"/>
          <w:color w:val="000000"/>
          <w:bdr w:val="single" w:sz="4" w:space="0" w:color="auto" w:frame="1"/>
        </w:rPr>
        <w:t>或因法律防制輔導轉學者</w:t>
      </w:r>
      <w:r>
        <w:rPr>
          <w:rFonts w:ascii="標楷體" w:eastAsia="標楷體" w:hint="eastAsia"/>
        </w:rPr>
        <w:t>，</w:t>
      </w:r>
      <w:r>
        <w:rPr>
          <w:rFonts w:ascii="標楷體" w:eastAsia="標楷體" w:hint="eastAsia"/>
          <w:color w:val="000000"/>
        </w:rPr>
        <w:t>不受此限，惟需檢附相關證明。</w:t>
      </w:r>
    </w:p>
    <w:p w:rsidR="00F96AD7" w:rsidRDefault="00F96AD7" w:rsidP="004E5848">
      <w:pPr>
        <w:pStyle w:val="PlainText"/>
        <w:ind w:left="31680" w:hangingChars="5" w:firstLine="31680"/>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（二）年齡：</w:t>
      </w:r>
      <w:r>
        <w:rPr>
          <w:rFonts w:ascii="標楷體" w:eastAsia="標楷體" w:hint="eastAsia"/>
          <w:b/>
          <w:color w:val="FF0000"/>
        </w:rPr>
        <w:t>民國</w:t>
      </w:r>
      <w:r>
        <w:rPr>
          <w:rFonts w:ascii="標楷體" w:eastAsia="標楷體"/>
          <w:b/>
          <w:color w:val="FF0000"/>
        </w:rPr>
        <w:t>88</w:t>
      </w:r>
      <w:r>
        <w:rPr>
          <w:rFonts w:ascii="標楷體" w:eastAsia="標楷體" w:hint="eastAsia"/>
          <w:b/>
          <w:color w:val="FF0000"/>
        </w:rPr>
        <w:t>年</w:t>
      </w:r>
      <w:r>
        <w:rPr>
          <w:rFonts w:ascii="標楷體" w:eastAsia="標楷體"/>
          <w:b/>
          <w:color w:val="FF0000"/>
        </w:rPr>
        <w:t>9</w:t>
      </w:r>
      <w:r>
        <w:rPr>
          <w:rFonts w:ascii="標楷體" w:eastAsia="標楷體" w:hint="eastAsia"/>
          <w:b/>
          <w:color w:val="FF0000"/>
        </w:rPr>
        <w:t>月</w:t>
      </w:r>
      <w:r>
        <w:rPr>
          <w:rFonts w:ascii="標楷體" w:eastAsia="標楷體"/>
          <w:b/>
          <w:color w:val="FF0000"/>
        </w:rPr>
        <w:t>1</w:t>
      </w:r>
      <w:r>
        <w:rPr>
          <w:rFonts w:ascii="標楷體" w:eastAsia="標楷體" w:hint="eastAsia"/>
          <w:b/>
          <w:color w:val="FF0000"/>
        </w:rPr>
        <w:t>日（含）</w:t>
      </w:r>
      <w:r>
        <w:rPr>
          <w:rFonts w:ascii="標楷體" w:eastAsia="標楷體" w:hint="eastAsia"/>
          <w:color w:val="000000"/>
        </w:rPr>
        <w:t>以後出生者為限。</w:t>
      </w:r>
    </w:p>
    <w:p w:rsidR="00F96AD7" w:rsidRDefault="00F96AD7" w:rsidP="007039D3">
      <w:pPr>
        <w:pStyle w:val="PlainText"/>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（三）參賽學校應指定公私立綜合醫院檢查，認定性別及身體</w:t>
      </w:r>
    </w:p>
    <w:p w:rsidR="00F96AD7" w:rsidRDefault="00F96AD7" w:rsidP="004E5848">
      <w:pPr>
        <w:pStyle w:val="PlainText"/>
        <w:ind w:firstLineChars="1050" w:firstLine="31680"/>
        <w:jc w:val="both"/>
        <w:rPr>
          <w:rFonts w:ascii="標楷體" w:eastAsia="標楷體"/>
          <w:color w:val="000000"/>
        </w:rPr>
      </w:pPr>
      <w:r>
        <w:rPr>
          <w:rFonts w:ascii="標楷體" w:eastAsia="標楷體" w:hint="eastAsia"/>
          <w:color w:val="000000"/>
        </w:rPr>
        <w:t>狀況可參加劇烈運動者（證明書留存學校備查），方可</w:t>
      </w:r>
      <w:r>
        <w:rPr>
          <w:rFonts w:ascii="標楷體" w:eastAsia="標楷體"/>
          <w:color w:val="000000"/>
        </w:rPr>
        <w:t xml:space="preserve">        </w:t>
      </w:r>
    </w:p>
    <w:p w:rsidR="00F96AD7" w:rsidRDefault="00F96AD7" w:rsidP="004E5848">
      <w:pPr>
        <w:pStyle w:val="PlainText"/>
        <w:ind w:firstLineChars="1050" w:firstLine="31680"/>
        <w:jc w:val="both"/>
        <w:rPr>
          <w:rFonts w:ascii="標楷體" w:eastAsia="標楷體"/>
          <w:color w:val="000000"/>
        </w:rPr>
      </w:pPr>
      <w:r>
        <w:rPr>
          <w:rFonts w:ascii="標楷體" w:eastAsia="標楷體" w:hint="eastAsia"/>
          <w:color w:val="000000"/>
        </w:rPr>
        <w:t>報名參加。</w:t>
      </w:r>
    </w:p>
    <w:p w:rsidR="00F96AD7" w:rsidRDefault="00F96AD7" w:rsidP="007039D3">
      <w:pPr>
        <w:pStyle w:val="PlainText"/>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（四）凡簽約、註冊、登錄為職業足球聯盟球員或經註冊為中</w:t>
      </w:r>
    </w:p>
    <w:p w:rsidR="00F96AD7" w:rsidRDefault="00F96AD7" w:rsidP="004E5848">
      <w:pPr>
        <w:pStyle w:val="PlainText"/>
        <w:ind w:leftChars="1050" w:left="31680"/>
        <w:jc w:val="both"/>
        <w:rPr>
          <w:rFonts w:ascii="標楷體" w:eastAsia="標楷體"/>
          <w:color w:val="000000"/>
        </w:rPr>
      </w:pPr>
      <w:r>
        <w:rPr>
          <w:rFonts w:ascii="標楷體" w:eastAsia="標楷體" w:hint="eastAsia"/>
          <w:color w:val="000000"/>
        </w:rPr>
        <w:t>華民國足球協會企業聯賽球員之高級中等學校在學學生，不得報名參加。</w:t>
      </w:r>
    </w:p>
    <w:p w:rsidR="00F96AD7" w:rsidRDefault="00F96AD7" w:rsidP="007039D3">
      <w:pPr>
        <w:pStyle w:val="PlainText"/>
        <w:jc w:val="both"/>
        <w:rPr>
          <w:rFonts w:ascii="標楷體" w:eastAsia="標楷體" w:hAnsi="標楷體"/>
          <w:color w:val="000000"/>
          <w:szCs w:val="24"/>
        </w:rPr>
      </w:pPr>
      <w:r>
        <w:rPr>
          <w:rFonts w:ascii="標楷體" w:eastAsia="標楷體"/>
          <w:color w:val="000000"/>
          <w:szCs w:val="24"/>
        </w:rPr>
        <w:t xml:space="preserve">      </w:t>
      </w:r>
      <w:r>
        <w:rPr>
          <w:rFonts w:ascii="標楷體" w:eastAsia="標楷體" w:hint="eastAsia"/>
          <w:color w:val="000000"/>
          <w:szCs w:val="24"/>
        </w:rPr>
        <w:t>二</w:t>
      </w:r>
      <w:r>
        <w:rPr>
          <w:rFonts w:ascii="標楷體" w:eastAsia="標楷體" w:hAnsi="標楷體" w:hint="eastAsia"/>
          <w:color w:val="000000"/>
          <w:szCs w:val="24"/>
        </w:rPr>
        <w:t>、國中組</w:t>
      </w:r>
    </w:p>
    <w:p w:rsidR="00F96AD7" w:rsidRDefault="00F96AD7" w:rsidP="007039D3">
      <w:pPr>
        <w:pStyle w:val="PlainText"/>
        <w:jc w:val="both"/>
        <w:rPr>
          <w:rFonts w:ascii="標楷體" w:eastAsia="標楷體"/>
          <w:color w:val="000000"/>
        </w:rPr>
      </w:pPr>
      <w:r>
        <w:rPr>
          <w:rFonts w:ascii="標楷體" w:eastAsia="標楷體" w:hAnsi="標楷體"/>
          <w:color w:val="000000"/>
          <w:szCs w:val="24"/>
        </w:rPr>
        <w:t xml:space="preserve">          </w:t>
      </w:r>
      <w:r>
        <w:rPr>
          <w:rFonts w:ascii="標楷體" w:eastAsia="標楷體" w:hAnsi="標楷體" w:hint="eastAsia"/>
          <w:color w:val="000000"/>
          <w:szCs w:val="24"/>
        </w:rPr>
        <w:t>（一）</w:t>
      </w:r>
      <w:r>
        <w:rPr>
          <w:rFonts w:ascii="標楷體" w:eastAsia="標楷體" w:hint="eastAsia"/>
          <w:color w:val="000000"/>
          <w:szCs w:val="24"/>
        </w:rPr>
        <w:t>學籍</w:t>
      </w:r>
      <w:r>
        <w:rPr>
          <w:rFonts w:ascii="標楷體" w:eastAsia="標楷體" w:hint="eastAsia"/>
          <w:color w:val="000000"/>
        </w:rPr>
        <w:t>：具有就讀學校學籍之國民中學在學學生，且符合下列規</w:t>
      </w:r>
    </w:p>
    <w:p w:rsidR="00F96AD7" w:rsidRDefault="00F96AD7" w:rsidP="004E5848">
      <w:pPr>
        <w:pStyle w:val="PlainText"/>
        <w:ind w:firstLineChars="1100" w:firstLine="31680"/>
        <w:jc w:val="both"/>
        <w:rPr>
          <w:rFonts w:ascii="標楷體" w:eastAsia="標楷體"/>
          <w:color w:val="000000"/>
        </w:rPr>
      </w:pPr>
      <w:r>
        <w:rPr>
          <w:rFonts w:ascii="標楷體" w:eastAsia="標楷體" w:hint="eastAsia"/>
          <w:color w:val="000000"/>
        </w:rPr>
        <w:t>定：</w:t>
      </w:r>
    </w:p>
    <w:p w:rsidR="00F96AD7" w:rsidRDefault="00F96AD7" w:rsidP="004E5848">
      <w:pPr>
        <w:pStyle w:val="PlainText"/>
        <w:ind w:left="31680" w:hangingChars="1100" w:firstLine="31680"/>
        <w:rPr>
          <w:rFonts w:ascii="標楷體" w:eastAsia="標楷體" w:hAnsi="標楷體"/>
        </w:rPr>
      </w:pPr>
      <w:r>
        <w:rPr>
          <w:rFonts w:ascii="標楷體" w:eastAsia="標楷體"/>
          <w:color w:val="000000"/>
        </w:rPr>
        <w:t xml:space="preserve">                   </w:t>
      </w:r>
      <w:r>
        <w:rPr>
          <w:rFonts w:ascii="標楷體" w:eastAsia="標楷體" w:hAnsi="標楷體"/>
        </w:rPr>
        <w:t>1</w:t>
      </w:r>
      <w:r>
        <w:rPr>
          <w:rFonts w:ascii="標楷體" w:eastAsia="標楷體" w:hAnsi="標楷體" w:hint="eastAsia"/>
        </w:rPr>
        <w:t>、曾報名參加國民中學足球聯賽之轉學生，若報名參加聯賽必須具有就讀學校一年以上之學籍（以主管教育行政機關核定之學年開學日為基準日起計）；惟球員修業期間，原就讀之學校經主管教育行政機關諭令解散</w:t>
      </w:r>
      <w:r>
        <w:rPr>
          <w:rFonts w:ascii="標楷體" w:eastAsia="標楷體" w:hint="eastAsia"/>
          <w:color w:val="000000"/>
          <w:u w:val="single"/>
          <w:bdr w:val="single" w:sz="4" w:space="0" w:color="auto" w:frame="1"/>
        </w:rPr>
        <w:t>或因法律防制輔導轉學者</w:t>
      </w:r>
      <w:r>
        <w:rPr>
          <w:rFonts w:ascii="標楷體" w:eastAsia="標楷體" w:hint="eastAsia"/>
          <w:color w:val="000000"/>
        </w:rPr>
        <w:t>，不受此限</w:t>
      </w:r>
      <w:r>
        <w:rPr>
          <w:rFonts w:ascii="標楷體" w:eastAsia="標楷體" w:hAnsi="標楷體" w:hint="eastAsia"/>
          <w:color w:val="000000"/>
        </w:rPr>
        <w:t>，惟需檢附相關證明，始</w:t>
      </w:r>
      <w:r>
        <w:rPr>
          <w:rFonts w:ascii="標楷體" w:eastAsia="標楷體" w:hAnsi="標楷體" w:hint="eastAsia"/>
        </w:rPr>
        <w:t>得轉至原報名縣市之球隊；若原報名縣市無球隊時，可轉至別縣市報名。</w:t>
      </w:r>
    </w:p>
    <w:p w:rsidR="00F96AD7" w:rsidRDefault="00F96AD7" w:rsidP="007039D3">
      <w:pPr>
        <w:pStyle w:val="PlainText"/>
        <w:rPr>
          <w:rFonts w:ascii="標楷體" w:eastAsia="標楷體" w:hAnsi="標楷體"/>
        </w:rPr>
      </w:pPr>
      <w:r>
        <w:rPr>
          <w:rFonts w:ascii="標楷體" w:eastAsia="標楷體" w:hAnsi="標楷體"/>
        </w:rPr>
        <w:t xml:space="preserve">                   2</w:t>
      </w:r>
      <w:r>
        <w:rPr>
          <w:rFonts w:ascii="標楷體" w:eastAsia="標楷體" w:hAnsi="標楷體" w:hint="eastAsia"/>
        </w:rPr>
        <w:t>、在國中修業三年以上者，不得報名參加。</w:t>
      </w:r>
    </w:p>
    <w:p w:rsidR="00F96AD7" w:rsidRDefault="00F96AD7" w:rsidP="007039D3">
      <w:pPr>
        <w:pStyle w:val="PlainText"/>
        <w:rPr>
          <w:rFonts w:ascii="標楷體" w:eastAsia="標楷體"/>
          <w:color w:val="000000"/>
        </w:rPr>
      </w:pPr>
      <w:r>
        <w:rPr>
          <w:rFonts w:ascii="標楷體" w:eastAsia="標楷體"/>
          <w:color w:val="000000"/>
        </w:rPr>
        <w:t xml:space="preserve">          </w:t>
      </w:r>
      <w:r>
        <w:rPr>
          <w:rFonts w:ascii="標楷體" w:eastAsia="標楷體" w:hint="eastAsia"/>
          <w:color w:val="000000"/>
        </w:rPr>
        <w:t>（二）年齡：</w:t>
      </w:r>
      <w:r>
        <w:rPr>
          <w:rFonts w:ascii="標楷體" w:eastAsia="標楷體" w:hint="eastAsia"/>
          <w:b/>
          <w:color w:val="FF0000"/>
        </w:rPr>
        <w:t>民國</w:t>
      </w:r>
      <w:r>
        <w:rPr>
          <w:rFonts w:ascii="標楷體" w:eastAsia="標楷體"/>
          <w:b/>
          <w:color w:val="FF0000"/>
        </w:rPr>
        <w:t>91</w:t>
      </w:r>
      <w:r>
        <w:rPr>
          <w:rFonts w:ascii="標楷體" w:eastAsia="標楷體" w:hint="eastAsia"/>
          <w:b/>
          <w:color w:val="FF0000"/>
        </w:rPr>
        <w:t>年</w:t>
      </w:r>
      <w:r>
        <w:rPr>
          <w:rFonts w:ascii="標楷體" w:eastAsia="標楷體"/>
          <w:b/>
          <w:color w:val="FF0000"/>
        </w:rPr>
        <w:t>9</w:t>
      </w:r>
      <w:r>
        <w:rPr>
          <w:rFonts w:ascii="標楷體" w:eastAsia="標楷體" w:hint="eastAsia"/>
          <w:b/>
          <w:color w:val="FF0000"/>
        </w:rPr>
        <w:t>月</w:t>
      </w:r>
      <w:r>
        <w:rPr>
          <w:rFonts w:ascii="標楷體" w:eastAsia="標楷體"/>
          <w:b/>
          <w:color w:val="FF0000"/>
        </w:rPr>
        <w:t>1</w:t>
      </w:r>
      <w:r>
        <w:rPr>
          <w:rFonts w:ascii="標楷體" w:eastAsia="標楷體" w:hint="eastAsia"/>
          <w:b/>
          <w:color w:val="FF0000"/>
        </w:rPr>
        <w:t>日（含）</w:t>
      </w:r>
      <w:r>
        <w:rPr>
          <w:rFonts w:ascii="標楷體" w:eastAsia="標楷體" w:hint="eastAsia"/>
          <w:color w:val="000000"/>
        </w:rPr>
        <w:t>以後出生者為限。</w:t>
      </w:r>
    </w:p>
    <w:p w:rsidR="00F96AD7" w:rsidRDefault="00F96AD7" w:rsidP="004E5848">
      <w:pPr>
        <w:pStyle w:val="PlainText"/>
        <w:ind w:left="31680" w:hangingChars="800" w:firstLine="31680"/>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（三）參賽學校應指定公私立綜合醫院檢查，認定性別及身體狀況可參加劇烈運動者（證明書留存學校備查），方可報名參加。</w:t>
      </w:r>
    </w:p>
    <w:p w:rsidR="00F96AD7" w:rsidRDefault="00F96AD7" w:rsidP="004E5848">
      <w:pPr>
        <w:pStyle w:val="PlainText"/>
        <w:ind w:leftChars="500" w:left="31680" w:hangingChars="300" w:firstLine="31680"/>
        <w:jc w:val="both"/>
        <w:rPr>
          <w:rFonts w:ascii="標楷體" w:eastAsia="標楷體"/>
          <w:color w:val="000000"/>
        </w:rPr>
      </w:pPr>
      <w:r>
        <w:rPr>
          <w:rFonts w:ascii="標楷體" w:eastAsia="標楷體" w:hint="eastAsia"/>
          <w:color w:val="000000"/>
        </w:rPr>
        <w:t>（四）凡簽約、註冊、登錄為職業足球聯盟球員或經註冊為中華民國足球協會企業聯賽球員之國民中學學校在學學生，不得報名參加。</w:t>
      </w:r>
    </w:p>
    <w:p w:rsidR="00F96AD7" w:rsidRDefault="00F96AD7" w:rsidP="004E5848">
      <w:pPr>
        <w:pStyle w:val="PlainText"/>
        <w:spacing w:line="440" w:lineRule="exact"/>
        <w:ind w:firstLineChars="100" w:firstLine="31680"/>
        <w:jc w:val="both"/>
        <w:rPr>
          <w:rFonts w:ascii="標楷體" w:eastAsia="標楷體"/>
          <w:color w:val="000000"/>
          <w:sz w:val="28"/>
          <w:szCs w:val="28"/>
        </w:rPr>
      </w:pPr>
      <w:r>
        <w:rPr>
          <w:rFonts w:ascii="標楷體" w:eastAsia="標楷體" w:hint="eastAsia"/>
          <w:color w:val="000000"/>
          <w:sz w:val="28"/>
          <w:szCs w:val="28"/>
        </w:rPr>
        <w:t>柒、競賽日期</w:t>
      </w:r>
    </w:p>
    <w:p w:rsidR="00F96AD7" w:rsidRDefault="00F96AD7" w:rsidP="004E5848">
      <w:pPr>
        <w:pStyle w:val="PlainText"/>
        <w:spacing w:line="440" w:lineRule="exact"/>
        <w:ind w:left="31680" w:hangingChars="300" w:firstLine="31680"/>
        <w:rPr>
          <w:color w:val="000000"/>
        </w:rPr>
      </w:pPr>
      <w:r>
        <w:rPr>
          <w:color w:val="000000"/>
        </w:rPr>
        <w:t xml:space="preserve">      </w:t>
      </w:r>
      <w:r>
        <w:rPr>
          <w:rFonts w:ascii="標楷體" w:eastAsia="標楷體" w:hAnsi="標楷體" w:hint="eastAsia"/>
          <w:color w:val="000000"/>
        </w:rPr>
        <w:t>依實際報名後，另行訂定之。</w:t>
      </w:r>
    </w:p>
    <w:p w:rsidR="00F96AD7" w:rsidRDefault="00F96AD7" w:rsidP="004E5848">
      <w:pPr>
        <w:pStyle w:val="PlainText"/>
        <w:spacing w:line="440" w:lineRule="exact"/>
        <w:ind w:firstLineChars="100" w:firstLine="31680"/>
        <w:rPr>
          <w:rFonts w:ascii="標楷體" w:eastAsia="標楷體" w:hAnsi="標楷體"/>
          <w:color w:val="000000"/>
          <w:sz w:val="28"/>
          <w:szCs w:val="28"/>
        </w:rPr>
      </w:pPr>
      <w:r>
        <w:rPr>
          <w:rFonts w:ascii="標楷體" w:eastAsia="標楷體" w:hAnsi="標楷體" w:hint="eastAsia"/>
          <w:color w:val="000000"/>
          <w:sz w:val="28"/>
          <w:szCs w:val="28"/>
        </w:rPr>
        <w:t>捌、競賽地點</w:t>
      </w:r>
    </w:p>
    <w:p w:rsidR="00F96AD7" w:rsidRDefault="00F96AD7" w:rsidP="004E5848">
      <w:pPr>
        <w:pStyle w:val="PlainText"/>
        <w:spacing w:line="440" w:lineRule="exact"/>
        <w:ind w:left="31680" w:hangingChars="300" w:firstLine="31680"/>
        <w:rPr>
          <w:rFonts w:ascii="標楷體" w:eastAsia="標楷體" w:hAnsi="標楷體"/>
          <w:color w:val="000000"/>
        </w:rPr>
      </w:pPr>
      <w:r>
        <w:rPr>
          <w:rFonts w:ascii="標楷體" w:hAnsi="標楷體"/>
          <w:color w:val="000000"/>
        </w:rPr>
        <w:t xml:space="preserve">      </w:t>
      </w:r>
      <w:r>
        <w:rPr>
          <w:rFonts w:ascii="標楷體" w:eastAsia="標楷體" w:hAnsi="標楷體" w:hint="eastAsia"/>
          <w:color w:val="000000"/>
        </w:rPr>
        <w:t>由本會技術委員會協商決定之，以設有足球場學校為優先。</w:t>
      </w:r>
    </w:p>
    <w:p w:rsidR="00F96AD7" w:rsidRDefault="00F96AD7" w:rsidP="004E5848">
      <w:pPr>
        <w:spacing w:beforeLines="30" w:line="440" w:lineRule="exact"/>
        <w:ind w:leftChars="150" w:left="31680" w:hangingChars="70" w:firstLine="31680"/>
        <w:rPr>
          <w:rFonts w:ascii="標楷體" w:eastAsia="標楷體" w:hAnsi="標楷體"/>
          <w:color w:val="000000"/>
          <w:sz w:val="28"/>
          <w:szCs w:val="28"/>
        </w:rPr>
      </w:pPr>
      <w:r>
        <w:rPr>
          <w:rFonts w:ascii="標楷體" w:eastAsia="標楷體" w:hAnsi="標楷體" w:hint="eastAsia"/>
          <w:color w:val="000000"/>
          <w:sz w:val="28"/>
          <w:szCs w:val="28"/>
        </w:rPr>
        <w:t>玖、報名</w:t>
      </w:r>
    </w:p>
    <w:p w:rsidR="00F96AD7" w:rsidRDefault="00F96AD7" w:rsidP="007039D3">
      <w:pPr>
        <w:pStyle w:val="PlainText"/>
        <w:jc w:val="both"/>
        <w:rPr>
          <w:rFonts w:ascii="標楷體" w:eastAsia="標楷體" w:hAnsi="標楷體"/>
          <w:color w:val="FF0000"/>
        </w:rPr>
      </w:pPr>
      <w:r>
        <w:rPr>
          <w:rFonts w:ascii="標楷體" w:eastAsia="標楷體" w:hAnsi="標楷體"/>
          <w:color w:val="000000"/>
        </w:rPr>
        <w:t xml:space="preserve">     </w:t>
      </w:r>
      <w:r>
        <w:rPr>
          <w:rFonts w:ascii="標楷體" w:eastAsia="標楷體" w:hAnsi="標楷體" w:hint="eastAsia"/>
          <w:color w:val="FF0000"/>
        </w:rPr>
        <w:t>本學年度各校報名採一次作業方式辦理，且報名球員須為符合本規程第陸</w:t>
      </w:r>
    </w:p>
    <w:p w:rsidR="00F96AD7" w:rsidRDefault="00F96AD7" w:rsidP="007039D3">
      <w:pPr>
        <w:rPr>
          <w:rFonts w:ascii="標楷體" w:eastAsia="標楷體" w:hAnsi="標楷體"/>
          <w:b/>
          <w:color w:val="FF0000"/>
        </w:rPr>
      </w:pPr>
      <w:r>
        <w:rPr>
          <w:rFonts w:ascii="標楷體" w:eastAsia="標楷體" w:hAnsi="標楷體"/>
          <w:color w:val="FF0000"/>
        </w:rPr>
        <w:t xml:space="preserve">     </w:t>
      </w:r>
      <w:r>
        <w:rPr>
          <w:rFonts w:ascii="標楷體" w:eastAsia="標楷體" w:hAnsi="標楷體" w:hint="eastAsia"/>
          <w:color w:val="FF0000"/>
        </w:rPr>
        <w:t>條之相關規定者</w:t>
      </w:r>
      <w:r>
        <w:rPr>
          <w:rFonts w:ascii="標楷體" w:eastAsia="標楷體" w:hAnsi="標楷體" w:hint="eastAsia"/>
          <w:b/>
          <w:color w:val="FF0000"/>
        </w:rPr>
        <w:t>。參加學校可同時報</w:t>
      </w:r>
      <w:r>
        <w:rPr>
          <w:rFonts w:ascii="標楷體" w:eastAsia="標楷體" w:hAnsi="標楷體"/>
          <w:b/>
          <w:color w:val="FF0000"/>
        </w:rPr>
        <w:t>11</w:t>
      </w:r>
      <w:r>
        <w:rPr>
          <w:rFonts w:ascii="標楷體" w:eastAsia="標楷體" w:hAnsi="標楷體" w:hint="eastAsia"/>
          <w:b/>
          <w:color w:val="FF0000"/>
        </w:rPr>
        <w:t>人制及</w:t>
      </w:r>
      <w:r>
        <w:rPr>
          <w:rFonts w:ascii="標楷體" w:eastAsia="標楷體" w:hAnsi="標楷體"/>
          <w:b/>
          <w:color w:val="FF0000"/>
        </w:rPr>
        <w:t>5</w:t>
      </w:r>
      <w:r>
        <w:rPr>
          <w:rFonts w:ascii="標楷體" w:eastAsia="標楷體" w:hAnsi="標楷體" w:hint="eastAsia"/>
          <w:b/>
          <w:color w:val="FF0000"/>
        </w:rPr>
        <w:t>人制，球員名單不得</w:t>
      </w:r>
    </w:p>
    <w:p w:rsidR="00F96AD7" w:rsidRDefault="00F96AD7" w:rsidP="007039D3">
      <w:pPr>
        <w:rPr>
          <w:rFonts w:ascii="標楷體" w:eastAsia="標楷體" w:hAnsi="標楷體"/>
          <w:b/>
          <w:color w:val="FF0000"/>
        </w:rPr>
      </w:pPr>
      <w:r>
        <w:rPr>
          <w:rFonts w:ascii="標楷體" w:eastAsia="標楷體" w:hAnsi="標楷體"/>
          <w:b/>
          <w:color w:val="FF0000"/>
        </w:rPr>
        <w:t xml:space="preserve">     </w:t>
      </w:r>
      <w:r>
        <w:rPr>
          <w:rFonts w:ascii="標楷體" w:eastAsia="標楷體" w:hAnsi="標楷體" w:hint="eastAsia"/>
          <w:b/>
          <w:color w:val="FF0000"/>
        </w:rPr>
        <w:t>重複，（報名名單必須依報名期限同時寄達、逾期不予受理）。</w:t>
      </w:r>
    </w:p>
    <w:p w:rsidR="00F96AD7" w:rsidRDefault="00F96AD7" w:rsidP="007039D3">
      <w:pPr>
        <w:pStyle w:val="PlainText"/>
        <w:rPr>
          <w:rFonts w:ascii="標楷體" w:eastAsia="標楷體" w:hAnsi="標楷體"/>
          <w:b/>
        </w:rPr>
      </w:pPr>
      <w:r>
        <w:rPr>
          <w:rFonts w:ascii="標楷體" w:eastAsia="標楷體" w:hAnsi="標楷體"/>
          <w:color w:val="000000"/>
        </w:rPr>
        <w:t xml:space="preserve">     </w:t>
      </w:r>
      <w:r>
        <w:rPr>
          <w:rFonts w:ascii="標楷體" w:eastAsia="標楷體" w:hAnsi="標楷體" w:hint="eastAsia"/>
          <w:color w:val="000000"/>
        </w:rPr>
        <w:t>一、日期：</w:t>
      </w:r>
      <w:r>
        <w:rPr>
          <w:rFonts w:ascii="標楷體" w:eastAsia="標楷體" w:hAnsi="標楷體"/>
        </w:rPr>
        <w:t>1</w:t>
      </w:r>
      <w:r>
        <w:rPr>
          <w:rFonts w:ascii="標楷體" w:eastAsia="標楷體" w:hAnsi="標楷體" w:hint="eastAsia"/>
        </w:rPr>
        <w:t>、</w:t>
      </w:r>
      <w:r>
        <w:rPr>
          <w:rFonts w:ascii="標楷體" w:eastAsia="標楷體" w:hAnsi="標楷體" w:hint="eastAsia"/>
          <w:color w:val="000000"/>
        </w:rPr>
        <w:t>十一人制</w:t>
      </w:r>
      <w:r>
        <w:rPr>
          <w:rFonts w:ascii="標楷體" w:eastAsia="標楷體" w:hAnsi="標楷體" w:hint="eastAsia"/>
        </w:rPr>
        <w:t>：自即日起至</w:t>
      </w:r>
      <w:r>
        <w:rPr>
          <w:rFonts w:ascii="標楷體" w:eastAsia="標楷體" w:hAnsi="標楷體"/>
          <w:b/>
          <w:color w:val="FF0000"/>
        </w:rPr>
        <w:t>107</w:t>
      </w:r>
      <w:r>
        <w:rPr>
          <w:rFonts w:ascii="標楷體" w:eastAsia="標楷體" w:hAnsi="標楷體" w:hint="eastAsia"/>
          <w:b/>
          <w:color w:val="FF0000"/>
        </w:rPr>
        <w:t>年</w:t>
      </w:r>
      <w:r>
        <w:rPr>
          <w:rFonts w:ascii="標楷體" w:eastAsia="標楷體" w:hAnsi="標楷體"/>
          <w:b/>
          <w:color w:val="FF0000"/>
        </w:rPr>
        <w:t>10</w:t>
      </w:r>
      <w:r>
        <w:rPr>
          <w:rFonts w:ascii="標楷體" w:eastAsia="標楷體" w:hAnsi="標楷體" w:hint="eastAsia"/>
          <w:b/>
          <w:color w:val="FF0000"/>
        </w:rPr>
        <w:t>月</w:t>
      </w:r>
      <w:r>
        <w:rPr>
          <w:rFonts w:ascii="標楷體" w:eastAsia="標楷體" w:hAnsi="標楷體"/>
          <w:b/>
          <w:color w:val="FF0000"/>
        </w:rPr>
        <w:t>21</w:t>
      </w:r>
      <w:r>
        <w:rPr>
          <w:rFonts w:ascii="標楷體" w:eastAsia="標楷體" w:hAnsi="標楷體" w:hint="eastAsia"/>
          <w:b/>
          <w:color w:val="FF0000"/>
        </w:rPr>
        <w:t>日止</w:t>
      </w:r>
      <w:r>
        <w:rPr>
          <w:rFonts w:ascii="標楷體" w:eastAsia="標楷體" w:hAnsi="標楷體" w:hint="eastAsia"/>
          <w:b/>
          <w:color w:val="000000"/>
        </w:rPr>
        <w:t>。</w:t>
      </w:r>
    </w:p>
    <w:p w:rsidR="00F96AD7" w:rsidRDefault="00F96AD7" w:rsidP="007039D3">
      <w:pPr>
        <w:pStyle w:val="PlainText"/>
        <w:rPr>
          <w:rFonts w:ascii="標楷體" w:eastAsia="標楷體" w:hAnsi="標楷體"/>
        </w:rPr>
      </w:pPr>
      <w:r>
        <w:rPr>
          <w:rFonts w:ascii="標楷體" w:eastAsia="標楷體" w:hAnsi="標楷體"/>
        </w:rPr>
        <w:t xml:space="preserve">              2</w:t>
      </w:r>
      <w:r>
        <w:rPr>
          <w:rFonts w:ascii="標楷體" w:eastAsia="標楷體" w:hAnsi="標楷體" w:hint="eastAsia"/>
        </w:rPr>
        <w:t>、五</w:t>
      </w:r>
      <w:r>
        <w:rPr>
          <w:rFonts w:ascii="標楷體" w:eastAsia="標楷體" w:hAnsi="標楷體" w:hint="eastAsia"/>
          <w:color w:val="000000"/>
        </w:rPr>
        <w:t>人制</w:t>
      </w:r>
      <w:r>
        <w:rPr>
          <w:rFonts w:ascii="標楷體" w:eastAsia="標楷體" w:hAnsi="標楷體" w:hint="eastAsia"/>
        </w:rPr>
        <w:t>：自即日起至</w:t>
      </w:r>
      <w:r>
        <w:rPr>
          <w:rFonts w:ascii="標楷體" w:eastAsia="標楷體" w:hAnsi="標楷體"/>
          <w:b/>
          <w:color w:val="FF0000"/>
        </w:rPr>
        <w:t>107</w:t>
      </w:r>
      <w:r>
        <w:rPr>
          <w:rFonts w:ascii="標楷體" w:eastAsia="標楷體" w:hAnsi="標楷體" w:hint="eastAsia"/>
          <w:b/>
          <w:color w:val="FF0000"/>
        </w:rPr>
        <w:t>年</w:t>
      </w:r>
      <w:r>
        <w:rPr>
          <w:rFonts w:ascii="標楷體" w:eastAsia="標楷體" w:hAnsi="標楷體"/>
          <w:b/>
          <w:color w:val="FF0000"/>
        </w:rPr>
        <w:t>10</w:t>
      </w:r>
      <w:r>
        <w:rPr>
          <w:rFonts w:ascii="標楷體" w:eastAsia="標楷體" w:hAnsi="標楷體" w:hint="eastAsia"/>
          <w:b/>
          <w:color w:val="FF0000"/>
        </w:rPr>
        <w:t>月</w:t>
      </w:r>
      <w:r>
        <w:rPr>
          <w:rFonts w:ascii="標楷體" w:eastAsia="標楷體" w:hAnsi="標楷體"/>
          <w:b/>
          <w:color w:val="FF0000"/>
        </w:rPr>
        <w:t>21</w:t>
      </w:r>
      <w:r>
        <w:rPr>
          <w:rFonts w:ascii="標楷體" w:eastAsia="標楷體" w:hAnsi="標楷體" w:hint="eastAsia"/>
          <w:b/>
          <w:color w:val="FF0000"/>
        </w:rPr>
        <w:t>日止</w:t>
      </w:r>
      <w:r>
        <w:rPr>
          <w:rFonts w:ascii="標楷體" w:eastAsia="標楷體" w:hAnsi="標楷體" w:hint="eastAsia"/>
        </w:rPr>
        <w:t>。</w:t>
      </w:r>
    </w:p>
    <w:p w:rsidR="00F96AD7" w:rsidRDefault="00F96AD7" w:rsidP="004E5848">
      <w:pPr>
        <w:pStyle w:val="PlainText"/>
        <w:ind w:firstLineChars="1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二、地點：本會（會址：臺北市朱崙街二十號十三樓）</w:t>
      </w:r>
    </w:p>
    <w:p w:rsidR="00F96AD7" w:rsidRDefault="00F96AD7" w:rsidP="004E5848">
      <w:pPr>
        <w:pStyle w:val="PlainText"/>
        <w:ind w:leftChars="108" w:left="31680" w:hangingChars="7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三、人數：十一人制：</w:t>
      </w:r>
      <w:r>
        <w:rPr>
          <w:rFonts w:ascii="標楷體" w:eastAsia="標楷體" w:hAnsi="標楷體" w:hint="eastAsia"/>
          <w:bCs/>
          <w:color w:val="000000"/>
        </w:rPr>
        <w:t>每隊職員含領隊、教練、</w:t>
      </w:r>
      <w:r>
        <w:rPr>
          <w:rFonts w:ascii="標楷體" w:eastAsia="標楷體" w:hAnsi="標楷體" w:hint="eastAsia"/>
          <w:color w:val="000000"/>
        </w:rPr>
        <w:t>助理教練（</w:t>
      </w:r>
      <w:r>
        <w:rPr>
          <w:rFonts w:ascii="標楷體" w:eastAsia="標楷體" w:hAnsi="標楷體"/>
          <w:color w:val="000000"/>
        </w:rPr>
        <w:t>2</w:t>
      </w:r>
      <w:r>
        <w:rPr>
          <w:rFonts w:ascii="標楷體" w:eastAsia="標楷體" w:hAnsi="標楷體" w:hint="eastAsia"/>
          <w:color w:val="000000"/>
        </w:rPr>
        <w:t>人）</w:t>
      </w:r>
      <w:r w:rsidRPr="00863EA0">
        <w:rPr>
          <w:rFonts w:ascii="標楷體" w:eastAsia="標楷體" w:hAnsi="標楷體" w:hint="eastAsia"/>
        </w:rPr>
        <w:t>、</w:t>
      </w:r>
      <w:r>
        <w:rPr>
          <w:rFonts w:ascii="標楷體" w:eastAsia="標楷體" w:hAnsi="標楷體" w:hint="eastAsia"/>
          <w:color w:val="000000"/>
        </w:rPr>
        <w:t>隨隊教</w:t>
      </w:r>
    </w:p>
    <w:p w:rsidR="00F96AD7" w:rsidRDefault="00F96AD7" w:rsidP="004E5848">
      <w:pPr>
        <w:pStyle w:val="PlainText"/>
        <w:ind w:leftChars="108" w:left="31680" w:hangingChars="700" w:firstLine="31680"/>
        <w:rPr>
          <w:rFonts w:ascii="標楷體" w:eastAsia="標楷體" w:hAnsi="標楷體"/>
          <w:bCs/>
          <w:color w:val="000000"/>
        </w:rPr>
      </w:pPr>
      <w:r>
        <w:rPr>
          <w:rFonts w:ascii="標楷體" w:eastAsia="標楷體" w:hAnsi="標楷體"/>
          <w:color w:val="000000"/>
        </w:rPr>
        <w:t xml:space="preserve">             </w:t>
      </w:r>
      <w:r>
        <w:rPr>
          <w:rFonts w:ascii="標楷體" w:eastAsia="標楷體" w:hAnsi="標楷體" w:hint="eastAsia"/>
          <w:color w:val="000000"/>
        </w:rPr>
        <w:t>師（學校正式編制教師）</w:t>
      </w:r>
      <w:r>
        <w:rPr>
          <w:rFonts w:ascii="標楷體" w:eastAsia="標楷體" w:hAnsi="標楷體" w:hint="eastAsia"/>
          <w:bCs/>
          <w:color w:val="000000"/>
        </w:rPr>
        <w:t>各一人，運動傷害防護員一人</w:t>
      </w:r>
      <w:r>
        <w:rPr>
          <w:rFonts w:ascii="標楷體" w:eastAsia="標楷體" w:hAnsi="標楷體"/>
          <w:bCs/>
          <w:color w:val="000000"/>
        </w:rPr>
        <w:t>(</w:t>
      </w:r>
      <w:r>
        <w:rPr>
          <w:rFonts w:ascii="標楷體" w:eastAsia="標楷體" w:hAnsi="標楷體" w:hint="eastAsia"/>
          <w:bCs/>
          <w:color w:val="000000"/>
        </w:rPr>
        <w:t>需檢</w:t>
      </w:r>
    </w:p>
    <w:p w:rsidR="00F96AD7" w:rsidRDefault="00F96AD7" w:rsidP="004E5848">
      <w:pPr>
        <w:pStyle w:val="PlainText"/>
        <w:ind w:leftChars="108" w:left="31680" w:hangingChars="700" w:firstLine="31680"/>
        <w:rPr>
          <w:rFonts w:ascii="標楷體" w:eastAsia="標楷體" w:hAnsi="標楷體"/>
          <w:bCs/>
          <w:color w:val="000000"/>
        </w:rPr>
      </w:pPr>
      <w:r>
        <w:rPr>
          <w:rFonts w:ascii="標楷體" w:eastAsia="標楷體" w:hAnsi="標楷體"/>
          <w:bCs/>
          <w:color w:val="000000"/>
        </w:rPr>
        <w:t xml:space="preserve">             </w:t>
      </w:r>
      <w:r>
        <w:rPr>
          <w:rFonts w:ascii="標楷體" w:eastAsia="標楷體" w:hAnsi="標楷體" w:hint="eastAsia"/>
          <w:bCs/>
          <w:color w:val="000000"/>
        </w:rPr>
        <w:t>附具運動傷害防護員學歷證明者</w:t>
      </w:r>
      <w:r>
        <w:rPr>
          <w:rFonts w:ascii="標楷體" w:eastAsia="標楷體" w:hAnsi="標楷體"/>
          <w:bCs/>
          <w:color w:val="000000"/>
        </w:rPr>
        <w:t>)</w:t>
      </w:r>
      <w:r>
        <w:rPr>
          <w:rFonts w:ascii="標楷體" w:eastAsia="標楷體" w:hAnsi="標楷體" w:hint="eastAsia"/>
          <w:bCs/>
          <w:color w:val="000000"/>
        </w:rPr>
        <w:t>球員（含隊長）二十二人</w:t>
      </w:r>
      <w:r>
        <w:rPr>
          <w:rFonts w:ascii="標楷體" w:eastAsia="標楷體" w:hAnsi="Times New Roman" w:hint="eastAsia"/>
          <w:color w:val="000000"/>
        </w:rPr>
        <w:t>。</w:t>
      </w:r>
    </w:p>
    <w:p w:rsidR="00F96AD7" w:rsidRDefault="00F96AD7" w:rsidP="004E5848">
      <w:pPr>
        <w:pStyle w:val="PlainText"/>
        <w:ind w:leftChars="108" w:left="31680" w:hangingChars="650" w:firstLine="31680"/>
        <w:rPr>
          <w:rFonts w:ascii="標楷體" w:eastAsia="標楷體" w:hAnsi="Times New Roman"/>
          <w:color w:val="000000"/>
        </w:rPr>
      </w:pPr>
      <w:r>
        <w:rPr>
          <w:rFonts w:ascii="標楷體" w:eastAsia="標楷體" w:hAnsi="標楷體"/>
          <w:color w:val="000000"/>
        </w:rPr>
        <w:t xml:space="preserve">             </w:t>
      </w:r>
      <w:r>
        <w:rPr>
          <w:rFonts w:ascii="標楷體" w:eastAsia="標楷體" w:hAnsi="標楷體" w:hint="eastAsia"/>
          <w:color w:val="000000"/>
        </w:rPr>
        <w:t>五人制：</w:t>
      </w:r>
      <w:r>
        <w:rPr>
          <w:rFonts w:ascii="標楷體" w:eastAsia="標楷體" w:hAnsi="標楷體" w:hint="eastAsia"/>
          <w:bCs/>
          <w:color w:val="000000"/>
        </w:rPr>
        <w:t>每隊職員含領隊、教練、</w:t>
      </w:r>
      <w:r>
        <w:rPr>
          <w:rFonts w:ascii="標楷體" w:eastAsia="標楷體" w:hAnsi="標楷體" w:hint="eastAsia"/>
          <w:color w:val="000000"/>
        </w:rPr>
        <w:t>助理教練（</w:t>
      </w:r>
      <w:r>
        <w:rPr>
          <w:rFonts w:ascii="標楷體" w:eastAsia="標楷體" w:hAnsi="標楷體"/>
          <w:color w:val="000000"/>
        </w:rPr>
        <w:t>2</w:t>
      </w:r>
      <w:r>
        <w:rPr>
          <w:rFonts w:ascii="標楷體" w:eastAsia="標楷體" w:hAnsi="標楷體" w:hint="eastAsia"/>
          <w:color w:val="000000"/>
        </w:rPr>
        <w:t>人）</w:t>
      </w:r>
      <w:r w:rsidRPr="00883383">
        <w:rPr>
          <w:rFonts w:ascii="標楷體" w:eastAsia="標楷體" w:hAnsi="標楷體" w:hint="eastAsia"/>
          <w:color w:val="FF0000"/>
        </w:rPr>
        <w:t>、</w:t>
      </w:r>
      <w:r>
        <w:rPr>
          <w:rFonts w:ascii="標楷體" w:eastAsia="標楷體" w:hAnsi="標楷體" w:hint="eastAsia"/>
          <w:color w:val="000000"/>
        </w:rPr>
        <w:t>隨隊教師（學校正式編制教師）</w:t>
      </w:r>
      <w:r>
        <w:rPr>
          <w:rFonts w:ascii="標楷體" w:eastAsia="標楷體" w:hAnsi="標楷體" w:hint="eastAsia"/>
          <w:bCs/>
          <w:color w:val="000000"/>
        </w:rPr>
        <w:t>各一人，運動傷害防護員一名。</w:t>
      </w:r>
      <w:r>
        <w:rPr>
          <w:rFonts w:ascii="標楷體" w:eastAsia="標楷體" w:hAnsi="標楷體"/>
          <w:bCs/>
          <w:color w:val="000000"/>
        </w:rPr>
        <w:t>(</w:t>
      </w:r>
      <w:r>
        <w:rPr>
          <w:rFonts w:ascii="標楷體" w:eastAsia="標楷體" w:hAnsi="標楷體" w:hint="eastAsia"/>
          <w:bCs/>
          <w:color w:val="000000"/>
        </w:rPr>
        <w:t>需檢附具運動傷害防護員學歷證明者</w:t>
      </w:r>
      <w:r>
        <w:rPr>
          <w:rFonts w:ascii="標楷體" w:eastAsia="標楷體" w:hAnsi="標楷體"/>
          <w:bCs/>
          <w:color w:val="000000"/>
        </w:rPr>
        <w:t>)</w:t>
      </w:r>
      <w:r>
        <w:rPr>
          <w:rFonts w:ascii="標楷體" w:eastAsia="標楷體" w:hAnsi="標楷體" w:hint="eastAsia"/>
          <w:bCs/>
          <w:color w:val="000000"/>
        </w:rPr>
        <w:t>球員（含隊長）十四人</w:t>
      </w:r>
      <w:r>
        <w:rPr>
          <w:rFonts w:ascii="標楷體" w:eastAsia="標楷體" w:hAnsi="Times New Roman" w:hint="eastAsia"/>
          <w:color w:val="000000"/>
        </w:rPr>
        <w:t>。</w:t>
      </w:r>
    </w:p>
    <w:p w:rsidR="00F96AD7" w:rsidRDefault="00F96AD7" w:rsidP="007039D3">
      <w:pPr>
        <w:pStyle w:val="PlainTex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四、手續：</w:t>
      </w:r>
    </w:p>
    <w:p w:rsidR="00F96AD7" w:rsidRDefault="00F96AD7" w:rsidP="004E5848">
      <w:pPr>
        <w:pStyle w:val="PlainText"/>
        <w:adjustRightInd w:val="0"/>
        <w:ind w:left="31680" w:hangingChars="700" w:firstLine="31680"/>
        <w:rPr>
          <w:rFonts w:ascii="標楷體" w:eastAsia="標楷體" w:hAnsi="標楷體"/>
          <w:color w:val="000000"/>
        </w:rPr>
      </w:pPr>
      <w:r>
        <w:rPr>
          <w:rFonts w:ascii="標楷體" w:eastAsia="標楷體" w:hAnsi="標楷體"/>
          <w:color w:val="000000"/>
        </w:rPr>
        <w:t xml:space="preserve">        1</w:t>
      </w:r>
      <w:r>
        <w:rPr>
          <w:rFonts w:ascii="標楷體" w:eastAsia="標楷體" w:hAnsi="標楷體" w:hint="eastAsia"/>
          <w:color w:val="000000"/>
        </w:rPr>
        <w:t>、本學年度球員報名登記係採網際網路</w:t>
      </w:r>
      <w:r>
        <w:rPr>
          <w:rFonts w:ascii="標楷體" w:eastAsia="標楷體" w:hAnsi="標楷體"/>
          <w:color w:val="000000"/>
        </w:rPr>
        <w:t>http</w:t>
      </w:r>
      <w:r>
        <w:rPr>
          <w:rFonts w:ascii="標楷體" w:eastAsia="標楷體" w:hAnsi="標楷體" w:hint="eastAsia"/>
          <w:color w:val="000000"/>
        </w:rPr>
        <w:t>：</w:t>
      </w:r>
      <w:r>
        <w:rPr>
          <w:rFonts w:ascii="標楷體" w:eastAsia="標楷體" w:hAnsi="標楷體"/>
          <w:color w:val="000000"/>
        </w:rPr>
        <w:t>//www.shssf.edu.tw</w:t>
      </w:r>
      <w:r>
        <w:rPr>
          <w:rFonts w:ascii="標楷體" w:eastAsia="標楷體" w:hAnsi="標楷體" w:hint="eastAsia"/>
          <w:color w:val="000000"/>
        </w:rPr>
        <w:t>方</w:t>
      </w:r>
    </w:p>
    <w:p w:rsidR="00F96AD7" w:rsidRDefault="00F96AD7" w:rsidP="004E5848">
      <w:pPr>
        <w:pStyle w:val="PlainText"/>
        <w:adjustRightInd w:val="0"/>
        <w:ind w:firstLineChars="500" w:firstLine="31680"/>
        <w:rPr>
          <w:rFonts w:ascii="標楷體" w:eastAsia="標楷體" w:hAnsi="標楷體"/>
          <w:color w:val="000000"/>
        </w:rPr>
      </w:pPr>
      <w:r>
        <w:rPr>
          <w:rFonts w:ascii="標楷體" w:eastAsia="標楷體" w:hAnsi="標楷體" w:hint="eastAsia"/>
          <w:color w:val="000000"/>
        </w:rPr>
        <w:t>式辦理。</w:t>
      </w:r>
    </w:p>
    <w:p w:rsidR="00F96AD7" w:rsidRDefault="00F96AD7" w:rsidP="004E5848">
      <w:pPr>
        <w:pStyle w:val="PlainText"/>
        <w:adjustRightInd w:val="0"/>
        <w:ind w:left="31680" w:hangingChars="700" w:firstLine="31680"/>
        <w:rPr>
          <w:rFonts w:ascii="標楷體" w:eastAsia="標楷體" w:hAnsi="標楷體"/>
          <w:color w:val="000000"/>
        </w:rPr>
      </w:pPr>
      <w:r>
        <w:rPr>
          <w:rFonts w:ascii="標楷體" w:eastAsia="標楷體" w:hAnsi="標楷體"/>
          <w:color w:val="000000"/>
        </w:rPr>
        <w:t xml:space="preserve">        2</w:t>
      </w:r>
      <w:r>
        <w:rPr>
          <w:rFonts w:ascii="標楷體" w:eastAsia="標楷體" w:hAnsi="標楷體" w:hint="eastAsia"/>
          <w:color w:val="000000"/>
        </w:rPr>
        <w:t>、請依競賽規程之規定，自行審查參賽資格，並依填表說明規定，將</w:t>
      </w:r>
    </w:p>
    <w:p w:rsidR="00F96AD7" w:rsidRDefault="00F96AD7" w:rsidP="004E5848">
      <w:pPr>
        <w:pStyle w:val="PlainText"/>
        <w:adjustRightInd w:val="0"/>
        <w:ind w:firstLineChars="500" w:firstLine="31680"/>
        <w:rPr>
          <w:rFonts w:ascii="標楷體" w:eastAsia="標楷體" w:hAnsi="標楷體"/>
          <w:color w:val="000000"/>
        </w:rPr>
      </w:pPr>
      <w:r>
        <w:rPr>
          <w:rFonts w:ascii="標楷體" w:eastAsia="標楷體" w:hAnsi="標楷體" w:hint="eastAsia"/>
          <w:color w:val="000000"/>
        </w:rPr>
        <w:t>報名資料輸入報名表。</w:t>
      </w:r>
    </w:p>
    <w:p w:rsidR="00F96AD7" w:rsidRDefault="00F96AD7" w:rsidP="004E5848">
      <w:pPr>
        <w:snapToGrid w:val="0"/>
        <w:spacing w:line="340" w:lineRule="exact"/>
        <w:ind w:leftChars="150" w:left="31680"/>
        <w:rPr>
          <w:rFonts w:ascii="標楷體" w:eastAsia="標楷體" w:hAnsi="標楷體"/>
          <w:b/>
        </w:rPr>
      </w:pPr>
      <w:r>
        <w:rPr>
          <w:rFonts w:ascii="標楷體" w:eastAsia="標楷體"/>
          <w:color w:val="000000"/>
        </w:rPr>
        <w:t xml:space="preserve">     3</w:t>
      </w:r>
      <w:r>
        <w:rPr>
          <w:rFonts w:ascii="標楷體" w:eastAsia="標楷體" w:hint="eastAsia"/>
          <w:color w:val="000000"/>
        </w:rPr>
        <w:t>、</w:t>
      </w:r>
      <w:r>
        <w:rPr>
          <w:rFonts w:ascii="標楷體" w:eastAsia="標楷體" w:hAnsi="標楷體" w:hint="eastAsia"/>
          <w:color w:val="000000"/>
        </w:rPr>
        <w:t>輸入完成之報名表</w:t>
      </w:r>
      <w:r>
        <w:rPr>
          <w:rFonts w:ascii="標楷體" w:eastAsia="標楷體" w:hAnsi="標楷體" w:hint="eastAsia"/>
          <w:b/>
        </w:rPr>
        <w:t>報名十一人制</w:t>
      </w:r>
      <w:r>
        <w:rPr>
          <w:rFonts w:ascii="標楷體" w:eastAsia="標楷體" w:hAnsi="標楷體" w:hint="eastAsia"/>
          <w:b/>
          <w:spacing w:val="-20"/>
        </w:rPr>
        <w:t>需將職隊</w:t>
      </w:r>
      <w:r>
        <w:rPr>
          <w:rFonts w:ascii="標楷體" w:eastAsia="標楷體" w:hAnsi="標楷體" w:hint="eastAsia"/>
          <w:b/>
        </w:rPr>
        <w:t>員</w:t>
      </w:r>
      <w:r>
        <w:rPr>
          <w:rFonts w:ascii="標楷體" w:eastAsia="標楷體" w:hAnsi="標楷體"/>
          <w:b/>
        </w:rPr>
        <w:t xml:space="preserve">2 </w:t>
      </w:r>
      <w:r>
        <w:rPr>
          <w:rFonts w:ascii="標楷體" w:eastAsia="標楷體" w:hAnsi="標楷體" w:hint="eastAsia"/>
          <w:b/>
        </w:rPr>
        <w:t>吋照片上傳，並繳交學</w:t>
      </w:r>
    </w:p>
    <w:p w:rsidR="00F96AD7" w:rsidRDefault="00F96AD7" w:rsidP="004E5848">
      <w:pPr>
        <w:snapToGrid w:val="0"/>
        <w:spacing w:line="340" w:lineRule="exact"/>
        <w:ind w:leftChars="150" w:left="31680"/>
        <w:rPr>
          <w:rFonts w:ascii="標楷體" w:eastAsia="標楷體" w:hAnsi="標楷體"/>
          <w:color w:val="000000"/>
        </w:rPr>
      </w:pPr>
      <w:r>
        <w:rPr>
          <w:rFonts w:ascii="標楷體" w:eastAsia="標楷體" w:hAnsi="標楷體"/>
          <w:b/>
        </w:rPr>
        <w:t xml:space="preserve">        </w:t>
      </w:r>
      <w:r>
        <w:rPr>
          <w:rFonts w:ascii="標楷體" w:eastAsia="標楷體" w:hAnsi="標楷體" w:hint="eastAsia"/>
          <w:b/>
        </w:rPr>
        <w:t>籍資料表正本</w:t>
      </w:r>
      <w:r>
        <w:rPr>
          <w:rFonts w:ascii="標楷體" w:eastAsia="標楷體" w:hAnsi="標楷體" w:hint="eastAsia"/>
          <w:color w:val="000000"/>
        </w:rPr>
        <w:t>經確認無誤後，列印並加蓋學校關防及相關人員職</w:t>
      </w:r>
      <w:r>
        <w:rPr>
          <w:rFonts w:ascii="標楷體" w:eastAsia="標楷體" w:hAnsi="標楷體"/>
          <w:color w:val="000000"/>
        </w:rPr>
        <w:t xml:space="preserve">  </w:t>
      </w:r>
    </w:p>
    <w:p w:rsidR="00F96AD7" w:rsidRDefault="00F96AD7" w:rsidP="004E5848">
      <w:pPr>
        <w:snapToGrid w:val="0"/>
        <w:spacing w:line="340" w:lineRule="exact"/>
        <w:ind w:leftChars="150" w:left="31680"/>
        <w:rPr>
          <w:rFonts w:ascii="標楷體" w:eastAsia="標楷體" w:hAnsi="標楷體"/>
          <w:color w:val="000000"/>
        </w:rPr>
      </w:pPr>
      <w:r>
        <w:rPr>
          <w:rFonts w:ascii="標楷體" w:eastAsia="標楷體" w:hAnsi="標楷體"/>
          <w:b/>
        </w:rPr>
        <w:t xml:space="preserve">        </w:t>
      </w:r>
      <w:r>
        <w:rPr>
          <w:rFonts w:ascii="標楷體" w:eastAsia="標楷體" w:hAnsi="標楷體" w:hint="eastAsia"/>
          <w:color w:val="000000"/>
        </w:rPr>
        <w:t>章，於報名截止日前，掛號郵寄（以郵戳為憑，逾期概不受理）；若</w:t>
      </w:r>
    </w:p>
    <w:p w:rsidR="00F96AD7" w:rsidRDefault="00F96AD7" w:rsidP="004E5848">
      <w:pPr>
        <w:snapToGrid w:val="0"/>
        <w:spacing w:line="340" w:lineRule="exact"/>
        <w:ind w:leftChars="150" w:left="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郵寄之報名表件與網際網路報名資料不符時，以網際網路報名資料</w:t>
      </w:r>
    </w:p>
    <w:p w:rsidR="00F96AD7" w:rsidRDefault="00F96AD7" w:rsidP="004E5848">
      <w:pPr>
        <w:snapToGrid w:val="0"/>
        <w:spacing w:line="340" w:lineRule="exact"/>
        <w:ind w:leftChars="150" w:left="31680"/>
        <w:rPr>
          <w:rFonts w:ascii="標楷體" w:eastAsia="標楷體" w:hAnsi="標楷體"/>
          <w:b/>
        </w:rPr>
      </w:pPr>
      <w:r>
        <w:rPr>
          <w:rFonts w:ascii="標楷體" w:eastAsia="標楷體" w:hAnsi="標楷體"/>
          <w:color w:val="000000"/>
        </w:rPr>
        <w:t xml:space="preserve">        </w:t>
      </w:r>
      <w:r>
        <w:rPr>
          <w:rFonts w:ascii="標楷體" w:eastAsia="標楷體" w:hAnsi="標楷體" w:hint="eastAsia"/>
          <w:color w:val="000000"/>
        </w:rPr>
        <w:t>為準。</w:t>
      </w:r>
    </w:p>
    <w:p w:rsidR="00F96AD7" w:rsidRDefault="00F96AD7" w:rsidP="007039D3">
      <w:pPr>
        <w:pStyle w:val="PlainText"/>
        <w:jc w:val="both"/>
        <w:rPr>
          <w:rFonts w:ascii="標楷體" w:eastAsia="標楷體" w:hAnsi="標楷體"/>
          <w:color w:val="000000"/>
        </w:rPr>
      </w:pPr>
      <w:r>
        <w:rPr>
          <w:rFonts w:ascii="標楷體" w:eastAsia="標楷體" w:hAnsi="標楷體"/>
          <w:color w:val="000000"/>
        </w:rPr>
        <w:t xml:space="preserve">        4</w:t>
      </w:r>
      <w:r>
        <w:rPr>
          <w:rFonts w:ascii="標楷體" w:eastAsia="標楷體" w:hAnsi="標楷體" w:hint="eastAsia"/>
          <w:color w:val="000000"/>
        </w:rPr>
        <w:t>、未完成以上各項程序者，視同未完成報名手續。</w:t>
      </w:r>
    </w:p>
    <w:p w:rsidR="00F96AD7" w:rsidRDefault="00F96AD7" w:rsidP="004E5848">
      <w:pPr>
        <w:pStyle w:val="PlainText"/>
        <w:ind w:left="31680" w:hangingChars="750" w:firstLine="31680"/>
        <w:rPr>
          <w:rFonts w:ascii="標楷體" w:eastAsia="標楷體" w:hAnsi="標楷體"/>
          <w:szCs w:val="24"/>
        </w:rPr>
      </w:pPr>
      <w:r>
        <w:rPr>
          <w:rFonts w:ascii="標楷體" w:eastAsia="標楷體" w:hAnsi="標楷體"/>
          <w:b/>
          <w:szCs w:val="24"/>
        </w:rPr>
        <w:t xml:space="preserve">        5.</w:t>
      </w:r>
      <w:r>
        <w:rPr>
          <w:rFonts w:ascii="標楷體" w:eastAsia="標楷體" w:hAnsi="標楷體" w:hint="eastAsia"/>
          <w:szCs w:val="24"/>
        </w:rPr>
        <w:t>參賽球隊之球員若因身體狀況致無法參賽時，於各階段比賽一週前</w:t>
      </w:r>
    </w:p>
    <w:p w:rsidR="00F96AD7" w:rsidRDefault="00F96AD7" w:rsidP="004E5848">
      <w:pPr>
        <w:pStyle w:val="PlainText"/>
        <w:ind w:left="31680" w:hangingChars="750" w:firstLine="3168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，由學校具函併檢附公私立</w:t>
      </w:r>
      <w:r w:rsidRPr="004146B4">
        <w:rPr>
          <w:rFonts w:ascii="標楷體" w:eastAsia="標楷體" w:hAnsi="標楷體" w:hint="eastAsia"/>
          <w:color w:val="000000"/>
          <w:szCs w:val="24"/>
        </w:rPr>
        <w:t>教學</w:t>
      </w:r>
      <w:r>
        <w:rPr>
          <w:rFonts w:ascii="標楷體" w:eastAsia="標楷體" w:hAnsi="標楷體" w:hint="eastAsia"/>
          <w:szCs w:val="24"/>
        </w:rPr>
        <w:t>醫院診斷證明書送本會辦理更換手</w:t>
      </w:r>
    </w:p>
    <w:p w:rsidR="00F96AD7" w:rsidRDefault="00F96AD7" w:rsidP="004E5848">
      <w:pPr>
        <w:pStyle w:val="PlainText"/>
        <w:ind w:left="31680" w:hangingChars="750" w:firstLine="3168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續（以郵戳為憑，逾期恕不受理）；且ㄧ經被更換，該員即取消本學</w:t>
      </w:r>
    </w:p>
    <w:p w:rsidR="00F96AD7" w:rsidRDefault="00F96AD7" w:rsidP="004E5848">
      <w:pPr>
        <w:pStyle w:val="PlainText"/>
        <w:ind w:left="31680" w:hangingChars="750" w:firstLine="3168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年度參賽資格。更換球員資格需符合競賽規程第陸條球員資格之規</w:t>
      </w:r>
    </w:p>
    <w:p w:rsidR="00F96AD7" w:rsidRDefault="00F96AD7" w:rsidP="004E5848">
      <w:pPr>
        <w:pStyle w:val="PlainText"/>
        <w:ind w:left="31680" w:hangingChars="750" w:firstLine="3168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定。</w:t>
      </w:r>
    </w:p>
    <w:p w:rsidR="00F96AD7" w:rsidRDefault="00F96AD7" w:rsidP="004E5848">
      <w:pPr>
        <w:snapToGrid w:val="0"/>
        <w:spacing w:line="300" w:lineRule="exact"/>
        <w:ind w:rightChars="26" w:right="31680"/>
      </w:pPr>
      <w:r>
        <w:t xml:space="preserve">        </w:t>
      </w:r>
      <w:r>
        <w:rPr>
          <w:rFonts w:ascii="標楷體" w:eastAsia="標楷體" w:hAnsi="標楷體"/>
        </w:rPr>
        <w:t>6.</w:t>
      </w:r>
      <w:r>
        <w:rPr>
          <w:rFonts w:ascii="標楷體" w:eastAsia="標楷體" w:hAnsi="標楷體" w:hint="eastAsia"/>
        </w:rPr>
        <w:t>參賽球隊一經取得前八名之球隊，不得再更換球員名單</w:t>
      </w:r>
      <w:r>
        <w:rPr>
          <w:rFonts w:hint="eastAsia"/>
        </w:rPr>
        <w:t>。</w:t>
      </w:r>
    </w:p>
    <w:p w:rsidR="00F96AD7" w:rsidRDefault="00F96AD7" w:rsidP="004E5848">
      <w:pPr>
        <w:snapToGrid w:val="0"/>
        <w:spacing w:line="300" w:lineRule="exact"/>
        <w:ind w:rightChars="26" w:right="31680"/>
        <w:rPr>
          <w:u w:val="single"/>
        </w:rPr>
      </w:pPr>
      <w:r>
        <w:rPr>
          <w:rFonts w:ascii="標楷體" w:eastAsia="標楷體" w:hAnsi="標楷體"/>
        </w:rPr>
        <w:t xml:space="preserve">        7</w:t>
      </w:r>
      <w:r w:rsidRPr="00CE4A97">
        <w:rPr>
          <w:rFonts w:ascii="標楷體" w:eastAsia="標楷體" w:hAnsi="標楷體" w:hint="eastAsia"/>
          <w:b/>
          <w:color w:val="FF0000"/>
        </w:rPr>
        <w:t>、球員一經報名後，不得更換球衣號碼。</w:t>
      </w:r>
    </w:p>
    <w:p w:rsidR="00F96AD7" w:rsidRDefault="00F96AD7" w:rsidP="004E5848">
      <w:pPr>
        <w:snapToGrid w:val="0"/>
        <w:spacing w:line="300" w:lineRule="exact"/>
        <w:ind w:rightChars="26" w:right="31680"/>
        <w:rPr>
          <w:rFonts w:ascii="標楷體" w:eastAsia="標楷體" w:hAnsi="標楷體"/>
          <w:b/>
        </w:rPr>
      </w:pPr>
      <w:r>
        <w:rPr>
          <w:rFonts w:ascii="標楷體" w:eastAsia="標楷體" w:hAnsi="標楷體"/>
          <w:b/>
          <w:color w:val="FF0000"/>
        </w:rPr>
        <w:t xml:space="preserve">        </w:t>
      </w:r>
      <w:r>
        <w:rPr>
          <w:rFonts w:ascii="標楷體" w:eastAsia="標楷體" w:hAnsi="標楷體"/>
          <w:color w:val="000000"/>
        </w:rPr>
        <w:t>8.</w:t>
      </w:r>
      <w:r>
        <w:rPr>
          <w:rFonts w:ascii="標楷體" w:eastAsia="標楷體" w:hAnsi="標楷體" w:hint="eastAsia"/>
          <w:color w:val="000000"/>
          <w:bdr w:val="single" w:sz="4" w:space="0" w:color="auto" w:frame="1"/>
        </w:rPr>
        <w:t>凡學生報名參加者須請家長</w:t>
      </w:r>
      <w:r>
        <w:rPr>
          <w:rFonts w:ascii="標楷體" w:eastAsia="標楷體" w:hAnsi="標楷體"/>
          <w:color w:val="000000"/>
          <w:bdr w:val="single" w:sz="4" w:space="0" w:color="auto" w:frame="1"/>
        </w:rPr>
        <w:t>(</w:t>
      </w:r>
      <w:r>
        <w:rPr>
          <w:rFonts w:ascii="標楷體" w:eastAsia="標楷體" w:hAnsi="標楷體" w:hint="eastAsia"/>
          <w:color w:val="000000"/>
          <w:bdr w:val="single" w:sz="4" w:space="0" w:color="auto" w:frame="1"/>
        </w:rPr>
        <w:t>監護人</w:t>
      </w:r>
      <w:r>
        <w:rPr>
          <w:rFonts w:ascii="標楷體" w:eastAsia="標楷體" w:hAnsi="標楷體"/>
          <w:color w:val="000000"/>
          <w:bdr w:val="single" w:sz="4" w:space="0" w:color="auto" w:frame="1"/>
        </w:rPr>
        <w:t>)</w:t>
      </w:r>
      <w:r>
        <w:rPr>
          <w:rFonts w:ascii="標楷體" w:eastAsia="標楷體" w:hAnsi="標楷體" w:hint="eastAsia"/>
          <w:color w:val="000000"/>
          <w:bdr w:val="single" w:sz="4" w:space="0" w:color="auto" w:frame="1"/>
        </w:rPr>
        <w:t>簽署同意書</w:t>
      </w:r>
      <w:r>
        <w:rPr>
          <w:rFonts w:ascii="標楷體" w:eastAsia="標楷體" w:hAnsi="標楷體"/>
        </w:rPr>
        <w:t>(</w:t>
      </w:r>
      <w:r>
        <w:rPr>
          <w:rFonts w:ascii="標楷體" w:eastAsia="標楷體" w:hAnsi="標楷體" w:hint="eastAsia"/>
          <w:b/>
        </w:rPr>
        <w:t>請至本會網站下</w:t>
      </w:r>
    </w:p>
    <w:p w:rsidR="00F96AD7" w:rsidRDefault="00F96AD7" w:rsidP="004E5848">
      <w:pPr>
        <w:snapToGrid w:val="0"/>
        <w:spacing w:line="300" w:lineRule="exact"/>
        <w:ind w:rightChars="26" w:right="31680"/>
        <w:rPr>
          <w:rFonts w:ascii="標楷體" w:eastAsia="標楷體" w:hAnsi="標楷體"/>
          <w:color w:val="000000"/>
          <w:bdr w:val="single" w:sz="4" w:space="0" w:color="auto" w:frame="1"/>
        </w:rPr>
      </w:pPr>
      <w:r>
        <w:rPr>
          <w:rFonts w:ascii="標楷體" w:eastAsia="標楷體" w:hAnsi="標楷體"/>
          <w:b/>
        </w:rPr>
        <w:t xml:space="preserve">          </w:t>
      </w:r>
      <w:r>
        <w:rPr>
          <w:rFonts w:ascii="標楷體" w:eastAsia="標楷體" w:hAnsi="標楷體" w:hint="eastAsia"/>
          <w:b/>
        </w:rPr>
        <w:t>載</w:t>
      </w:r>
      <w:r>
        <w:rPr>
          <w:rFonts w:ascii="標楷體" w:eastAsia="標楷體" w:hAnsi="標楷體"/>
        </w:rPr>
        <w:t>)</w:t>
      </w:r>
      <w:r>
        <w:rPr>
          <w:rFonts w:ascii="標楷體" w:eastAsia="標楷體" w:hAnsi="標楷體" w:hint="eastAsia"/>
          <w:color w:val="000000"/>
          <w:bdr w:val="single" w:sz="4" w:space="0" w:color="auto" w:frame="1"/>
        </w:rPr>
        <w:t>，並請學校留存備查。</w:t>
      </w:r>
    </w:p>
    <w:p w:rsidR="00F96AD7" w:rsidRDefault="00F96AD7" w:rsidP="004E5848">
      <w:pPr>
        <w:snapToGrid w:val="0"/>
        <w:spacing w:line="340" w:lineRule="exact"/>
        <w:ind w:rightChars="26" w:right="31680"/>
        <w:rPr>
          <w:rFonts w:ascii="標楷體" w:eastAsia="標楷體" w:hAnsi="標楷體"/>
          <w:color w:val="FF0000"/>
        </w:rPr>
      </w:pPr>
      <w:r>
        <w:rPr>
          <w:rFonts w:ascii="標楷體" w:eastAsia="標楷體" w:hAnsi="標楷體"/>
        </w:rPr>
        <w:t xml:space="preserve">  </w:t>
      </w:r>
      <w:r>
        <w:rPr>
          <w:rFonts w:ascii="標楷體" w:eastAsia="標楷體" w:hAnsi="標楷體"/>
          <w:color w:val="FF0000"/>
        </w:rPr>
        <w:t xml:space="preserve"> </w:t>
      </w:r>
      <w:r>
        <w:rPr>
          <w:rFonts w:ascii="標楷體" w:eastAsia="標楷體" w:hAnsi="標楷體" w:hint="eastAsia"/>
          <w:color w:val="FF0000"/>
        </w:rPr>
        <w:t>公告</w:t>
      </w:r>
      <w:r>
        <w:rPr>
          <w:rFonts w:ascii="標楷體" w:eastAsia="標楷體" w:hAnsi="標楷體"/>
          <w:color w:val="FF0000"/>
        </w:rPr>
        <w:t>:</w:t>
      </w:r>
      <w:r>
        <w:rPr>
          <w:rFonts w:ascii="標楷體" w:eastAsia="標楷體" w:hAnsi="標楷體" w:hint="eastAsia"/>
          <w:color w:val="FF0000"/>
        </w:rPr>
        <w:t>自</w:t>
      </w:r>
      <w:r>
        <w:rPr>
          <w:rFonts w:ascii="標楷體" w:eastAsia="標楷體" w:hAnsi="標楷體"/>
          <w:color w:val="FF0000"/>
        </w:rPr>
        <w:t>107</w:t>
      </w:r>
      <w:r>
        <w:rPr>
          <w:rFonts w:ascii="標楷體" w:eastAsia="標楷體" w:hAnsi="標楷體" w:hint="eastAsia"/>
          <w:color w:val="FF0000"/>
        </w:rPr>
        <w:t>學年度起凡報名之球隊，五年內高中組教練必備</w:t>
      </w:r>
      <w:r w:rsidRPr="004146B4">
        <w:rPr>
          <w:rFonts w:ascii="標楷體" w:eastAsia="標楷體" w:hAnsi="標楷體" w:hint="eastAsia"/>
          <w:color w:val="FF0000"/>
          <w:u w:val="single"/>
          <w:bdr w:val="single" w:sz="4" w:space="0" w:color="auto"/>
        </w:rPr>
        <w:t>亞洲</w:t>
      </w:r>
      <w:r w:rsidRPr="004146B4">
        <w:rPr>
          <w:rFonts w:ascii="標楷體" w:eastAsia="標楷體" w:hAnsi="標楷體"/>
          <w:color w:val="FF0000"/>
          <w:u w:val="single"/>
          <w:bdr w:val="single" w:sz="4" w:space="0" w:color="auto"/>
        </w:rPr>
        <w:t>B</w:t>
      </w:r>
      <w:r w:rsidRPr="004146B4">
        <w:rPr>
          <w:rFonts w:ascii="標楷體" w:eastAsia="標楷體" w:hAnsi="標楷體" w:hint="eastAsia"/>
          <w:color w:val="FF0000"/>
          <w:u w:val="single"/>
          <w:bdr w:val="single" w:sz="4" w:space="0" w:color="auto"/>
        </w:rPr>
        <w:t>級</w:t>
      </w:r>
      <w:r>
        <w:rPr>
          <w:rFonts w:ascii="標楷體" w:eastAsia="標楷體" w:hAnsi="標楷體" w:hint="eastAsia"/>
          <w:color w:val="FF0000"/>
        </w:rPr>
        <w:t>教</w:t>
      </w:r>
    </w:p>
    <w:p w:rsidR="00F96AD7" w:rsidRDefault="00F96AD7" w:rsidP="004E5848">
      <w:pPr>
        <w:snapToGrid w:val="0"/>
        <w:spacing w:line="340" w:lineRule="exact"/>
        <w:ind w:rightChars="26" w:right="31680"/>
        <w:rPr>
          <w:rFonts w:ascii="標楷體" w:eastAsia="標楷體" w:hAnsi="標楷體"/>
          <w:color w:val="FF0000"/>
        </w:rPr>
      </w:pPr>
      <w:r>
        <w:rPr>
          <w:rFonts w:ascii="標楷體" w:eastAsia="標楷體" w:hAnsi="標楷體"/>
          <w:color w:val="FF0000"/>
        </w:rPr>
        <w:t xml:space="preserve">        </w:t>
      </w:r>
      <w:r>
        <w:rPr>
          <w:rFonts w:ascii="標楷體" w:eastAsia="標楷體" w:hAnsi="標楷體" w:hint="eastAsia"/>
          <w:color w:val="FF0000"/>
        </w:rPr>
        <w:t>練證照，國中組教練必備</w:t>
      </w:r>
      <w:r w:rsidRPr="004146B4">
        <w:rPr>
          <w:rFonts w:ascii="標楷體" w:eastAsia="標楷體" w:hAnsi="標楷體" w:hint="eastAsia"/>
          <w:color w:val="FF0000"/>
          <w:u w:val="single"/>
          <w:bdr w:val="single" w:sz="4" w:space="0" w:color="auto"/>
        </w:rPr>
        <w:t>亞洲</w:t>
      </w:r>
      <w:r w:rsidRPr="004146B4">
        <w:rPr>
          <w:rFonts w:ascii="標楷體" w:eastAsia="標楷體" w:hAnsi="標楷體"/>
          <w:color w:val="FF0000"/>
          <w:u w:val="single"/>
          <w:bdr w:val="single" w:sz="4" w:space="0" w:color="auto"/>
        </w:rPr>
        <w:t>C</w:t>
      </w:r>
      <w:r w:rsidRPr="004146B4">
        <w:rPr>
          <w:rFonts w:ascii="標楷體" w:eastAsia="標楷體" w:hAnsi="標楷體" w:hint="eastAsia"/>
          <w:color w:val="FF0000"/>
          <w:u w:val="single"/>
          <w:bdr w:val="single" w:sz="4" w:space="0" w:color="auto"/>
        </w:rPr>
        <w:t>級</w:t>
      </w:r>
      <w:r>
        <w:rPr>
          <w:rFonts w:ascii="標楷體" w:eastAsia="標楷體" w:hAnsi="標楷體" w:hint="eastAsia"/>
          <w:color w:val="FF0000"/>
        </w:rPr>
        <w:t>教練證照。</w:t>
      </w:r>
    </w:p>
    <w:p w:rsidR="00F96AD7" w:rsidRDefault="00F96AD7" w:rsidP="004E5848">
      <w:pPr>
        <w:snapToGrid w:val="0"/>
        <w:spacing w:line="340" w:lineRule="exact"/>
        <w:ind w:rightChars="26" w:right="31680"/>
        <w:rPr>
          <w:rFonts w:ascii="標楷體" w:eastAsia="標楷體" w:hAnsi="標楷體"/>
        </w:rPr>
      </w:pPr>
      <w:r>
        <w:rPr>
          <w:rFonts w:ascii="標楷體" w:eastAsia="標楷體" w:hAnsi="標楷體" w:hint="eastAsia"/>
          <w:b/>
        </w:rPr>
        <w:t>五、</w:t>
      </w:r>
      <w:r>
        <w:rPr>
          <w:rFonts w:ascii="標楷體" w:eastAsia="標楷體" w:hAnsi="標楷體" w:hint="eastAsia"/>
          <w:color w:val="000000"/>
        </w:rPr>
        <w:t>職員職責：</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（一）領隊：為球隊法定代表人，綜理球隊督導、管理等事宜。</w:t>
      </w:r>
    </w:p>
    <w:p w:rsidR="00F96AD7" w:rsidRDefault="00F96AD7" w:rsidP="004E5848">
      <w:pPr>
        <w:ind w:left="31680" w:hangingChars="6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（二）教練：負責球隊訓練、比賽事宜。</w:t>
      </w:r>
    </w:p>
    <w:p w:rsidR="00F96AD7" w:rsidRDefault="00F96AD7" w:rsidP="004E5848">
      <w:pPr>
        <w:ind w:left="31680" w:hangingChars="15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（三）助理教練：協助教練訓練球隊、比賽事宜。</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（四）隨隊教師：負責球隊管理事宜，應由該學校正式編制教師擔任之。</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五</w:t>
      </w:r>
      <w:r>
        <w:rPr>
          <w:rFonts w:ascii="標楷體" w:eastAsia="標楷體" w:hAnsi="標楷體"/>
          <w:color w:val="000000"/>
        </w:rPr>
        <w:t>)</w:t>
      </w:r>
      <w:r>
        <w:rPr>
          <w:rFonts w:ascii="標楷體" w:eastAsia="標楷體" w:hAnsi="標楷體" w:hint="eastAsia"/>
          <w:color w:val="000000"/>
        </w:rPr>
        <w:t>運動傷害防護員</w:t>
      </w:r>
      <w:r>
        <w:rPr>
          <w:rFonts w:ascii="標楷體" w:eastAsia="標楷體" w:hAnsi="標楷體"/>
          <w:color w:val="000000"/>
        </w:rPr>
        <w:t>:</w:t>
      </w:r>
      <w:r>
        <w:rPr>
          <w:rFonts w:ascii="標楷體" w:eastAsia="標楷體" w:hAnsi="標楷體" w:hint="eastAsia"/>
          <w:color w:val="000000"/>
        </w:rPr>
        <w:t>負責球員運動傷害防護事宜，應由取得運動傷害</w:t>
      </w:r>
      <w:r>
        <w:rPr>
          <w:rFonts w:ascii="標楷體" w:eastAsia="標楷體" w:hAnsi="標楷體"/>
          <w:color w:val="000000"/>
        </w:rPr>
        <w:t xml:space="preserve"> </w:t>
      </w:r>
    </w:p>
    <w:p w:rsidR="00F96AD7" w:rsidRPr="007C58AC" w:rsidRDefault="00F96AD7" w:rsidP="007C58AC">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防護員學歷證明資格擔任之。</w:t>
      </w:r>
    </w:p>
    <w:p w:rsidR="00F96AD7" w:rsidRDefault="00F96AD7" w:rsidP="004E5848">
      <w:pPr>
        <w:snapToGrid w:val="0"/>
        <w:spacing w:line="340" w:lineRule="exact"/>
        <w:ind w:rightChars="26" w:right="316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拾、競賽制度</w:t>
      </w:r>
    </w:p>
    <w:p w:rsidR="00F96AD7" w:rsidRDefault="00F96AD7" w:rsidP="007039D3">
      <w:pPr>
        <w:spacing w:line="400" w:lineRule="exact"/>
        <w:rPr>
          <w:rFonts w:ascii="標楷體" w:eastAsia="標楷體" w:hAnsi="標楷體"/>
        </w:rPr>
      </w:pPr>
      <w:r>
        <w:rPr>
          <w:rFonts w:ascii="標楷體" w:eastAsia="標楷體" w:hAnsi="標楷體"/>
          <w:color w:val="000000"/>
        </w:rPr>
        <w:t xml:space="preserve">     </w:t>
      </w:r>
      <w:r>
        <w:rPr>
          <w:rFonts w:ascii="標楷體" w:eastAsia="標楷體" w:hAnsi="標楷體" w:hint="eastAsia"/>
          <w:b/>
          <w:bdr w:val="single" w:sz="4" w:space="0" w:color="auto" w:frame="1"/>
        </w:rPr>
        <w:t>十一人制聯賽</w:t>
      </w:r>
      <w:r>
        <w:rPr>
          <w:rFonts w:ascii="標楷體" w:eastAsia="標楷體" w:hAnsi="標楷體" w:hint="eastAsia"/>
        </w:rPr>
        <w:t>：</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一、高中男生組，採預賽、複賽、全國決賽，三階段。</w:t>
      </w:r>
    </w:p>
    <w:p w:rsidR="00F96AD7" w:rsidRDefault="00F96AD7" w:rsidP="007039D3">
      <w:pPr>
        <w:spacing w:line="4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（一）分區預賽：</w:t>
      </w:r>
    </w:p>
    <w:p w:rsidR="00F96AD7" w:rsidRDefault="00F96AD7" w:rsidP="004E5848">
      <w:pPr>
        <w:spacing w:line="400" w:lineRule="exact"/>
        <w:ind w:leftChars="800" w:left="31680" w:hangingChars="200" w:firstLine="31680"/>
        <w:rPr>
          <w:rFonts w:ascii="標楷體" w:eastAsia="標楷體" w:hAnsi="標楷體"/>
          <w:color w:val="000000"/>
        </w:rPr>
      </w:pPr>
      <w:r>
        <w:rPr>
          <w:rFonts w:ascii="標楷體" w:eastAsia="標楷體" w:hAnsi="標楷體"/>
          <w:color w:val="000000"/>
        </w:rPr>
        <w:t xml:space="preserve">  (1) </w:t>
      </w:r>
      <w:r>
        <w:rPr>
          <w:rFonts w:ascii="標楷體" w:eastAsia="標楷體" w:hAnsi="標楷體" w:hint="eastAsia"/>
        </w:rPr>
        <w:t>參賽隊伍</w:t>
      </w:r>
      <w:r>
        <w:rPr>
          <w:rFonts w:ascii="標楷體" w:eastAsia="標楷體" w:hAnsi="標楷體"/>
        </w:rPr>
        <w:t>:107</w:t>
      </w:r>
      <w:r>
        <w:rPr>
          <w:rFonts w:ascii="標楷體" w:eastAsia="標楷體" w:hAnsi="標楷體" w:hint="eastAsia"/>
        </w:rPr>
        <w:t>報名學校</w:t>
      </w:r>
    </w:p>
    <w:p w:rsidR="00F96AD7" w:rsidRDefault="00F96AD7" w:rsidP="007039D3">
      <w:pPr>
        <w:spacing w:line="400" w:lineRule="exact"/>
        <w:rPr>
          <w:rFonts w:ascii="標楷體" w:eastAsia="標楷體" w:hAnsi="標楷體"/>
        </w:rPr>
      </w:pPr>
      <w:r>
        <w:rPr>
          <w:rFonts w:ascii="標楷體" w:eastAsia="標楷體" w:hAnsi="標楷體"/>
          <w:color w:val="000000"/>
        </w:rPr>
        <w:t xml:space="preserve">                  (2)</w:t>
      </w:r>
      <w:r>
        <w:rPr>
          <w:rFonts w:ascii="標楷體" w:eastAsia="標楷體" w:hAnsi="標楷體"/>
        </w:rPr>
        <w:t xml:space="preserve"> </w:t>
      </w:r>
      <w:r>
        <w:rPr>
          <w:rFonts w:ascii="標楷體" w:eastAsia="標楷體" w:hAnsi="標楷體" w:hint="eastAsia"/>
        </w:rPr>
        <w:t>比賽制度</w:t>
      </w:r>
      <w:r>
        <w:rPr>
          <w:rFonts w:ascii="標楷體" w:eastAsia="標楷體" w:hAnsi="標楷體"/>
        </w:rPr>
        <w:t>:</w:t>
      </w:r>
      <w:r>
        <w:rPr>
          <w:rFonts w:ascii="標楷體" w:eastAsia="標楷體" w:hAnsi="標楷體" w:hint="eastAsia"/>
        </w:rPr>
        <w:t>採單循環制</w:t>
      </w:r>
    </w:p>
    <w:p w:rsidR="00F96AD7" w:rsidRDefault="00F96AD7" w:rsidP="007039D3">
      <w:pPr>
        <w:rPr>
          <w:rFonts w:ascii="標楷體" w:eastAsia="標楷體" w:hAnsi="標楷體"/>
        </w:rPr>
      </w:pPr>
      <w:r>
        <w:rPr>
          <w:rFonts w:ascii="標楷體" w:eastAsia="標楷體" w:hAnsi="標楷體"/>
        </w:rPr>
        <w:t xml:space="preserve">                          </w:t>
      </w:r>
      <w:r>
        <w:rPr>
          <w:rFonts w:ascii="標楷體" w:eastAsia="標楷體" w:hAnsi="標楷體" w:hint="eastAsia"/>
        </w:rPr>
        <w:t>以南北兩區辦理，</w:t>
      </w:r>
      <w:r>
        <w:rPr>
          <w:rFonts w:ascii="標楷體" w:eastAsia="標楷體" w:hAnsi="標楷體"/>
        </w:rPr>
        <w:t>106</w:t>
      </w:r>
      <w:r>
        <w:rPr>
          <w:rFonts w:ascii="標楷體" w:eastAsia="標楷體" w:hAnsi="標楷體" w:hint="eastAsia"/>
        </w:rPr>
        <w:t>學年度前</w:t>
      </w:r>
      <w:r>
        <w:rPr>
          <w:rFonts w:ascii="標楷體" w:eastAsia="標楷體" w:hAnsi="標楷體"/>
        </w:rPr>
        <w:t>12</w:t>
      </w:r>
      <w:r>
        <w:rPr>
          <w:rFonts w:ascii="標楷體" w:eastAsia="標楷體" w:hAnsi="標楷體" w:hint="eastAsia"/>
        </w:rPr>
        <w:t>強隊伍分南北</w:t>
      </w:r>
    </w:p>
    <w:p w:rsidR="00F96AD7" w:rsidRDefault="00F96AD7" w:rsidP="007C58AC">
      <w:pPr>
        <w:rPr>
          <w:rFonts w:ascii="標楷體" w:eastAsia="標楷體" w:hAnsi="標楷體"/>
        </w:rPr>
      </w:pPr>
      <w:r>
        <w:rPr>
          <w:rFonts w:ascii="標楷體" w:eastAsia="標楷體" w:hAnsi="標楷體"/>
        </w:rPr>
        <w:t xml:space="preserve">                          </w:t>
      </w:r>
      <w:r>
        <w:rPr>
          <w:rFonts w:ascii="標楷體" w:eastAsia="標楷體" w:hAnsi="標楷體" w:hint="eastAsia"/>
        </w:rPr>
        <w:t>區</w:t>
      </w:r>
      <w:r>
        <w:rPr>
          <w:rFonts w:ascii="標楷體" w:eastAsia="標楷體" w:hAnsi="標楷體"/>
        </w:rPr>
        <w:t>1-2</w:t>
      </w:r>
      <w:r>
        <w:rPr>
          <w:rFonts w:ascii="標楷體" w:eastAsia="標楷體" w:hAnsi="標楷體" w:hint="eastAsia"/>
        </w:rPr>
        <w:t>、</w:t>
      </w:r>
      <w:r>
        <w:rPr>
          <w:rFonts w:ascii="標楷體" w:eastAsia="標楷體" w:hAnsi="標楷體"/>
        </w:rPr>
        <w:t>3-4</w:t>
      </w:r>
      <w:r>
        <w:rPr>
          <w:rFonts w:ascii="標楷體" w:eastAsia="標楷體" w:hAnsi="標楷體" w:hint="eastAsia"/>
        </w:rPr>
        <w:t>、</w:t>
      </w:r>
      <w:r>
        <w:rPr>
          <w:rFonts w:ascii="標楷體" w:eastAsia="標楷體" w:hAnsi="標楷體"/>
        </w:rPr>
        <w:t>5-6</w:t>
      </w:r>
      <w:r>
        <w:rPr>
          <w:rFonts w:ascii="標楷體" w:eastAsia="標楷體" w:hAnsi="標楷體" w:hint="eastAsia"/>
        </w:rPr>
        <w:t>、</w:t>
      </w:r>
      <w:r>
        <w:rPr>
          <w:rFonts w:ascii="標楷體" w:eastAsia="標楷體" w:hAnsi="標楷體"/>
        </w:rPr>
        <w:t>7-8</w:t>
      </w:r>
      <w:r>
        <w:rPr>
          <w:rFonts w:ascii="標楷體" w:eastAsia="標楷體" w:hAnsi="標楷體" w:hint="eastAsia"/>
        </w:rPr>
        <w:t>及並列第九名分抽，其</w:t>
      </w:r>
    </w:p>
    <w:p w:rsidR="00F96AD7" w:rsidRDefault="00F96AD7" w:rsidP="007C58AC">
      <w:pPr>
        <w:rPr>
          <w:rFonts w:ascii="標楷體" w:eastAsia="標楷體" w:hAnsi="標楷體"/>
        </w:rPr>
      </w:pPr>
      <w:r>
        <w:rPr>
          <w:rFonts w:ascii="標楷體" w:eastAsia="標楷體" w:hAnsi="標楷體"/>
        </w:rPr>
        <w:t xml:space="preserve">                          </w:t>
      </w:r>
      <w:r>
        <w:rPr>
          <w:rFonts w:ascii="標楷體" w:eastAsia="標楷體" w:hAnsi="標楷體" w:hint="eastAsia"/>
        </w:rPr>
        <w:t>他隊伍分抽。</w:t>
      </w:r>
    </w:p>
    <w:p w:rsidR="00F96AD7" w:rsidRDefault="00F96AD7" w:rsidP="007039D3">
      <w:pPr>
        <w:rPr>
          <w:rFonts w:ascii="標楷體" w:eastAsia="標楷體" w:hAnsi="標楷體"/>
        </w:rPr>
      </w:pPr>
      <w:r>
        <w:rPr>
          <w:rFonts w:ascii="標楷體" w:eastAsia="標楷體" w:hAnsi="標楷體"/>
          <w:color w:val="000000"/>
        </w:rPr>
        <w:t xml:space="preserve">                 </w:t>
      </w:r>
      <w:r>
        <w:rPr>
          <w:rFonts w:ascii="標楷體" w:eastAsia="標楷體" w:hAnsi="標楷體" w:hint="eastAsia"/>
          <w:color w:val="000000"/>
        </w:rPr>
        <w:t>（</w:t>
      </w:r>
      <w:r>
        <w:rPr>
          <w:rFonts w:ascii="標楷體" w:eastAsia="標楷體" w:hAnsi="標楷體"/>
          <w:color w:val="000000"/>
        </w:rPr>
        <w:t>3</w:t>
      </w:r>
      <w:r>
        <w:rPr>
          <w:rFonts w:ascii="標楷體" w:eastAsia="標楷體" w:hAnsi="標楷體" w:hint="eastAsia"/>
          <w:color w:val="000000"/>
        </w:rPr>
        <w:t>）</w:t>
      </w:r>
      <w:r>
        <w:rPr>
          <w:rFonts w:ascii="標楷體" w:eastAsia="標楷體" w:hAnsi="標楷體" w:hint="eastAsia"/>
        </w:rPr>
        <w:t>錄取名次</w:t>
      </w:r>
      <w:r>
        <w:rPr>
          <w:rFonts w:ascii="標楷體" w:eastAsia="標楷體" w:hAnsi="標楷體"/>
        </w:rPr>
        <w:t>:</w:t>
      </w:r>
      <w:r>
        <w:rPr>
          <w:rFonts w:ascii="標楷體" w:eastAsia="標楷體" w:hAnsi="標楷體" w:hint="eastAsia"/>
        </w:rPr>
        <w:t>分區排名前五名晉級甲組，分區排名五名後</w:t>
      </w:r>
    </w:p>
    <w:p w:rsidR="00F96AD7" w:rsidRDefault="00F96AD7" w:rsidP="007039D3">
      <w:pPr>
        <w:rPr>
          <w:rFonts w:ascii="標楷體" w:eastAsia="標楷體" w:hAnsi="標楷體"/>
        </w:rPr>
      </w:pPr>
      <w:r>
        <w:rPr>
          <w:rFonts w:ascii="標楷體" w:eastAsia="標楷體" w:hAnsi="標楷體"/>
        </w:rPr>
        <w:t xml:space="preserve">                               </w:t>
      </w:r>
      <w:r>
        <w:rPr>
          <w:rFonts w:ascii="標楷體" w:eastAsia="標楷體" w:hAnsi="標楷體" w:hint="eastAsia"/>
        </w:rPr>
        <w:t>晉級乙組。</w:t>
      </w:r>
    </w:p>
    <w:p w:rsidR="00F96AD7" w:rsidRDefault="00F96AD7" w:rsidP="004E5848">
      <w:pPr>
        <w:spacing w:line="400" w:lineRule="exact"/>
        <w:ind w:left="31680" w:hangingChars="95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（二）複賽：</w:t>
      </w:r>
      <w:r>
        <w:rPr>
          <w:rFonts w:ascii="標楷體" w:eastAsia="標楷體" w:hAnsi="標楷體"/>
          <w:color w:val="000000"/>
        </w:rPr>
        <w:t xml:space="preserve"> </w:t>
      </w:r>
    </w:p>
    <w:p w:rsidR="00F96AD7" w:rsidRDefault="00F96AD7" w:rsidP="007039D3">
      <w:pPr>
        <w:rPr>
          <w:rFonts w:ascii="標楷體" w:eastAsia="標楷體" w:hAnsi="標楷體"/>
        </w:rPr>
      </w:pPr>
      <w:r>
        <w:rPr>
          <w:rFonts w:ascii="標楷體" w:eastAsia="標楷體" w:hAnsi="標楷體"/>
          <w:color w:val="000000"/>
        </w:rPr>
        <w:t xml:space="preserve">                  </w:t>
      </w:r>
      <w:r>
        <w:rPr>
          <w:rFonts w:ascii="標楷體" w:eastAsia="標楷體" w:hAnsi="標楷體"/>
        </w:rPr>
        <w:t xml:space="preserve"> (1)</w:t>
      </w:r>
      <w:r>
        <w:rPr>
          <w:rFonts w:ascii="標楷體" w:eastAsia="標楷體" w:hAnsi="標楷體" w:hint="eastAsia"/>
        </w:rPr>
        <w:t>參賽隊伍</w:t>
      </w:r>
      <w:r>
        <w:rPr>
          <w:rFonts w:ascii="標楷體" w:eastAsia="標楷體" w:hAnsi="標楷體"/>
        </w:rPr>
        <w:t>:107</w:t>
      </w:r>
      <w:r>
        <w:rPr>
          <w:rFonts w:ascii="標楷體" w:eastAsia="標楷體" w:hAnsi="標楷體" w:hint="eastAsia"/>
        </w:rPr>
        <w:t>報名學校</w:t>
      </w:r>
    </w:p>
    <w:p w:rsidR="00F96AD7" w:rsidRDefault="00F96AD7" w:rsidP="007039D3">
      <w:pPr>
        <w:rPr>
          <w:rFonts w:ascii="標楷體" w:eastAsia="標楷體" w:hAnsi="標楷體"/>
        </w:rPr>
      </w:pPr>
      <w:r>
        <w:rPr>
          <w:rFonts w:ascii="標楷體" w:eastAsia="標楷體" w:hAnsi="標楷體"/>
        </w:rPr>
        <w:t xml:space="preserve">                   (2)</w:t>
      </w:r>
      <w:r>
        <w:rPr>
          <w:rFonts w:ascii="標楷體" w:eastAsia="標楷體" w:hAnsi="標楷體" w:hint="eastAsia"/>
        </w:rPr>
        <w:t>比賽制度</w:t>
      </w:r>
      <w:r>
        <w:rPr>
          <w:rFonts w:ascii="標楷體" w:eastAsia="標楷體" w:hAnsi="標楷體"/>
        </w:rPr>
        <w:t>:</w:t>
      </w:r>
      <w:r>
        <w:rPr>
          <w:rFonts w:ascii="標楷體" w:eastAsia="標楷體" w:hAnsi="標楷體" w:hint="eastAsia"/>
        </w:rPr>
        <w:t>甲組採單循環，乙組採單淘汰</w:t>
      </w:r>
      <w:r>
        <w:rPr>
          <w:rFonts w:ascii="標楷體" w:eastAsia="標楷體" w:hAnsi="標楷體"/>
        </w:rPr>
        <w:t xml:space="preserve"> </w:t>
      </w:r>
    </w:p>
    <w:p w:rsidR="00F96AD7" w:rsidRDefault="00F96AD7" w:rsidP="007039D3">
      <w:pPr>
        <w:rPr>
          <w:rFonts w:ascii="標楷體" w:eastAsia="標楷體" w:hAnsi="標楷體"/>
        </w:rPr>
      </w:pPr>
      <w:r>
        <w:rPr>
          <w:rFonts w:ascii="標楷體" w:eastAsia="標楷體" w:hAnsi="標楷體"/>
        </w:rPr>
        <w:t xml:space="preserve">                   (3)</w:t>
      </w:r>
      <w:r>
        <w:rPr>
          <w:rFonts w:ascii="標楷體" w:eastAsia="標楷體" w:hAnsi="標楷體" w:hint="eastAsia"/>
        </w:rPr>
        <w:t>錄取名次</w:t>
      </w:r>
      <w:r>
        <w:rPr>
          <w:rFonts w:ascii="標楷體" w:eastAsia="標楷體" w:hAnsi="標楷體"/>
        </w:rPr>
        <w:t>:</w:t>
      </w:r>
      <w:r>
        <w:rPr>
          <w:rFonts w:ascii="標楷體" w:eastAsia="標楷體" w:hAnsi="標楷體" w:hint="eastAsia"/>
        </w:rPr>
        <w:t>甲組錄取四隊晉級決賽。</w:t>
      </w:r>
      <w:r>
        <w:rPr>
          <w:rFonts w:ascii="標楷體" w:eastAsia="標楷體" w:hAnsi="標楷體"/>
          <w:color w:val="000000"/>
        </w:rPr>
        <w:t xml:space="preserve">                         </w:t>
      </w:r>
      <w:r>
        <w:rPr>
          <w:rFonts w:ascii="標楷體" w:eastAsia="標楷體" w:hAnsi="標楷體"/>
          <w:b/>
          <w:bCs/>
          <w:sz w:val="28"/>
          <w:szCs w:val="28"/>
        </w:rPr>
        <w:t xml:space="preserve">                                     </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w:t>
      </w:r>
      <w:r>
        <w:rPr>
          <w:rFonts w:ascii="標楷體" w:eastAsia="標楷體" w:hAnsi="標楷體"/>
          <w:color w:val="000000"/>
        </w:rPr>
        <w:t>)</w:t>
      </w:r>
      <w:r>
        <w:rPr>
          <w:rFonts w:ascii="標楷體" w:eastAsia="標楷體" w:hAnsi="標楷體" w:hint="eastAsia"/>
          <w:color w:val="000000"/>
        </w:rPr>
        <w:t>決賽：</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rPr>
        <w:t>(1)</w:t>
      </w:r>
      <w:r>
        <w:rPr>
          <w:rFonts w:ascii="標楷體" w:eastAsia="標楷體" w:hAnsi="標楷體" w:hint="eastAsia"/>
        </w:rPr>
        <w:t>參賽隊伍</w:t>
      </w:r>
      <w:r>
        <w:rPr>
          <w:rFonts w:ascii="標楷體" w:eastAsia="標楷體" w:hAnsi="標楷體"/>
        </w:rPr>
        <w:t>:</w:t>
      </w:r>
      <w:r>
        <w:rPr>
          <w:rFonts w:ascii="標楷體" w:eastAsia="標楷體" w:hAnsi="標楷體" w:hint="eastAsia"/>
        </w:rPr>
        <w:t>複賽甲組晉級球隊，四隊。</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rPr>
        <w:t>(2)</w:t>
      </w:r>
      <w:r>
        <w:rPr>
          <w:rFonts w:ascii="標楷體" w:eastAsia="標楷體" w:hAnsi="標楷體" w:hint="eastAsia"/>
        </w:rPr>
        <w:t>比賽制度</w:t>
      </w:r>
      <w:r>
        <w:rPr>
          <w:rFonts w:ascii="標楷體" w:eastAsia="標楷體" w:hAnsi="標楷體"/>
        </w:rPr>
        <w:t>:</w:t>
      </w:r>
      <w:r>
        <w:rPr>
          <w:rFonts w:ascii="標楷體" w:eastAsia="標楷體" w:hAnsi="標楷體" w:hint="eastAsia"/>
          <w:color w:val="000000"/>
        </w:rPr>
        <w:t>採淘汰排名賽。</w:t>
      </w:r>
    </w:p>
    <w:p w:rsidR="00F96AD7" w:rsidRDefault="00F96AD7" w:rsidP="00863EA0">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rPr>
        <w:t>(3)</w:t>
      </w:r>
      <w:r>
        <w:rPr>
          <w:rFonts w:ascii="標楷體" w:eastAsia="標楷體" w:hAnsi="標楷體" w:hint="eastAsia"/>
        </w:rPr>
        <w:t>錄取名次</w:t>
      </w:r>
      <w:r>
        <w:rPr>
          <w:rFonts w:ascii="標楷體" w:eastAsia="標楷體" w:hAnsi="標楷體"/>
        </w:rPr>
        <w:t>:</w:t>
      </w:r>
      <w:r>
        <w:rPr>
          <w:rFonts w:ascii="標楷體" w:eastAsia="標楷體" w:hint="eastAsia"/>
        </w:rPr>
        <w:t>取四名頒獎。</w:t>
      </w:r>
    </w:p>
    <w:p w:rsidR="00F96AD7" w:rsidRPr="00564BA2" w:rsidRDefault="00F96AD7" w:rsidP="007039D3">
      <w:pPr>
        <w:spacing w:line="480" w:lineRule="exact"/>
        <w:rPr>
          <w:rFonts w:ascii="標楷體" w:eastAsia="標楷體" w:hAnsi="標楷體"/>
          <w:color w:val="FF0000"/>
          <w:bdr w:val="single" w:sz="4" w:space="0" w:color="auto"/>
        </w:rPr>
      </w:pPr>
      <w:r>
        <w:rPr>
          <w:rFonts w:ascii="標楷體" w:eastAsia="標楷體" w:hAnsi="標楷體"/>
          <w:color w:val="000000"/>
        </w:rPr>
        <w:t xml:space="preserve">      </w:t>
      </w:r>
      <w:r>
        <w:rPr>
          <w:rFonts w:ascii="標楷體" w:eastAsia="標楷體" w:hAnsi="標楷體" w:hint="eastAsia"/>
          <w:color w:val="000000"/>
        </w:rPr>
        <w:t>二、國中男生組，採預賽、複賽、全國決賽，三階段。</w:t>
      </w:r>
    </w:p>
    <w:p w:rsidR="00F96AD7" w:rsidRDefault="00F96AD7" w:rsidP="007039D3">
      <w:pPr>
        <w:rPr>
          <w:rFonts w:ascii="標楷體" w:eastAsia="標楷體" w:hAnsi="標楷體"/>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rPr>
        <w:t xml:space="preserve"> </w:t>
      </w:r>
      <w:r>
        <w:rPr>
          <w:rFonts w:ascii="標楷體" w:eastAsia="標楷體" w:hAnsi="標楷體" w:hint="eastAsia"/>
        </w:rPr>
        <w:t>分北中南東四區預賽</w:t>
      </w:r>
    </w:p>
    <w:p w:rsidR="00F96AD7" w:rsidRDefault="00F96AD7" w:rsidP="007039D3">
      <w:pPr>
        <w:rPr>
          <w:rFonts w:ascii="標楷體" w:eastAsia="標楷體" w:hAnsi="標楷體"/>
        </w:rPr>
      </w:pPr>
      <w:r>
        <w:rPr>
          <w:rFonts w:ascii="標楷體" w:eastAsia="標楷體" w:hAnsi="標楷體"/>
        </w:rPr>
        <w:t xml:space="preserve">               (1)</w:t>
      </w:r>
      <w:r>
        <w:rPr>
          <w:rFonts w:ascii="標楷體" w:eastAsia="標楷體" w:hAnsi="標楷體" w:hint="eastAsia"/>
        </w:rPr>
        <w:t>參賽隊伍</w:t>
      </w:r>
      <w:r>
        <w:rPr>
          <w:rFonts w:ascii="標楷體" w:eastAsia="標楷體" w:hAnsi="標楷體"/>
        </w:rPr>
        <w:t>:107</w:t>
      </w:r>
      <w:r>
        <w:rPr>
          <w:rFonts w:ascii="標楷體" w:eastAsia="標楷體" w:hAnsi="標楷體" w:hint="eastAsia"/>
        </w:rPr>
        <w:t>學年度報名隊伍。</w:t>
      </w:r>
    </w:p>
    <w:p w:rsidR="00F96AD7" w:rsidRDefault="00F96AD7" w:rsidP="007039D3">
      <w:pPr>
        <w:rPr>
          <w:rFonts w:ascii="標楷體" w:eastAsia="標楷體" w:hAnsi="標楷體"/>
        </w:rPr>
      </w:pPr>
      <w:r>
        <w:rPr>
          <w:rFonts w:ascii="標楷體" w:eastAsia="標楷體" w:hAnsi="標楷體"/>
        </w:rPr>
        <w:t xml:space="preserve">               (2)</w:t>
      </w:r>
      <w:r>
        <w:rPr>
          <w:rFonts w:ascii="標楷體" w:eastAsia="標楷體" w:hAnsi="標楷體" w:hint="eastAsia"/>
        </w:rPr>
        <w:t>比賽制度</w:t>
      </w:r>
      <w:r>
        <w:rPr>
          <w:rFonts w:ascii="標楷體" w:eastAsia="標楷體" w:hAnsi="標楷體"/>
        </w:rPr>
        <w:t>:</w:t>
      </w:r>
      <w:r>
        <w:rPr>
          <w:rFonts w:ascii="標楷體" w:eastAsia="標楷體" w:hAnsi="標楷體" w:hint="eastAsia"/>
        </w:rPr>
        <w:t>採單循環制。</w:t>
      </w:r>
    </w:p>
    <w:p w:rsidR="00F96AD7" w:rsidRDefault="00F96AD7" w:rsidP="007039D3">
      <w:pPr>
        <w:rPr>
          <w:rFonts w:ascii="標楷體" w:eastAsia="標楷體" w:hAnsi="標楷體"/>
        </w:rPr>
      </w:pPr>
      <w:r>
        <w:rPr>
          <w:rFonts w:ascii="標楷體" w:eastAsia="標楷體" w:hAnsi="標楷體"/>
        </w:rPr>
        <w:t xml:space="preserve">               </w:t>
      </w:r>
    </w:p>
    <w:p w:rsidR="00F96AD7" w:rsidRDefault="00F96AD7" w:rsidP="007039D3">
      <w:pPr>
        <w:rPr>
          <w:rFonts w:ascii="標楷體" w:eastAsia="標楷體" w:hAnsi="標楷體"/>
        </w:rPr>
      </w:pPr>
    </w:p>
    <w:p w:rsidR="00F96AD7" w:rsidRDefault="00F96AD7" w:rsidP="007039D3">
      <w:pPr>
        <w:rPr>
          <w:rFonts w:ascii="標楷體" w:eastAsia="標楷體" w:hAnsi="標楷體"/>
        </w:rPr>
      </w:pPr>
    </w:p>
    <w:p w:rsidR="00F96AD7" w:rsidRDefault="00F96AD7" w:rsidP="007039D3">
      <w:pPr>
        <w:rPr>
          <w:rFonts w:ascii="標楷體" w:eastAsia="標楷體" w:hAnsi="標楷體"/>
        </w:rPr>
      </w:pPr>
    </w:p>
    <w:p w:rsidR="00F96AD7" w:rsidRDefault="00F96AD7" w:rsidP="007039D3">
      <w:pPr>
        <w:rPr>
          <w:rFonts w:ascii="標楷體" w:eastAsia="標楷體" w:hAnsi="標楷體"/>
        </w:rPr>
      </w:pPr>
    </w:p>
    <w:p w:rsidR="00F96AD7" w:rsidRDefault="00F96AD7" w:rsidP="007039D3">
      <w:pPr>
        <w:rPr>
          <w:rFonts w:ascii="標楷體" w:eastAsia="標楷體" w:hAnsi="標楷體"/>
        </w:rPr>
      </w:pPr>
      <w:r>
        <w:rPr>
          <w:rFonts w:ascii="標楷體" w:eastAsia="標楷體" w:hAnsi="標楷體"/>
        </w:rPr>
        <w:t xml:space="preserve">              (3)</w:t>
      </w:r>
      <w:r>
        <w:rPr>
          <w:rFonts w:ascii="標楷體" w:eastAsia="標楷體" w:hAnsi="標楷體" w:hint="eastAsia"/>
        </w:rPr>
        <w:t>綠取名次</w:t>
      </w:r>
      <w:r>
        <w:rPr>
          <w:rFonts w:ascii="標楷體" w:eastAsia="標楷體" w:hAnsi="標楷體"/>
        </w:rPr>
        <w:t>:</w:t>
      </w:r>
    </w:p>
    <w:tbl>
      <w:tblPr>
        <w:tblpPr w:leftFromText="180" w:rightFromText="180" w:vertAnchor="text" w:horzAnchor="page" w:tblpX="529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709"/>
        <w:gridCol w:w="709"/>
        <w:gridCol w:w="709"/>
        <w:gridCol w:w="708"/>
      </w:tblGrid>
      <w:tr w:rsidR="00F96AD7" w:rsidTr="00296CC0">
        <w:trPr>
          <w:trHeight w:val="699"/>
        </w:trPr>
        <w:tc>
          <w:tcPr>
            <w:tcW w:w="1242" w:type="dxa"/>
            <w:vAlign w:val="center"/>
          </w:tcPr>
          <w:p w:rsidR="00F96AD7" w:rsidRDefault="00F96AD7" w:rsidP="00296CC0">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1pt;margin-top:-4.1pt;width:40.3pt;height:22.5pt;z-index:251659264" filled="f" stroked="f">
                  <v:textbox style="mso-next-textbox:#_x0000_s1027">
                    <w:txbxContent>
                      <w:p w:rsidR="00F96AD7" w:rsidRDefault="00F96AD7" w:rsidP="00296CC0">
                        <w:pPr>
                          <w:rPr>
                            <w:rFonts w:ascii="標楷體" w:eastAsia="標楷體" w:hAnsi="標楷體"/>
                          </w:rPr>
                        </w:pPr>
                        <w:r>
                          <w:rPr>
                            <w:rFonts w:ascii="標楷體" w:eastAsia="標楷體" w:hAnsi="標楷體" w:hint="eastAsia"/>
                          </w:rPr>
                          <w:t>級別</w:t>
                        </w:r>
                      </w:p>
                      <w:p w:rsidR="00F96AD7" w:rsidRDefault="00F96AD7" w:rsidP="00296CC0"/>
                    </w:txbxContent>
                  </v:textbox>
                </v:shape>
              </w:pict>
            </w:r>
            <w:r>
              <w:rPr>
                <w:noProof/>
              </w:rPr>
              <w:pict>
                <v:shape id="_x0000_s1028" type="#_x0000_t202" style="position:absolute;left:0;text-align:left;margin-left:-10pt;margin-top:13pt;width:54.3pt;height:22.5pt;z-index:251660288" filled="f" stroked="f">
                  <v:textbox style="mso-next-textbox:#_x0000_s1028">
                    <w:txbxContent>
                      <w:p w:rsidR="00F96AD7" w:rsidRDefault="00F96AD7" w:rsidP="00296CC0">
                        <w:pPr>
                          <w:rPr>
                            <w:rFonts w:ascii="標楷體" w:eastAsia="標楷體" w:hAnsi="標楷體"/>
                          </w:rPr>
                        </w:pPr>
                        <w:r>
                          <w:rPr>
                            <w:rFonts w:ascii="標楷體" w:eastAsia="標楷體" w:hAnsi="標楷體" w:hint="eastAsia"/>
                          </w:rPr>
                          <w:t>隊伍數</w:t>
                        </w:r>
                      </w:p>
                    </w:txbxContent>
                  </v:textbox>
                </v:shape>
              </w:pic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hint="eastAsia"/>
              </w:rPr>
              <w:t>盃</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hint="eastAsia"/>
              </w:rPr>
              <w:t>碗</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hint="eastAsia"/>
              </w:rPr>
              <w:t>盤</w:t>
            </w:r>
          </w:p>
        </w:tc>
        <w:tc>
          <w:tcPr>
            <w:tcW w:w="708" w:type="dxa"/>
            <w:vAlign w:val="center"/>
          </w:tcPr>
          <w:p w:rsidR="00F96AD7" w:rsidRDefault="00F96AD7" w:rsidP="00296CC0">
            <w:pPr>
              <w:jc w:val="center"/>
              <w:rPr>
                <w:rFonts w:ascii="標楷體" w:eastAsia="標楷體" w:hAnsi="標楷體"/>
              </w:rPr>
            </w:pPr>
            <w:r>
              <w:rPr>
                <w:rFonts w:ascii="標楷體" w:eastAsia="標楷體" w:hAnsi="標楷體" w:hint="eastAsia"/>
              </w:rPr>
              <w:t>碟</w:t>
            </w:r>
          </w:p>
        </w:tc>
      </w:tr>
      <w:tr w:rsidR="00F96AD7" w:rsidTr="00296CC0">
        <w:trPr>
          <w:trHeight w:val="425"/>
        </w:trPr>
        <w:tc>
          <w:tcPr>
            <w:tcW w:w="1242" w:type="dxa"/>
            <w:vAlign w:val="center"/>
          </w:tcPr>
          <w:p w:rsidR="00F96AD7" w:rsidRDefault="00F96AD7" w:rsidP="00296CC0">
            <w:pPr>
              <w:jc w:val="center"/>
              <w:rPr>
                <w:rFonts w:ascii="標楷體" w:eastAsia="標楷體" w:hAnsi="標楷體"/>
              </w:rPr>
            </w:pPr>
            <w:r>
              <w:rPr>
                <w:rFonts w:ascii="標楷體" w:eastAsia="標楷體" w:hAnsi="標楷體"/>
              </w:rPr>
              <w:t>5</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1</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1</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1</w:t>
            </w:r>
          </w:p>
        </w:tc>
        <w:tc>
          <w:tcPr>
            <w:tcW w:w="708" w:type="dxa"/>
            <w:vAlign w:val="center"/>
          </w:tcPr>
          <w:p w:rsidR="00F96AD7" w:rsidRDefault="00F96AD7" w:rsidP="00296CC0">
            <w:pPr>
              <w:jc w:val="center"/>
              <w:rPr>
                <w:rFonts w:ascii="標楷體" w:eastAsia="標楷體" w:hAnsi="標楷體"/>
              </w:rPr>
            </w:pPr>
            <w:r>
              <w:rPr>
                <w:rFonts w:ascii="標楷體" w:eastAsia="標楷體" w:hAnsi="標楷體"/>
              </w:rPr>
              <w:t>2</w:t>
            </w:r>
          </w:p>
        </w:tc>
      </w:tr>
      <w:tr w:rsidR="00F96AD7" w:rsidTr="00296CC0">
        <w:trPr>
          <w:trHeight w:val="404"/>
        </w:trPr>
        <w:tc>
          <w:tcPr>
            <w:tcW w:w="1242" w:type="dxa"/>
            <w:vAlign w:val="center"/>
          </w:tcPr>
          <w:p w:rsidR="00F96AD7" w:rsidRDefault="00F96AD7" w:rsidP="00296CC0">
            <w:pPr>
              <w:jc w:val="center"/>
              <w:rPr>
                <w:rFonts w:ascii="標楷體" w:eastAsia="標楷體" w:hAnsi="標楷體"/>
              </w:rPr>
            </w:pPr>
            <w:r>
              <w:rPr>
                <w:rFonts w:ascii="標楷體" w:eastAsia="標楷體" w:hAnsi="標楷體"/>
              </w:rPr>
              <w:t>6</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1</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1</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2</w:t>
            </w:r>
          </w:p>
        </w:tc>
        <w:tc>
          <w:tcPr>
            <w:tcW w:w="708" w:type="dxa"/>
            <w:vAlign w:val="center"/>
          </w:tcPr>
          <w:p w:rsidR="00F96AD7" w:rsidRDefault="00F96AD7" w:rsidP="00296CC0">
            <w:pPr>
              <w:jc w:val="center"/>
              <w:rPr>
                <w:rFonts w:ascii="標楷體" w:eastAsia="標楷體" w:hAnsi="標楷體"/>
              </w:rPr>
            </w:pPr>
            <w:r>
              <w:rPr>
                <w:rFonts w:ascii="標楷體" w:eastAsia="標楷體" w:hAnsi="標楷體"/>
              </w:rPr>
              <w:t>2</w:t>
            </w:r>
          </w:p>
        </w:tc>
      </w:tr>
      <w:tr w:rsidR="00F96AD7" w:rsidTr="00296CC0">
        <w:trPr>
          <w:trHeight w:val="409"/>
        </w:trPr>
        <w:tc>
          <w:tcPr>
            <w:tcW w:w="1242" w:type="dxa"/>
            <w:vAlign w:val="center"/>
          </w:tcPr>
          <w:p w:rsidR="00F96AD7" w:rsidRDefault="00F96AD7" w:rsidP="00296CC0">
            <w:pPr>
              <w:jc w:val="center"/>
              <w:rPr>
                <w:rFonts w:ascii="標楷體" w:eastAsia="標楷體" w:hAnsi="標楷體"/>
              </w:rPr>
            </w:pPr>
            <w:r>
              <w:rPr>
                <w:rFonts w:ascii="標楷體" w:eastAsia="標楷體" w:hAnsi="標楷體"/>
              </w:rPr>
              <w:t>7</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1</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2</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2</w:t>
            </w:r>
          </w:p>
        </w:tc>
        <w:tc>
          <w:tcPr>
            <w:tcW w:w="708" w:type="dxa"/>
            <w:vAlign w:val="center"/>
          </w:tcPr>
          <w:p w:rsidR="00F96AD7" w:rsidRDefault="00F96AD7" w:rsidP="00296CC0">
            <w:pPr>
              <w:jc w:val="center"/>
              <w:rPr>
                <w:rFonts w:ascii="標楷體" w:eastAsia="標楷體" w:hAnsi="標楷體"/>
              </w:rPr>
            </w:pPr>
            <w:r>
              <w:rPr>
                <w:rFonts w:ascii="標楷體" w:eastAsia="標楷體" w:hAnsi="標楷體"/>
              </w:rPr>
              <w:t>2</w:t>
            </w:r>
          </w:p>
        </w:tc>
      </w:tr>
      <w:tr w:rsidR="00F96AD7" w:rsidTr="00296CC0">
        <w:trPr>
          <w:trHeight w:val="414"/>
        </w:trPr>
        <w:tc>
          <w:tcPr>
            <w:tcW w:w="1242" w:type="dxa"/>
            <w:vAlign w:val="center"/>
          </w:tcPr>
          <w:p w:rsidR="00F96AD7" w:rsidRDefault="00F96AD7" w:rsidP="00296CC0">
            <w:pPr>
              <w:jc w:val="center"/>
              <w:rPr>
                <w:rFonts w:ascii="標楷體" w:eastAsia="標楷體" w:hAnsi="標楷體"/>
              </w:rPr>
            </w:pPr>
            <w:r>
              <w:rPr>
                <w:rFonts w:ascii="標楷體" w:eastAsia="標楷體" w:hAnsi="標楷體"/>
              </w:rPr>
              <w:t>8</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2</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2</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2</w:t>
            </w:r>
          </w:p>
        </w:tc>
        <w:tc>
          <w:tcPr>
            <w:tcW w:w="708" w:type="dxa"/>
            <w:vAlign w:val="center"/>
          </w:tcPr>
          <w:p w:rsidR="00F96AD7" w:rsidRDefault="00F96AD7" w:rsidP="00296CC0">
            <w:pPr>
              <w:jc w:val="center"/>
              <w:rPr>
                <w:rFonts w:ascii="標楷體" w:eastAsia="標楷體" w:hAnsi="標楷體"/>
              </w:rPr>
            </w:pPr>
            <w:r>
              <w:rPr>
                <w:rFonts w:ascii="標楷體" w:eastAsia="標楷體" w:hAnsi="標楷體"/>
              </w:rPr>
              <w:t>2</w:t>
            </w:r>
          </w:p>
        </w:tc>
      </w:tr>
      <w:tr w:rsidR="00F96AD7" w:rsidTr="00296CC0">
        <w:trPr>
          <w:trHeight w:val="420"/>
        </w:trPr>
        <w:tc>
          <w:tcPr>
            <w:tcW w:w="1242" w:type="dxa"/>
            <w:vAlign w:val="center"/>
          </w:tcPr>
          <w:p w:rsidR="00F96AD7" w:rsidRDefault="00F96AD7" w:rsidP="00296CC0">
            <w:pPr>
              <w:jc w:val="center"/>
              <w:rPr>
                <w:rFonts w:ascii="標楷體" w:eastAsia="標楷體" w:hAnsi="標楷體"/>
              </w:rPr>
            </w:pPr>
            <w:r>
              <w:rPr>
                <w:rFonts w:ascii="標楷體" w:eastAsia="標楷體" w:hAnsi="標楷體"/>
              </w:rPr>
              <w:t>9</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2</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2</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2</w:t>
            </w:r>
          </w:p>
        </w:tc>
        <w:tc>
          <w:tcPr>
            <w:tcW w:w="708" w:type="dxa"/>
            <w:vAlign w:val="center"/>
          </w:tcPr>
          <w:p w:rsidR="00F96AD7" w:rsidRDefault="00F96AD7" w:rsidP="00296CC0">
            <w:pPr>
              <w:jc w:val="center"/>
              <w:rPr>
                <w:rFonts w:ascii="標楷體" w:eastAsia="標楷體" w:hAnsi="標楷體"/>
              </w:rPr>
            </w:pPr>
            <w:r>
              <w:rPr>
                <w:rFonts w:ascii="標楷體" w:eastAsia="標楷體" w:hAnsi="標楷體"/>
              </w:rPr>
              <w:t>3</w:t>
            </w:r>
          </w:p>
        </w:tc>
      </w:tr>
      <w:tr w:rsidR="00F96AD7" w:rsidTr="00296CC0">
        <w:trPr>
          <w:trHeight w:val="413"/>
        </w:trPr>
        <w:tc>
          <w:tcPr>
            <w:tcW w:w="1242" w:type="dxa"/>
            <w:vAlign w:val="center"/>
          </w:tcPr>
          <w:p w:rsidR="00F96AD7" w:rsidRPr="004D5E62" w:rsidRDefault="00F96AD7" w:rsidP="00296CC0">
            <w:pPr>
              <w:jc w:val="center"/>
              <w:rPr>
                <w:rFonts w:ascii="標楷體" w:eastAsia="標楷體" w:hAnsi="標楷體"/>
                <w:b/>
                <w:color w:val="FF0000"/>
              </w:rPr>
            </w:pPr>
            <w:r w:rsidRPr="004D5E62">
              <w:rPr>
                <w:rFonts w:ascii="標楷體" w:eastAsia="標楷體" w:hAnsi="標楷體"/>
                <w:b/>
                <w:color w:val="FF0000"/>
              </w:rPr>
              <w:t>10</w:t>
            </w:r>
          </w:p>
        </w:tc>
        <w:tc>
          <w:tcPr>
            <w:tcW w:w="709" w:type="dxa"/>
            <w:vAlign w:val="center"/>
          </w:tcPr>
          <w:p w:rsidR="00F96AD7" w:rsidRPr="004D5E62" w:rsidRDefault="00F96AD7" w:rsidP="00296CC0">
            <w:pPr>
              <w:jc w:val="center"/>
              <w:rPr>
                <w:rFonts w:ascii="標楷體" w:eastAsia="標楷體" w:hAnsi="標楷體"/>
                <w:b/>
                <w:color w:val="FF0000"/>
              </w:rPr>
            </w:pPr>
            <w:r w:rsidRPr="004D5E62">
              <w:rPr>
                <w:rFonts w:ascii="標楷體" w:eastAsia="標楷體" w:hAnsi="標楷體"/>
                <w:b/>
                <w:color w:val="FF0000"/>
              </w:rPr>
              <w:t>3</w:t>
            </w:r>
          </w:p>
        </w:tc>
        <w:tc>
          <w:tcPr>
            <w:tcW w:w="709" w:type="dxa"/>
            <w:vAlign w:val="center"/>
          </w:tcPr>
          <w:p w:rsidR="00F96AD7" w:rsidRPr="004D5E62" w:rsidRDefault="00F96AD7" w:rsidP="00296CC0">
            <w:pPr>
              <w:jc w:val="center"/>
              <w:rPr>
                <w:rFonts w:ascii="標楷體" w:eastAsia="標楷體" w:hAnsi="標楷體"/>
                <w:b/>
                <w:color w:val="FF0000"/>
              </w:rPr>
            </w:pPr>
            <w:r w:rsidRPr="004D5E62">
              <w:rPr>
                <w:rFonts w:ascii="標楷體" w:eastAsia="標楷體" w:hAnsi="標楷體"/>
                <w:b/>
                <w:color w:val="FF0000"/>
              </w:rPr>
              <w:t>3</w:t>
            </w:r>
          </w:p>
        </w:tc>
        <w:tc>
          <w:tcPr>
            <w:tcW w:w="709" w:type="dxa"/>
            <w:vAlign w:val="center"/>
          </w:tcPr>
          <w:p w:rsidR="00F96AD7" w:rsidRPr="004D5E62" w:rsidRDefault="00F96AD7" w:rsidP="00296CC0">
            <w:pPr>
              <w:jc w:val="center"/>
              <w:rPr>
                <w:rFonts w:ascii="標楷體" w:eastAsia="標楷體" w:hAnsi="標楷體"/>
                <w:b/>
                <w:color w:val="FF0000"/>
              </w:rPr>
            </w:pPr>
            <w:r w:rsidRPr="004D5E62">
              <w:rPr>
                <w:rFonts w:ascii="標楷體" w:eastAsia="標楷體" w:hAnsi="標楷體"/>
                <w:b/>
                <w:color w:val="FF0000"/>
              </w:rPr>
              <w:t>2</w:t>
            </w:r>
          </w:p>
        </w:tc>
        <w:tc>
          <w:tcPr>
            <w:tcW w:w="708" w:type="dxa"/>
            <w:vAlign w:val="center"/>
          </w:tcPr>
          <w:p w:rsidR="00F96AD7" w:rsidRPr="004D5E62" w:rsidRDefault="00F96AD7" w:rsidP="00296CC0">
            <w:pPr>
              <w:jc w:val="center"/>
              <w:rPr>
                <w:rFonts w:ascii="標楷體" w:eastAsia="標楷體" w:hAnsi="標楷體"/>
                <w:b/>
                <w:color w:val="FF0000"/>
              </w:rPr>
            </w:pPr>
            <w:r w:rsidRPr="004D5E62">
              <w:rPr>
                <w:rFonts w:ascii="標楷體" w:eastAsia="標楷體" w:hAnsi="標楷體"/>
                <w:b/>
                <w:color w:val="FF0000"/>
              </w:rPr>
              <w:t>2</w:t>
            </w:r>
          </w:p>
        </w:tc>
      </w:tr>
      <w:tr w:rsidR="00F96AD7" w:rsidTr="00296CC0">
        <w:trPr>
          <w:trHeight w:val="419"/>
        </w:trPr>
        <w:tc>
          <w:tcPr>
            <w:tcW w:w="1242" w:type="dxa"/>
            <w:vAlign w:val="center"/>
          </w:tcPr>
          <w:p w:rsidR="00F96AD7" w:rsidRPr="004D5E62" w:rsidRDefault="00F96AD7" w:rsidP="00296CC0">
            <w:pPr>
              <w:jc w:val="center"/>
              <w:rPr>
                <w:rFonts w:ascii="標楷體" w:eastAsia="標楷體" w:hAnsi="標楷體"/>
                <w:b/>
                <w:color w:val="FF0000"/>
              </w:rPr>
            </w:pPr>
            <w:r w:rsidRPr="004D5E62">
              <w:rPr>
                <w:rFonts w:ascii="標楷體" w:eastAsia="標楷體" w:hAnsi="標楷體"/>
                <w:b/>
                <w:color w:val="FF0000"/>
              </w:rPr>
              <w:t>11</w:t>
            </w:r>
          </w:p>
        </w:tc>
        <w:tc>
          <w:tcPr>
            <w:tcW w:w="709" w:type="dxa"/>
            <w:vAlign w:val="center"/>
          </w:tcPr>
          <w:p w:rsidR="00F96AD7" w:rsidRPr="004D5E62" w:rsidRDefault="00F96AD7" w:rsidP="00296CC0">
            <w:pPr>
              <w:jc w:val="center"/>
              <w:rPr>
                <w:rFonts w:ascii="標楷體" w:eastAsia="標楷體" w:hAnsi="標楷體"/>
                <w:b/>
                <w:color w:val="FF0000"/>
              </w:rPr>
            </w:pPr>
            <w:r w:rsidRPr="004D5E62">
              <w:rPr>
                <w:rFonts w:ascii="標楷體" w:eastAsia="標楷體" w:hAnsi="標楷體"/>
                <w:b/>
                <w:color w:val="FF0000"/>
              </w:rPr>
              <w:t>3</w:t>
            </w:r>
          </w:p>
        </w:tc>
        <w:tc>
          <w:tcPr>
            <w:tcW w:w="709" w:type="dxa"/>
            <w:vAlign w:val="center"/>
          </w:tcPr>
          <w:p w:rsidR="00F96AD7" w:rsidRPr="004D5E62" w:rsidRDefault="00F96AD7" w:rsidP="00296CC0">
            <w:pPr>
              <w:jc w:val="center"/>
              <w:rPr>
                <w:rFonts w:ascii="標楷體" w:eastAsia="標楷體" w:hAnsi="標楷體"/>
                <w:b/>
                <w:color w:val="FF0000"/>
              </w:rPr>
            </w:pPr>
            <w:r w:rsidRPr="004D5E62">
              <w:rPr>
                <w:rFonts w:ascii="標楷體" w:eastAsia="標楷體" w:hAnsi="標楷體"/>
                <w:b/>
                <w:color w:val="FF0000"/>
              </w:rPr>
              <w:t>3</w:t>
            </w:r>
          </w:p>
        </w:tc>
        <w:tc>
          <w:tcPr>
            <w:tcW w:w="709" w:type="dxa"/>
            <w:vAlign w:val="center"/>
          </w:tcPr>
          <w:p w:rsidR="00F96AD7" w:rsidRPr="004D5E62" w:rsidRDefault="00F96AD7" w:rsidP="00296CC0">
            <w:pPr>
              <w:jc w:val="center"/>
              <w:rPr>
                <w:rFonts w:ascii="標楷體" w:eastAsia="標楷體" w:hAnsi="標楷體"/>
                <w:b/>
                <w:color w:val="FF0000"/>
              </w:rPr>
            </w:pPr>
            <w:r w:rsidRPr="004D5E62">
              <w:rPr>
                <w:rFonts w:ascii="標楷體" w:eastAsia="標楷體" w:hAnsi="標楷體"/>
                <w:b/>
                <w:color w:val="FF0000"/>
              </w:rPr>
              <w:t>3</w:t>
            </w:r>
          </w:p>
        </w:tc>
        <w:tc>
          <w:tcPr>
            <w:tcW w:w="708" w:type="dxa"/>
            <w:vAlign w:val="center"/>
          </w:tcPr>
          <w:p w:rsidR="00F96AD7" w:rsidRPr="004D5E62" w:rsidRDefault="00F96AD7" w:rsidP="00296CC0">
            <w:pPr>
              <w:jc w:val="center"/>
              <w:rPr>
                <w:rFonts w:ascii="標楷體" w:eastAsia="標楷體" w:hAnsi="標楷體"/>
                <w:b/>
                <w:color w:val="FF0000"/>
              </w:rPr>
            </w:pPr>
            <w:r w:rsidRPr="004D5E62">
              <w:rPr>
                <w:rFonts w:ascii="標楷體" w:eastAsia="標楷體" w:hAnsi="標楷體"/>
                <w:b/>
                <w:color w:val="FF0000"/>
              </w:rPr>
              <w:t>2</w:t>
            </w:r>
          </w:p>
        </w:tc>
      </w:tr>
      <w:tr w:rsidR="00F96AD7" w:rsidTr="00296CC0">
        <w:trPr>
          <w:trHeight w:val="410"/>
        </w:trPr>
        <w:tc>
          <w:tcPr>
            <w:tcW w:w="1242" w:type="dxa"/>
            <w:vAlign w:val="center"/>
          </w:tcPr>
          <w:p w:rsidR="00F96AD7" w:rsidRDefault="00F96AD7" w:rsidP="00296CC0">
            <w:pPr>
              <w:jc w:val="center"/>
              <w:rPr>
                <w:rFonts w:ascii="標楷體" w:eastAsia="標楷體" w:hAnsi="標楷體"/>
              </w:rPr>
            </w:pPr>
            <w:r>
              <w:rPr>
                <w:rFonts w:ascii="標楷體" w:eastAsia="標楷體" w:hAnsi="標楷體"/>
              </w:rPr>
              <w:t>12</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3</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3</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3</w:t>
            </w:r>
          </w:p>
        </w:tc>
        <w:tc>
          <w:tcPr>
            <w:tcW w:w="708" w:type="dxa"/>
            <w:vAlign w:val="center"/>
          </w:tcPr>
          <w:p w:rsidR="00F96AD7" w:rsidRDefault="00F96AD7" w:rsidP="00296CC0">
            <w:pPr>
              <w:jc w:val="center"/>
              <w:rPr>
                <w:rFonts w:ascii="標楷體" w:eastAsia="標楷體" w:hAnsi="標楷體"/>
              </w:rPr>
            </w:pPr>
            <w:r>
              <w:rPr>
                <w:rFonts w:ascii="標楷體" w:eastAsia="標楷體" w:hAnsi="標楷體"/>
              </w:rPr>
              <w:t>3</w:t>
            </w:r>
          </w:p>
        </w:tc>
      </w:tr>
      <w:tr w:rsidR="00F96AD7" w:rsidTr="00296CC0">
        <w:trPr>
          <w:trHeight w:val="416"/>
        </w:trPr>
        <w:tc>
          <w:tcPr>
            <w:tcW w:w="1242" w:type="dxa"/>
            <w:vAlign w:val="center"/>
          </w:tcPr>
          <w:p w:rsidR="00F96AD7" w:rsidRDefault="00F96AD7" w:rsidP="00296CC0">
            <w:pPr>
              <w:jc w:val="center"/>
              <w:rPr>
                <w:rFonts w:ascii="標楷體" w:eastAsia="標楷體" w:hAnsi="標楷體"/>
              </w:rPr>
            </w:pPr>
            <w:r>
              <w:rPr>
                <w:rFonts w:ascii="標楷體" w:eastAsia="標楷體" w:hAnsi="標楷體"/>
              </w:rPr>
              <w:t>13</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3</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3</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3</w:t>
            </w:r>
          </w:p>
        </w:tc>
        <w:tc>
          <w:tcPr>
            <w:tcW w:w="708" w:type="dxa"/>
            <w:vAlign w:val="center"/>
          </w:tcPr>
          <w:p w:rsidR="00F96AD7" w:rsidRDefault="00F96AD7" w:rsidP="00296CC0">
            <w:pPr>
              <w:jc w:val="center"/>
              <w:rPr>
                <w:rFonts w:ascii="標楷體" w:eastAsia="標楷體" w:hAnsi="標楷體"/>
              </w:rPr>
            </w:pPr>
            <w:r>
              <w:rPr>
                <w:rFonts w:ascii="標楷體" w:eastAsia="標楷體" w:hAnsi="標楷體"/>
              </w:rPr>
              <w:t>4</w:t>
            </w:r>
          </w:p>
        </w:tc>
      </w:tr>
      <w:tr w:rsidR="00F96AD7" w:rsidTr="00296CC0">
        <w:trPr>
          <w:trHeight w:val="423"/>
        </w:trPr>
        <w:tc>
          <w:tcPr>
            <w:tcW w:w="1242" w:type="dxa"/>
            <w:vAlign w:val="center"/>
          </w:tcPr>
          <w:p w:rsidR="00F96AD7" w:rsidRDefault="00F96AD7" w:rsidP="00296CC0">
            <w:pPr>
              <w:jc w:val="center"/>
              <w:rPr>
                <w:rFonts w:ascii="標楷體" w:eastAsia="標楷體" w:hAnsi="標楷體"/>
              </w:rPr>
            </w:pPr>
            <w:r>
              <w:rPr>
                <w:rFonts w:ascii="標楷體" w:eastAsia="標楷體" w:hAnsi="標楷體"/>
              </w:rPr>
              <w:t>14</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3</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3</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4</w:t>
            </w:r>
          </w:p>
        </w:tc>
        <w:tc>
          <w:tcPr>
            <w:tcW w:w="708" w:type="dxa"/>
            <w:vAlign w:val="center"/>
          </w:tcPr>
          <w:p w:rsidR="00F96AD7" w:rsidRDefault="00F96AD7" w:rsidP="00296CC0">
            <w:pPr>
              <w:jc w:val="center"/>
              <w:rPr>
                <w:rFonts w:ascii="標楷體" w:eastAsia="標楷體" w:hAnsi="標楷體"/>
              </w:rPr>
            </w:pPr>
            <w:r>
              <w:rPr>
                <w:rFonts w:ascii="標楷體" w:eastAsia="標楷體" w:hAnsi="標楷體"/>
              </w:rPr>
              <w:t>4</w:t>
            </w:r>
          </w:p>
        </w:tc>
      </w:tr>
      <w:tr w:rsidR="00F96AD7" w:rsidTr="00296CC0">
        <w:trPr>
          <w:trHeight w:val="415"/>
        </w:trPr>
        <w:tc>
          <w:tcPr>
            <w:tcW w:w="1242" w:type="dxa"/>
            <w:vAlign w:val="center"/>
          </w:tcPr>
          <w:p w:rsidR="00F96AD7" w:rsidRDefault="00F96AD7" w:rsidP="00296CC0">
            <w:pPr>
              <w:jc w:val="center"/>
              <w:rPr>
                <w:rFonts w:ascii="標楷體" w:eastAsia="標楷體" w:hAnsi="標楷體"/>
              </w:rPr>
            </w:pPr>
            <w:r>
              <w:rPr>
                <w:rFonts w:ascii="標楷體" w:eastAsia="標楷體" w:hAnsi="標楷體"/>
              </w:rPr>
              <w:t>15</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3</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4</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4</w:t>
            </w:r>
          </w:p>
        </w:tc>
        <w:tc>
          <w:tcPr>
            <w:tcW w:w="708" w:type="dxa"/>
            <w:vAlign w:val="center"/>
          </w:tcPr>
          <w:p w:rsidR="00F96AD7" w:rsidRDefault="00F96AD7" w:rsidP="00296CC0">
            <w:pPr>
              <w:jc w:val="center"/>
              <w:rPr>
                <w:rFonts w:ascii="標楷體" w:eastAsia="標楷體" w:hAnsi="標楷體"/>
              </w:rPr>
            </w:pPr>
            <w:r>
              <w:rPr>
                <w:rFonts w:ascii="標楷體" w:eastAsia="標楷體" w:hAnsi="標楷體"/>
              </w:rPr>
              <w:t>4</w:t>
            </w:r>
          </w:p>
        </w:tc>
      </w:tr>
      <w:tr w:rsidR="00F96AD7" w:rsidTr="00296CC0">
        <w:trPr>
          <w:trHeight w:val="420"/>
        </w:trPr>
        <w:tc>
          <w:tcPr>
            <w:tcW w:w="1242" w:type="dxa"/>
            <w:vAlign w:val="center"/>
          </w:tcPr>
          <w:p w:rsidR="00F96AD7" w:rsidRDefault="00F96AD7" w:rsidP="00296CC0">
            <w:pPr>
              <w:jc w:val="center"/>
              <w:rPr>
                <w:rFonts w:ascii="標楷體" w:eastAsia="標楷體" w:hAnsi="標楷體"/>
              </w:rPr>
            </w:pPr>
            <w:r>
              <w:rPr>
                <w:rFonts w:ascii="標楷體" w:eastAsia="標楷體" w:hAnsi="標楷體"/>
              </w:rPr>
              <w:t>16</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4</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4</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4</w:t>
            </w:r>
          </w:p>
        </w:tc>
        <w:tc>
          <w:tcPr>
            <w:tcW w:w="708" w:type="dxa"/>
            <w:vAlign w:val="center"/>
          </w:tcPr>
          <w:p w:rsidR="00F96AD7" w:rsidRDefault="00F96AD7" w:rsidP="00296CC0">
            <w:pPr>
              <w:jc w:val="center"/>
              <w:rPr>
                <w:rFonts w:ascii="標楷體" w:eastAsia="標楷體" w:hAnsi="標楷體"/>
              </w:rPr>
            </w:pPr>
            <w:r>
              <w:rPr>
                <w:rFonts w:ascii="標楷體" w:eastAsia="標楷體" w:hAnsi="標楷體"/>
              </w:rPr>
              <w:t>4</w:t>
            </w:r>
          </w:p>
        </w:tc>
      </w:tr>
      <w:tr w:rsidR="00F96AD7" w:rsidTr="00296CC0">
        <w:trPr>
          <w:trHeight w:val="412"/>
        </w:trPr>
        <w:tc>
          <w:tcPr>
            <w:tcW w:w="1242" w:type="dxa"/>
            <w:vAlign w:val="center"/>
          </w:tcPr>
          <w:p w:rsidR="00F96AD7" w:rsidRDefault="00F96AD7" w:rsidP="00296CC0">
            <w:pPr>
              <w:jc w:val="center"/>
              <w:rPr>
                <w:rFonts w:ascii="標楷體" w:eastAsia="標楷體" w:hAnsi="標楷體"/>
              </w:rPr>
            </w:pPr>
            <w:r>
              <w:rPr>
                <w:rFonts w:ascii="標楷體" w:eastAsia="標楷體" w:hAnsi="標楷體"/>
              </w:rPr>
              <w:t>17</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4</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4</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4</w:t>
            </w:r>
          </w:p>
        </w:tc>
        <w:tc>
          <w:tcPr>
            <w:tcW w:w="708" w:type="dxa"/>
            <w:vAlign w:val="center"/>
          </w:tcPr>
          <w:p w:rsidR="00F96AD7" w:rsidRDefault="00F96AD7" w:rsidP="00296CC0">
            <w:pPr>
              <w:jc w:val="center"/>
              <w:rPr>
                <w:rFonts w:ascii="標楷體" w:eastAsia="標楷體" w:hAnsi="標楷體"/>
              </w:rPr>
            </w:pPr>
            <w:r>
              <w:rPr>
                <w:rFonts w:ascii="標楷體" w:eastAsia="標楷體" w:hAnsi="標楷體"/>
              </w:rPr>
              <w:t>5</w:t>
            </w:r>
          </w:p>
        </w:tc>
      </w:tr>
      <w:tr w:rsidR="00F96AD7" w:rsidTr="00296CC0">
        <w:trPr>
          <w:trHeight w:val="419"/>
        </w:trPr>
        <w:tc>
          <w:tcPr>
            <w:tcW w:w="1242" w:type="dxa"/>
            <w:vAlign w:val="center"/>
          </w:tcPr>
          <w:p w:rsidR="00F96AD7" w:rsidRDefault="00F96AD7" w:rsidP="00296CC0">
            <w:pPr>
              <w:jc w:val="center"/>
              <w:rPr>
                <w:rFonts w:ascii="標楷體" w:eastAsia="標楷體" w:hAnsi="標楷體"/>
              </w:rPr>
            </w:pPr>
            <w:r>
              <w:rPr>
                <w:rFonts w:ascii="標楷體" w:eastAsia="標楷體" w:hAnsi="標楷體"/>
              </w:rPr>
              <w:t>18</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4</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4</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5</w:t>
            </w:r>
          </w:p>
        </w:tc>
        <w:tc>
          <w:tcPr>
            <w:tcW w:w="708" w:type="dxa"/>
            <w:vAlign w:val="center"/>
          </w:tcPr>
          <w:p w:rsidR="00F96AD7" w:rsidRDefault="00F96AD7" w:rsidP="00296CC0">
            <w:pPr>
              <w:jc w:val="center"/>
              <w:rPr>
                <w:rFonts w:ascii="標楷體" w:eastAsia="標楷體" w:hAnsi="標楷體"/>
              </w:rPr>
            </w:pPr>
            <w:r>
              <w:rPr>
                <w:rFonts w:ascii="標楷體" w:eastAsia="標楷體" w:hAnsi="標楷體"/>
              </w:rPr>
              <w:t>5</w:t>
            </w:r>
          </w:p>
        </w:tc>
      </w:tr>
      <w:tr w:rsidR="00F96AD7" w:rsidTr="00296CC0">
        <w:trPr>
          <w:trHeight w:val="397"/>
        </w:trPr>
        <w:tc>
          <w:tcPr>
            <w:tcW w:w="1242" w:type="dxa"/>
            <w:vAlign w:val="center"/>
          </w:tcPr>
          <w:p w:rsidR="00F96AD7" w:rsidRDefault="00F96AD7" w:rsidP="00296CC0">
            <w:pPr>
              <w:jc w:val="center"/>
              <w:rPr>
                <w:rFonts w:ascii="標楷體" w:eastAsia="標楷體" w:hAnsi="標楷體"/>
              </w:rPr>
            </w:pPr>
            <w:r>
              <w:rPr>
                <w:rFonts w:ascii="標楷體" w:eastAsia="標楷體" w:hAnsi="標楷體"/>
              </w:rPr>
              <w:t>19</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4</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5</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5</w:t>
            </w:r>
          </w:p>
        </w:tc>
        <w:tc>
          <w:tcPr>
            <w:tcW w:w="708" w:type="dxa"/>
            <w:vAlign w:val="center"/>
          </w:tcPr>
          <w:p w:rsidR="00F96AD7" w:rsidRDefault="00F96AD7" w:rsidP="00296CC0">
            <w:pPr>
              <w:jc w:val="center"/>
              <w:rPr>
                <w:rFonts w:ascii="標楷體" w:eastAsia="標楷體" w:hAnsi="標楷體"/>
              </w:rPr>
            </w:pPr>
            <w:r>
              <w:rPr>
                <w:rFonts w:ascii="標楷體" w:eastAsia="標楷體" w:hAnsi="標楷體"/>
              </w:rPr>
              <w:t>5</w:t>
            </w:r>
          </w:p>
        </w:tc>
      </w:tr>
      <w:tr w:rsidR="00F96AD7" w:rsidTr="00296CC0">
        <w:trPr>
          <w:trHeight w:val="274"/>
        </w:trPr>
        <w:tc>
          <w:tcPr>
            <w:tcW w:w="1242" w:type="dxa"/>
            <w:vAlign w:val="center"/>
          </w:tcPr>
          <w:p w:rsidR="00F96AD7" w:rsidRDefault="00F96AD7" w:rsidP="00296CC0">
            <w:pPr>
              <w:jc w:val="center"/>
              <w:rPr>
                <w:rFonts w:ascii="標楷體" w:eastAsia="標楷體" w:hAnsi="標楷體"/>
              </w:rPr>
            </w:pPr>
            <w:r>
              <w:rPr>
                <w:rFonts w:ascii="標楷體" w:eastAsia="標楷體" w:hAnsi="標楷體"/>
              </w:rPr>
              <w:t>20</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5</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5</w:t>
            </w:r>
          </w:p>
        </w:tc>
        <w:tc>
          <w:tcPr>
            <w:tcW w:w="709" w:type="dxa"/>
            <w:vAlign w:val="center"/>
          </w:tcPr>
          <w:p w:rsidR="00F96AD7" w:rsidRDefault="00F96AD7" w:rsidP="00296CC0">
            <w:pPr>
              <w:jc w:val="center"/>
              <w:rPr>
                <w:rFonts w:ascii="標楷體" w:eastAsia="標楷體" w:hAnsi="標楷體"/>
              </w:rPr>
            </w:pPr>
            <w:r>
              <w:rPr>
                <w:rFonts w:ascii="標楷體" w:eastAsia="標楷體" w:hAnsi="標楷體"/>
              </w:rPr>
              <w:t>5</w:t>
            </w:r>
          </w:p>
        </w:tc>
        <w:tc>
          <w:tcPr>
            <w:tcW w:w="708" w:type="dxa"/>
            <w:vAlign w:val="center"/>
          </w:tcPr>
          <w:p w:rsidR="00F96AD7" w:rsidRDefault="00F96AD7" w:rsidP="00296CC0">
            <w:pPr>
              <w:jc w:val="center"/>
              <w:rPr>
                <w:rFonts w:ascii="標楷體" w:eastAsia="標楷體" w:hAnsi="標楷體"/>
              </w:rPr>
            </w:pPr>
            <w:r>
              <w:rPr>
                <w:rFonts w:ascii="標楷體" w:eastAsia="標楷體" w:hAnsi="標楷體"/>
              </w:rPr>
              <w:t>5</w:t>
            </w:r>
          </w:p>
        </w:tc>
      </w:tr>
    </w:tbl>
    <w:p w:rsidR="00F96AD7" w:rsidRDefault="00F96AD7" w:rsidP="007039D3">
      <w:pPr>
        <w:rPr>
          <w:rFonts w:ascii="標楷體" w:eastAsia="標楷體" w:hAnsi="標楷體"/>
        </w:rPr>
      </w:pPr>
    </w:p>
    <w:p w:rsidR="00F96AD7" w:rsidRDefault="00F96AD7" w:rsidP="007039D3">
      <w:pPr>
        <w:pStyle w:val="BodyTextIndent"/>
        <w:snapToGrid w:val="0"/>
        <w:spacing w:before="108" w:after="108"/>
        <w:ind w:left="772" w:firstLineChars="0" w:hanging="392"/>
        <w:jc w:val="both"/>
        <w:rPr>
          <w:rFonts w:ascii="標楷體"/>
          <w:color w:val="000000"/>
          <w:spacing w:val="0"/>
          <w:sz w:val="28"/>
          <w:szCs w:val="28"/>
        </w:rPr>
      </w:pPr>
    </w:p>
    <w:p w:rsidR="00F96AD7" w:rsidRDefault="00F96AD7" w:rsidP="007039D3">
      <w:pPr>
        <w:pStyle w:val="BodyTextIndent"/>
        <w:snapToGrid w:val="0"/>
        <w:spacing w:before="108" w:after="108"/>
        <w:ind w:left="772" w:firstLineChars="0" w:hanging="392"/>
        <w:jc w:val="both"/>
        <w:rPr>
          <w:rFonts w:ascii="標楷體"/>
          <w:color w:val="000000"/>
          <w:spacing w:val="0"/>
          <w:sz w:val="28"/>
          <w:szCs w:val="28"/>
        </w:rPr>
      </w:pPr>
    </w:p>
    <w:p w:rsidR="00F96AD7" w:rsidRDefault="00F96AD7" w:rsidP="007039D3">
      <w:pPr>
        <w:pStyle w:val="BodyTextIndent"/>
        <w:snapToGrid w:val="0"/>
        <w:spacing w:before="108" w:after="108"/>
        <w:ind w:left="772" w:firstLineChars="0" w:hanging="392"/>
        <w:jc w:val="both"/>
        <w:rPr>
          <w:rFonts w:ascii="標楷體"/>
          <w:color w:val="000000"/>
          <w:spacing w:val="0"/>
          <w:sz w:val="28"/>
          <w:szCs w:val="28"/>
        </w:rPr>
      </w:pPr>
    </w:p>
    <w:p w:rsidR="00F96AD7" w:rsidRDefault="00F96AD7" w:rsidP="007039D3">
      <w:pPr>
        <w:pStyle w:val="BodyTextIndent"/>
        <w:snapToGrid w:val="0"/>
        <w:spacing w:before="108" w:after="108"/>
        <w:ind w:left="772" w:firstLineChars="0" w:hanging="392"/>
        <w:jc w:val="both"/>
        <w:rPr>
          <w:rFonts w:ascii="標楷體"/>
          <w:color w:val="000000"/>
          <w:spacing w:val="0"/>
          <w:sz w:val="28"/>
          <w:szCs w:val="28"/>
        </w:rPr>
      </w:pPr>
    </w:p>
    <w:p w:rsidR="00F96AD7" w:rsidRDefault="00F96AD7" w:rsidP="007039D3">
      <w:pPr>
        <w:pStyle w:val="BodyTextIndent"/>
        <w:snapToGrid w:val="0"/>
        <w:spacing w:before="108" w:after="108"/>
        <w:ind w:left="772" w:firstLineChars="0" w:hanging="392"/>
        <w:jc w:val="both"/>
        <w:rPr>
          <w:rFonts w:ascii="標楷體"/>
          <w:color w:val="000000"/>
          <w:spacing w:val="0"/>
          <w:sz w:val="28"/>
          <w:szCs w:val="28"/>
        </w:rPr>
      </w:pPr>
    </w:p>
    <w:p w:rsidR="00F96AD7" w:rsidRDefault="00F96AD7" w:rsidP="007039D3">
      <w:pPr>
        <w:pStyle w:val="BodyTextIndent"/>
        <w:snapToGrid w:val="0"/>
        <w:spacing w:before="108" w:after="108"/>
        <w:ind w:left="772" w:firstLineChars="0" w:hanging="392"/>
        <w:jc w:val="both"/>
        <w:rPr>
          <w:rFonts w:ascii="標楷體"/>
          <w:color w:val="000000"/>
          <w:spacing w:val="0"/>
          <w:sz w:val="28"/>
          <w:szCs w:val="28"/>
        </w:rPr>
      </w:pPr>
    </w:p>
    <w:p w:rsidR="00F96AD7" w:rsidRDefault="00F96AD7" w:rsidP="007039D3">
      <w:pPr>
        <w:pStyle w:val="BodyTextIndent"/>
        <w:snapToGrid w:val="0"/>
        <w:spacing w:before="108" w:after="108"/>
        <w:ind w:left="772" w:firstLineChars="0" w:hanging="392"/>
        <w:jc w:val="both"/>
        <w:rPr>
          <w:rFonts w:ascii="標楷體"/>
          <w:color w:val="000000"/>
          <w:spacing w:val="0"/>
          <w:sz w:val="28"/>
          <w:szCs w:val="28"/>
        </w:rPr>
      </w:pPr>
    </w:p>
    <w:p w:rsidR="00F96AD7" w:rsidRDefault="00F96AD7" w:rsidP="007039D3">
      <w:pPr>
        <w:pStyle w:val="BodyTextIndent"/>
        <w:snapToGrid w:val="0"/>
        <w:spacing w:before="108" w:after="108"/>
        <w:ind w:left="772" w:firstLineChars="0" w:hanging="392"/>
        <w:jc w:val="both"/>
        <w:rPr>
          <w:rFonts w:ascii="標楷體"/>
          <w:color w:val="000000"/>
          <w:spacing w:val="0"/>
          <w:sz w:val="28"/>
          <w:szCs w:val="28"/>
        </w:rPr>
      </w:pPr>
    </w:p>
    <w:p w:rsidR="00F96AD7" w:rsidRDefault="00F96AD7" w:rsidP="007039D3">
      <w:pPr>
        <w:pStyle w:val="BodyTextIndent"/>
        <w:snapToGrid w:val="0"/>
        <w:spacing w:before="108" w:after="108"/>
        <w:ind w:left="772" w:firstLineChars="0" w:hanging="392"/>
        <w:jc w:val="both"/>
        <w:rPr>
          <w:rFonts w:ascii="標楷體"/>
          <w:color w:val="000000"/>
          <w:spacing w:val="0"/>
          <w:sz w:val="28"/>
          <w:szCs w:val="28"/>
        </w:rPr>
      </w:pPr>
    </w:p>
    <w:p w:rsidR="00F96AD7" w:rsidRDefault="00F96AD7" w:rsidP="007039D3">
      <w:pPr>
        <w:pStyle w:val="BodyTextIndent"/>
        <w:snapToGrid w:val="0"/>
        <w:spacing w:before="108" w:after="108"/>
        <w:ind w:left="772" w:firstLineChars="0" w:hanging="392"/>
        <w:jc w:val="both"/>
        <w:rPr>
          <w:rFonts w:ascii="標楷體"/>
          <w:color w:val="000000"/>
          <w:spacing w:val="0"/>
          <w:sz w:val="28"/>
          <w:szCs w:val="28"/>
        </w:rPr>
      </w:pPr>
    </w:p>
    <w:p w:rsidR="00F96AD7" w:rsidRDefault="00F96AD7" w:rsidP="007039D3">
      <w:pPr>
        <w:pStyle w:val="BodyTextIndent"/>
        <w:snapToGrid w:val="0"/>
        <w:spacing w:before="108" w:after="108"/>
        <w:ind w:left="772" w:firstLineChars="0" w:hanging="392"/>
        <w:jc w:val="both"/>
        <w:rPr>
          <w:rFonts w:ascii="標楷體"/>
          <w:color w:val="000000"/>
          <w:spacing w:val="0"/>
          <w:sz w:val="28"/>
          <w:szCs w:val="28"/>
        </w:rPr>
      </w:pPr>
    </w:p>
    <w:p w:rsidR="00F96AD7" w:rsidRDefault="00F96AD7" w:rsidP="007039D3">
      <w:pPr>
        <w:pStyle w:val="BodyTextIndent"/>
        <w:snapToGrid w:val="0"/>
        <w:spacing w:before="108" w:after="108"/>
        <w:ind w:left="772" w:firstLineChars="0" w:hanging="392"/>
        <w:jc w:val="both"/>
        <w:rPr>
          <w:rFonts w:ascii="標楷體"/>
          <w:color w:val="000000"/>
          <w:spacing w:val="0"/>
          <w:sz w:val="28"/>
          <w:szCs w:val="28"/>
        </w:rPr>
      </w:pPr>
    </w:p>
    <w:p w:rsidR="00F96AD7" w:rsidRDefault="00F96AD7" w:rsidP="007039D3">
      <w:pPr>
        <w:pStyle w:val="BodyTextIndent"/>
        <w:snapToGrid w:val="0"/>
        <w:spacing w:before="108" w:after="108"/>
        <w:ind w:left="772" w:firstLineChars="0" w:hanging="392"/>
        <w:jc w:val="both"/>
        <w:rPr>
          <w:rFonts w:ascii="標楷體"/>
          <w:color w:val="000000"/>
          <w:spacing w:val="0"/>
          <w:sz w:val="28"/>
          <w:szCs w:val="28"/>
        </w:rPr>
      </w:pPr>
    </w:p>
    <w:p w:rsidR="00F96AD7" w:rsidRDefault="00F96AD7" w:rsidP="000A18EC">
      <w:pPr>
        <w:pStyle w:val="BodyTextIndent"/>
        <w:snapToGrid w:val="0"/>
        <w:spacing w:before="108" w:after="108"/>
        <w:ind w:left="0" w:firstLineChars="0" w:firstLine="0"/>
        <w:jc w:val="both"/>
        <w:rPr>
          <w:rFonts w:ascii="標楷體"/>
          <w:color w:val="000000"/>
          <w:spacing w:val="0"/>
          <w:sz w:val="28"/>
          <w:szCs w:val="28"/>
        </w:rPr>
      </w:pPr>
    </w:p>
    <w:p w:rsidR="00F96AD7" w:rsidRDefault="00F96AD7" w:rsidP="000A18EC">
      <w:pPr>
        <w:pStyle w:val="BodyTextIndent"/>
        <w:snapToGrid w:val="0"/>
        <w:spacing w:before="108" w:after="108"/>
        <w:ind w:left="0" w:firstLineChars="0" w:firstLine="0"/>
        <w:jc w:val="both"/>
        <w:rPr>
          <w:rFonts w:ascii="標楷體"/>
          <w:color w:val="000000"/>
          <w:spacing w:val="0"/>
          <w:sz w:val="28"/>
          <w:szCs w:val="28"/>
        </w:rPr>
      </w:pPr>
    </w:p>
    <w:p w:rsidR="00F96AD7" w:rsidRDefault="00F96AD7" w:rsidP="007039D3">
      <w:pPr>
        <w:rPr>
          <w:rFonts w:ascii="標楷體" w:eastAsia="標楷體" w:hAnsi="標楷體"/>
        </w:rPr>
      </w:pPr>
      <w:r>
        <w:rPr>
          <w:rFonts w:ascii="標楷體" w:eastAsia="標楷體" w:hAnsi="標楷體"/>
        </w:rPr>
        <w:t xml:space="preserve">     (</w:t>
      </w:r>
      <w:r>
        <w:rPr>
          <w:rFonts w:ascii="標楷體" w:eastAsia="標楷體" w:hAnsi="標楷體" w:hint="eastAsia"/>
        </w:rPr>
        <w:t>二</w:t>
      </w:r>
      <w:r>
        <w:rPr>
          <w:rFonts w:ascii="標楷體" w:eastAsia="標楷體" w:hAnsi="標楷體"/>
        </w:rPr>
        <w:t>)</w:t>
      </w:r>
      <w:r>
        <w:rPr>
          <w:rFonts w:ascii="標楷體" w:eastAsia="標楷體" w:hAnsi="標楷體" w:hint="eastAsia"/>
        </w:rPr>
        <w:t>複賽</w:t>
      </w:r>
      <w:r>
        <w:rPr>
          <w:rFonts w:ascii="標楷體" w:eastAsia="標楷體" w:hAnsi="標楷體"/>
        </w:rPr>
        <w:t>:(1)</w:t>
      </w:r>
      <w:r>
        <w:rPr>
          <w:rFonts w:ascii="標楷體" w:eastAsia="標楷體" w:hAnsi="標楷體" w:hint="eastAsia"/>
        </w:rPr>
        <w:t>參賽隊伍</w:t>
      </w:r>
      <w:r>
        <w:rPr>
          <w:rFonts w:ascii="標楷體" w:eastAsia="標楷體" w:hAnsi="標楷體"/>
        </w:rPr>
        <w:t>:</w:t>
      </w:r>
      <w:r>
        <w:rPr>
          <w:rFonts w:ascii="標楷體" w:eastAsia="標楷體" w:hAnsi="標楷體" w:hint="eastAsia"/>
        </w:rPr>
        <w:t>預賽球隊。</w:t>
      </w:r>
    </w:p>
    <w:p w:rsidR="00F96AD7" w:rsidRDefault="00F96AD7" w:rsidP="007039D3">
      <w:pPr>
        <w:rPr>
          <w:rFonts w:ascii="標楷體" w:eastAsia="標楷體" w:hAnsi="標楷體"/>
        </w:rPr>
      </w:pPr>
      <w:r>
        <w:rPr>
          <w:rFonts w:ascii="標楷體" w:eastAsia="標楷體" w:hAnsi="標楷體"/>
        </w:rPr>
        <w:t xml:space="preserve">              (2)</w:t>
      </w:r>
      <w:r>
        <w:rPr>
          <w:rFonts w:ascii="標楷體" w:eastAsia="標楷體" w:hAnsi="標楷體" w:hint="eastAsia"/>
        </w:rPr>
        <w:t>比賽制度</w:t>
      </w:r>
      <w:r>
        <w:rPr>
          <w:rFonts w:ascii="標楷體" w:eastAsia="標楷體" w:hAnsi="標楷體"/>
        </w:rPr>
        <w:t>:</w:t>
      </w:r>
      <w:r w:rsidRPr="00296CC0">
        <w:rPr>
          <w:rFonts w:ascii="標楷體" w:eastAsia="標楷體" w:hAnsi="標楷體" w:hint="eastAsia"/>
          <w:color w:val="000000"/>
        </w:rPr>
        <w:t>盃組採分組單循環賽制</w:t>
      </w:r>
      <w:r>
        <w:rPr>
          <w:rFonts w:ascii="標楷體" w:eastAsia="標楷體" w:hAnsi="標楷體" w:hint="eastAsia"/>
        </w:rPr>
        <w:t>，碗、盤、碟組採淘汰排名</w:t>
      </w:r>
    </w:p>
    <w:p w:rsidR="00F96AD7" w:rsidRDefault="00F96AD7" w:rsidP="007039D3">
      <w:pPr>
        <w:rPr>
          <w:rFonts w:ascii="標楷體" w:eastAsia="標楷體" w:hAnsi="標楷體"/>
        </w:rPr>
      </w:pPr>
      <w:r>
        <w:rPr>
          <w:rFonts w:ascii="標楷體" w:eastAsia="標楷體" w:hAnsi="標楷體"/>
        </w:rPr>
        <w:t xml:space="preserve">                          </w:t>
      </w:r>
      <w:r>
        <w:rPr>
          <w:rFonts w:ascii="標楷體" w:eastAsia="標楷體" w:hAnsi="標楷體" w:hint="eastAsia"/>
        </w:rPr>
        <w:t>賽制。</w:t>
      </w:r>
    </w:p>
    <w:p w:rsidR="00F96AD7" w:rsidRDefault="00F96AD7" w:rsidP="007039D3">
      <w:pPr>
        <w:rPr>
          <w:rFonts w:ascii="標楷體" w:eastAsia="標楷體" w:hAnsi="標楷體"/>
        </w:rPr>
      </w:pPr>
      <w:r>
        <w:rPr>
          <w:rFonts w:ascii="標楷體" w:eastAsia="標楷體" w:hAnsi="標楷體"/>
        </w:rPr>
        <w:t xml:space="preserve">              (3)</w:t>
      </w:r>
      <w:r>
        <w:rPr>
          <w:rFonts w:ascii="標楷體" w:eastAsia="標楷體" w:hAnsi="標楷體" w:hint="eastAsia"/>
        </w:rPr>
        <w:t>錄取名次</w:t>
      </w:r>
      <w:r>
        <w:rPr>
          <w:rFonts w:ascii="標楷體" w:eastAsia="標楷體" w:hAnsi="標楷體"/>
        </w:rPr>
        <w:t>:</w:t>
      </w:r>
      <w:r>
        <w:rPr>
          <w:rFonts w:ascii="標楷體" w:eastAsia="標楷體" w:hAnsi="標楷體" w:hint="eastAsia"/>
        </w:rPr>
        <w:t>盃組前四名晉級決賽</w:t>
      </w:r>
    </w:p>
    <w:p w:rsidR="00F96AD7" w:rsidRDefault="00F96AD7" w:rsidP="007039D3">
      <w:pPr>
        <w:rPr>
          <w:rFonts w:ascii="標楷體" w:eastAsia="標楷體" w:hAnsi="標楷體"/>
        </w:rPr>
      </w:pPr>
      <w:r>
        <w:rPr>
          <w:rFonts w:ascii="標楷體" w:eastAsia="標楷體" w:hAnsi="標楷體"/>
        </w:rPr>
        <w:t xml:space="preserve">     (</w:t>
      </w:r>
      <w:r>
        <w:rPr>
          <w:rFonts w:ascii="標楷體" w:eastAsia="標楷體" w:hAnsi="標楷體" w:hint="eastAsia"/>
        </w:rPr>
        <w:t>三</w:t>
      </w:r>
      <w:r>
        <w:rPr>
          <w:rFonts w:ascii="標楷體" w:eastAsia="標楷體" w:hAnsi="標楷體"/>
        </w:rPr>
        <w:t>)</w:t>
      </w:r>
      <w:r>
        <w:rPr>
          <w:rFonts w:ascii="標楷體" w:eastAsia="標楷體" w:hAnsi="標楷體" w:hint="eastAsia"/>
        </w:rPr>
        <w:t>決賽</w:t>
      </w:r>
      <w:r>
        <w:rPr>
          <w:rFonts w:ascii="標楷體" w:eastAsia="標楷體" w:hAnsi="標楷體"/>
        </w:rPr>
        <w:t>:(1)</w:t>
      </w:r>
      <w:r>
        <w:rPr>
          <w:rFonts w:ascii="標楷體" w:eastAsia="標楷體" w:hAnsi="標楷體" w:hint="eastAsia"/>
        </w:rPr>
        <w:t>參賽隊伍</w:t>
      </w:r>
      <w:r>
        <w:rPr>
          <w:rFonts w:ascii="標楷體" w:eastAsia="標楷體" w:hAnsi="標楷體"/>
        </w:rPr>
        <w:t>:</w:t>
      </w:r>
      <w:r>
        <w:rPr>
          <w:rFonts w:ascii="標楷體" w:eastAsia="標楷體" w:hAnsi="標楷體" w:hint="eastAsia"/>
        </w:rPr>
        <w:t>盃組複賽晉級隊伍，</w:t>
      </w:r>
      <w:r>
        <w:rPr>
          <w:rFonts w:ascii="標楷體" w:eastAsia="標楷體" w:hAnsi="標楷體"/>
        </w:rPr>
        <w:t>4</w:t>
      </w:r>
      <w:r>
        <w:rPr>
          <w:rFonts w:ascii="標楷體" w:eastAsia="標楷體" w:hAnsi="標楷體" w:hint="eastAsia"/>
        </w:rPr>
        <w:t>隊。</w:t>
      </w:r>
    </w:p>
    <w:p w:rsidR="00F96AD7" w:rsidRDefault="00F96AD7" w:rsidP="007039D3">
      <w:pPr>
        <w:rPr>
          <w:rFonts w:ascii="標楷體" w:eastAsia="標楷體" w:hAnsi="標楷體"/>
        </w:rPr>
      </w:pPr>
      <w:r>
        <w:rPr>
          <w:rFonts w:ascii="標楷體" w:eastAsia="標楷體" w:hAnsi="標楷體"/>
        </w:rPr>
        <w:t xml:space="preserve">              (2)</w:t>
      </w:r>
      <w:r>
        <w:rPr>
          <w:rFonts w:ascii="標楷體" w:eastAsia="標楷體" w:hAnsi="標楷體" w:hint="eastAsia"/>
        </w:rPr>
        <w:t>比賽制度</w:t>
      </w:r>
      <w:r>
        <w:rPr>
          <w:rFonts w:ascii="標楷體" w:eastAsia="標楷體" w:hAnsi="標楷體"/>
        </w:rPr>
        <w:t>:</w:t>
      </w:r>
      <w:r>
        <w:rPr>
          <w:rFonts w:ascii="標楷體" w:eastAsia="標楷體" w:hAnsi="標楷體" w:hint="eastAsia"/>
        </w:rPr>
        <w:t>採淘汰排名賽制。</w:t>
      </w:r>
    </w:p>
    <w:p w:rsidR="00F96AD7" w:rsidRDefault="00F96AD7" w:rsidP="007039D3">
      <w:pPr>
        <w:rPr>
          <w:rFonts w:ascii="標楷體" w:eastAsia="標楷體" w:hAnsi="標楷體"/>
        </w:rPr>
      </w:pPr>
      <w:r>
        <w:rPr>
          <w:rFonts w:ascii="標楷體" w:eastAsia="標楷體" w:hAnsi="標楷體"/>
        </w:rPr>
        <w:t xml:space="preserve">              (3)</w:t>
      </w:r>
      <w:r>
        <w:rPr>
          <w:rFonts w:ascii="標楷體" w:eastAsia="標楷體" w:hAnsi="標楷體" w:hint="eastAsia"/>
        </w:rPr>
        <w:t>錄取名額</w:t>
      </w:r>
      <w:r>
        <w:rPr>
          <w:rFonts w:ascii="標楷體" w:eastAsia="標楷體" w:hAnsi="標楷體"/>
        </w:rPr>
        <w:t>:</w:t>
      </w:r>
      <w:r>
        <w:rPr>
          <w:rFonts w:ascii="標楷體" w:eastAsia="標楷體" w:hAnsi="標楷體" w:hint="eastAsia"/>
        </w:rPr>
        <w:t>取</w:t>
      </w:r>
      <w:r>
        <w:rPr>
          <w:rFonts w:ascii="標楷體" w:eastAsia="標楷體" w:hAnsi="標楷體"/>
        </w:rPr>
        <w:t>4</w:t>
      </w:r>
      <w:r>
        <w:rPr>
          <w:rFonts w:ascii="標楷體" w:eastAsia="標楷體" w:hAnsi="標楷體" w:hint="eastAsia"/>
        </w:rPr>
        <w:t>名頒獎。</w:t>
      </w:r>
    </w:p>
    <w:p w:rsidR="00F96AD7" w:rsidRDefault="00F96AD7" w:rsidP="007039D3">
      <w:pPr>
        <w:spacing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三、高中女生組及國中女生組，採預賽、複賽、全國決賽三階段</w:t>
      </w:r>
      <w:r>
        <w:rPr>
          <w:rFonts w:ascii="標楷體" w:eastAsia="標楷體" w:hAnsi="標楷體" w:hint="eastAsia"/>
        </w:rPr>
        <w:t>。</w:t>
      </w:r>
    </w:p>
    <w:p w:rsidR="00F96AD7" w:rsidRDefault="00F96AD7" w:rsidP="007039D3">
      <w:pPr>
        <w:rPr>
          <w:rFonts w:ascii="標楷體" w:eastAsia="標楷體" w:hAnsi="標楷體"/>
        </w:rPr>
      </w:pPr>
      <w:r>
        <w:rPr>
          <w:rFonts w:ascii="標楷體" w:eastAsia="標楷體" w:hAnsi="標楷體"/>
          <w:color w:val="000000"/>
        </w:rPr>
        <w:t xml:space="preserve">              </w:t>
      </w:r>
      <w:r>
        <w:rPr>
          <w:rFonts w:ascii="標楷體" w:eastAsia="標楷體" w:hAnsi="標楷體"/>
        </w:rPr>
        <w:t>(</w:t>
      </w:r>
      <w:r>
        <w:rPr>
          <w:rFonts w:ascii="標楷體" w:eastAsia="標楷體" w:hAnsi="標楷體" w:hint="eastAsia"/>
        </w:rPr>
        <w:t>一</w:t>
      </w:r>
      <w:r>
        <w:rPr>
          <w:rFonts w:ascii="標楷體" w:eastAsia="標楷體" w:hAnsi="標楷體"/>
        </w:rPr>
        <w:t>)</w:t>
      </w:r>
      <w:r>
        <w:rPr>
          <w:rFonts w:ascii="標楷體" w:eastAsia="標楷體" w:hAnsi="標楷體" w:hint="eastAsia"/>
        </w:rPr>
        <w:t>預賽</w:t>
      </w:r>
      <w:r>
        <w:rPr>
          <w:rFonts w:ascii="標楷體" w:eastAsia="標楷體" w:hAnsi="標楷體"/>
        </w:rPr>
        <w:t>:</w:t>
      </w:r>
    </w:p>
    <w:p w:rsidR="00F96AD7" w:rsidRDefault="00F96AD7" w:rsidP="007039D3">
      <w:pPr>
        <w:rPr>
          <w:rFonts w:ascii="標楷體" w:eastAsia="標楷體" w:hAnsi="標楷體"/>
          <w:color w:val="000000"/>
        </w:rPr>
      </w:pPr>
      <w:r>
        <w:rPr>
          <w:rFonts w:ascii="標楷體" w:eastAsia="標楷體" w:hAnsi="標楷體"/>
        </w:rPr>
        <w:t xml:space="preserve">                  (</w:t>
      </w:r>
      <w:r>
        <w:rPr>
          <w:rFonts w:ascii="標楷體" w:eastAsia="標楷體" w:hAnsi="標楷體"/>
          <w:color w:val="000000"/>
        </w:rPr>
        <w:t>1).</w:t>
      </w:r>
      <w:r>
        <w:rPr>
          <w:rFonts w:ascii="標楷體" w:eastAsia="標楷體" w:hAnsi="標楷體" w:hint="eastAsia"/>
          <w:color w:val="000000"/>
        </w:rPr>
        <w:t>報名隊數六隊以下</w:t>
      </w:r>
      <w:r>
        <w:rPr>
          <w:rFonts w:ascii="標楷體" w:eastAsia="標楷體" w:hAnsi="標楷體"/>
          <w:color w:val="000000"/>
        </w:rPr>
        <w:t>(</w:t>
      </w:r>
      <w:r>
        <w:rPr>
          <w:rFonts w:ascii="標楷體" w:eastAsia="標楷體" w:hAnsi="標楷體" w:hint="eastAsia"/>
          <w:color w:val="000000"/>
        </w:rPr>
        <w:t>含</w:t>
      </w:r>
      <w:r>
        <w:rPr>
          <w:rFonts w:ascii="標楷體" w:eastAsia="標楷體" w:hAnsi="標楷體"/>
          <w:color w:val="000000"/>
        </w:rPr>
        <w:t>)</w:t>
      </w:r>
      <w:r>
        <w:rPr>
          <w:rFonts w:ascii="標楷體" w:eastAsia="標楷體" w:hAnsi="標楷體" w:hint="eastAsia"/>
          <w:color w:val="000000"/>
        </w:rPr>
        <w:t>採雙階段單循環制。預、</w:t>
      </w:r>
    </w:p>
    <w:p w:rsidR="00F96AD7" w:rsidRPr="001437EF" w:rsidRDefault="00F96AD7" w:rsidP="004E5848">
      <w:pPr>
        <w:ind w:left="31680" w:hangingChars="1100" w:firstLine="31680"/>
        <w:rPr>
          <w:rFonts w:ascii="標楷體" w:eastAsia="標楷體" w:hAnsi="標楷體"/>
          <w:b/>
          <w:color w:val="FF0000"/>
        </w:rPr>
      </w:pPr>
      <w:r>
        <w:rPr>
          <w:rFonts w:ascii="標楷體" w:eastAsia="標楷體" w:hAnsi="標楷體"/>
          <w:color w:val="000000"/>
        </w:rPr>
        <w:t xml:space="preserve">                      </w:t>
      </w:r>
      <w:r>
        <w:rPr>
          <w:rFonts w:ascii="標楷體" w:eastAsia="標楷體" w:hAnsi="標楷體" w:hint="eastAsia"/>
          <w:color w:val="000000"/>
        </w:rPr>
        <w:t>複賽成績合併計算。</w:t>
      </w:r>
    </w:p>
    <w:p w:rsidR="00F96AD7" w:rsidRDefault="00F96AD7" w:rsidP="007039D3">
      <w:pPr>
        <w:rPr>
          <w:rFonts w:ascii="標楷體" w:eastAsia="標楷體" w:hAnsi="標楷體"/>
          <w:color w:val="000000"/>
        </w:rPr>
      </w:pPr>
      <w:r>
        <w:rPr>
          <w:rFonts w:ascii="標楷體" w:eastAsia="標楷體" w:hAnsi="標楷體"/>
          <w:color w:val="000000"/>
        </w:rPr>
        <w:t xml:space="preserve">                  (2).</w:t>
      </w:r>
      <w:r>
        <w:rPr>
          <w:rFonts w:ascii="標楷體" w:eastAsia="標楷體" w:hAnsi="標楷體" w:hint="eastAsia"/>
          <w:color w:val="000000"/>
        </w:rPr>
        <w:t>八隊（不含）以上採單循環，取八隊晉級複賽。</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複賽</w:t>
      </w:r>
      <w:r>
        <w:rPr>
          <w:rFonts w:ascii="標楷體" w:eastAsia="標楷體" w:hAnsi="標楷體"/>
          <w:color w:val="000000"/>
        </w:rPr>
        <w:t>:</w:t>
      </w:r>
    </w:p>
    <w:p w:rsidR="00F96AD7" w:rsidRDefault="00F96AD7" w:rsidP="007039D3">
      <w:pPr>
        <w:rPr>
          <w:rFonts w:ascii="標楷體" w:eastAsia="標楷體" w:hAnsi="標楷體"/>
          <w:color w:val="000000"/>
        </w:rPr>
      </w:pPr>
      <w:r>
        <w:rPr>
          <w:rFonts w:ascii="標楷體" w:eastAsia="標楷體" w:hAnsi="標楷體"/>
        </w:rPr>
        <w:t xml:space="preserve">                  (</w:t>
      </w:r>
      <w:r>
        <w:rPr>
          <w:rFonts w:ascii="標楷體" w:eastAsia="標楷體" w:hAnsi="標楷體"/>
          <w:color w:val="000000"/>
        </w:rPr>
        <w:t>1)</w:t>
      </w:r>
      <w:r>
        <w:rPr>
          <w:rFonts w:ascii="標楷體" w:eastAsia="標楷體" w:hAnsi="標楷體" w:hint="eastAsia"/>
          <w:color w:val="000000"/>
        </w:rPr>
        <w:t>預、複賽成績合併計算，取前四名晉級決賽。</w:t>
      </w:r>
    </w:p>
    <w:p w:rsidR="00F96AD7" w:rsidRPr="00C11B6A" w:rsidRDefault="00F96AD7" w:rsidP="007039D3">
      <w:pPr>
        <w:rPr>
          <w:rFonts w:ascii="標楷體" w:eastAsia="標楷體" w:hAnsi="標楷體"/>
          <w:color w:val="000000"/>
        </w:rPr>
      </w:pPr>
      <w:r>
        <w:rPr>
          <w:rFonts w:ascii="標楷體" w:eastAsia="標楷體" w:hAnsi="標楷體"/>
          <w:color w:val="000000"/>
        </w:rPr>
        <w:t xml:space="preserve">                  (2)</w:t>
      </w:r>
      <w:r w:rsidRPr="00C11B6A">
        <w:rPr>
          <w:rFonts w:ascii="標楷體" w:eastAsia="標楷體" w:hAnsi="標楷體" w:hint="eastAsia"/>
          <w:color w:val="000000"/>
        </w:rPr>
        <w:t>報名隊數七至八隊時，採複賽單循環制，取</w:t>
      </w:r>
      <w:r w:rsidRPr="00C11B6A">
        <w:rPr>
          <w:rFonts w:ascii="標楷體" w:eastAsia="標楷體" w:hAnsi="標楷體"/>
          <w:color w:val="000000"/>
        </w:rPr>
        <w:t>4</w:t>
      </w:r>
      <w:r w:rsidRPr="00C11B6A">
        <w:rPr>
          <w:rFonts w:ascii="標楷體" w:eastAsia="標楷體" w:hAnsi="標楷體" w:hint="eastAsia"/>
          <w:color w:val="000000"/>
        </w:rPr>
        <w:t>隊晉級決</w:t>
      </w:r>
    </w:p>
    <w:p w:rsidR="00F96AD7" w:rsidRPr="00C11B6A" w:rsidRDefault="00F96AD7" w:rsidP="007039D3">
      <w:pPr>
        <w:rPr>
          <w:rFonts w:ascii="標楷體" w:eastAsia="標楷體" w:hAnsi="標楷體"/>
          <w:color w:val="000000"/>
        </w:rPr>
      </w:pPr>
      <w:r w:rsidRPr="00C11B6A">
        <w:rPr>
          <w:rFonts w:ascii="標楷體" w:eastAsia="標楷體" w:hAnsi="標楷體"/>
          <w:color w:val="000000"/>
        </w:rPr>
        <w:t xml:space="preserve">                     </w:t>
      </w:r>
      <w:r w:rsidRPr="00C11B6A">
        <w:rPr>
          <w:rFonts w:ascii="標楷體" w:eastAsia="標楷體" w:hAnsi="標楷體" w:hint="eastAsia"/>
          <w:color w:val="000000"/>
        </w:rPr>
        <w:t>賽，決賽採排名制。</w:t>
      </w:r>
    </w:p>
    <w:p w:rsidR="00F96AD7" w:rsidRDefault="00F96AD7" w:rsidP="007039D3">
      <w:pPr>
        <w:rPr>
          <w:rFonts w:ascii="標楷體" w:eastAsia="標楷體" w:hAnsi="標楷體"/>
          <w:color w:val="000000"/>
        </w:rPr>
      </w:pPr>
      <w:r>
        <w:rPr>
          <w:rFonts w:ascii="標楷體" w:eastAsia="標楷體" w:hAnsi="標楷體"/>
          <w:color w:val="000000"/>
        </w:rPr>
        <w:t xml:space="preserve">                  (3)</w:t>
      </w:r>
      <w:r>
        <w:rPr>
          <w:rFonts w:ascii="標楷體" w:eastAsia="標楷體" w:hAnsi="標楷體" w:hint="eastAsia"/>
          <w:color w:val="000000"/>
        </w:rPr>
        <w:t>晉級複賽八隊採單循環制，取前四名晉級決賽。</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決賽</w:t>
      </w:r>
      <w:r>
        <w:rPr>
          <w:rFonts w:ascii="標楷體" w:eastAsia="標楷體" w:hAnsi="標楷體"/>
          <w:color w:val="000000"/>
        </w:rPr>
        <w:t>:</w:t>
      </w:r>
    </w:p>
    <w:p w:rsidR="00F96AD7" w:rsidRDefault="00F96AD7" w:rsidP="007039D3">
      <w:pPr>
        <w:rPr>
          <w:rFonts w:ascii="標楷體" w:eastAsia="標楷體" w:hAnsi="標楷體"/>
          <w:color w:val="000000"/>
        </w:rPr>
      </w:pPr>
      <w:r>
        <w:rPr>
          <w:rFonts w:ascii="標楷體" w:eastAsia="標楷體" w:hAnsi="標楷體"/>
        </w:rPr>
        <w:t xml:space="preserve">                  (1)</w:t>
      </w:r>
      <w:r>
        <w:rPr>
          <w:rFonts w:ascii="標楷體" w:eastAsia="標楷體" w:hAnsi="標楷體" w:hint="eastAsia"/>
        </w:rPr>
        <w:t>參賽隊伍</w:t>
      </w:r>
      <w:r>
        <w:rPr>
          <w:rFonts w:ascii="標楷體" w:eastAsia="標楷體" w:hAnsi="標楷體"/>
        </w:rPr>
        <w:t>:</w:t>
      </w:r>
      <w:r>
        <w:rPr>
          <w:rFonts w:ascii="標楷體" w:eastAsia="標楷體" w:hAnsi="標楷體" w:hint="eastAsia"/>
        </w:rPr>
        <w:t>參加複賽晉級球隊，四隊。</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rPr>
        <w:t>(2)</w:t>
      </w:r>
      <w:r>
        <w:rPr>
          <w:rFonts w:ascii="標楷體" w:eastAsia="標楷體" w:hAnsi="標楷體" w:hint="eastAsia"/>
        </w:rPr>
        <w:t>比賽制度</w:t>
      </w:r>
      <w:r>
        <w:rPr>
          <w:rFonts w:ascii="標楷體" w:eastAsia="標楷體" w:hAnsi="標楷體"/>
        </w:rPr>
        <w:t>:</w:t>
      </w:r>
      <w:r>
        <w:rPr>
          <w:rFonts w:ascii="標楷體" w:eastAsia="標楷體" w:hAnsi="標楷體" w:hint="eastAsia"/>
          <w:color w:val="000000"/>
        </w:rPr>
        <w:t>採淘汰排名賽。</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rPr>
        <w:t>(3)</w:t>
      </w:r>
      <w:r>
        <w:rPr>
          <w:rFonts w:ascii="標楷體" w:eastAsia="標楷體" w:hAnsi="標楷體" w:hint="eastAsia"/>
        </w:rPr>
        <w:t>錄取名次</w:t>
      </w:r>
      <w:r>
        <w:rPr>
          <w:rFonts w:ascii="標楷體" w:eastAsia="標楷體" w:hAnsi="標楷體"/>
        </w:rPr>
        <w:t>:</w:t>
      </w:r>
      <w:r>
        <w:rPr>
          <w:rFonts w:ascii="標楷體" w:eastAsia="標楷體" w:hint="eastAsia"/>
        </w:rPr>
        <w:t>取四名頒獎。</w:t>
      </w:r>
    </w:p>
    <w:p w:rsidR="00F96AD7" w:rsidRDefault="00F96AD7" w:rsidP="004E5848">
      <w:pPr>
        <w:spacing w:line="360" w:lineRule="exact"/>
        <w:ind w:left="31680" w:hangingChars="1600" w:firstLine="31680"/>
        <w:rPr>
          <w:rFonts w:ascii="標楷體" w:eastAsia="標楷體" w:hAnsi="標楷體"/>
          <w:color w:val="000000"/>
        </w:rPr>
      </w:pPr>
      <w:r>
        <w:rPr>
          <w:rFonts w:ascii="標楷體" w:eastAsia="標楷體" w:hAnsi="標楷體"/>
        </w:rPr>
        <w:t xml:space="preserve"> </w:t>
      </w:r>
      <w:r>
        <w:rPr>
          <w:rFonts w:ascii="標楷體" w:eastAsia="標楷體" w:hAnsi="標楷體"/>
          <w:bdr w:val="single" w:sz="4" w:space="0" w:color="auto" w:frame="1"/>
        </w:rPr>
        <w:t xml:space="preserve"> </w:t>
      </w:r>
      <w:r>
        <w:rPr>
          <w:rFonts w:ascii="標楷體" w:eastAsia="標楷體" w:hAnsi="標楷體" w:hint="eastAsia"/>
          <w:bdr w:val="single" w:sz="4" w:space="0" w:color="auto" w:frame="1"/>
        </w:rPr>
        <w:t>五人制聯賽</w:t>
      </w:r>
      <w:r>
        <w:rPr>
          <w:rFonts w:ascii="標楷體" w:eastAsia="標楷體" w:hAnsi="標楷體" w:hint="eastAsia"/>
        </w:rPr>
        <w:t>：</w:t>
      </w:r>
      <w:r>
        <w:rPr>
          <w:rFonts w:ascii="標楷體" w:eastAsia="標楷體" w:hAnsi="標楷體" w:hint="eastAsia"/>
          <w:color w:val="000000"/>
        </w:rPr>
        <w:t>。</w:t>
      </w:r>
    </w:p>
    <w:p w:rsidR="00F96AD7" w:rsidRDefault="00F96AD7" w:rsidP="004E5848">
      <w:pPr>
        <w:spacing w:line="360" w:lineRule="exact"/>
        <w:ind w:left="31680" w:hangingChars="16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一、高中男生組及國中男生組，採預賽、複賽、全國決賽三階段。</w:t>
      </w:r>
    </w:p>
    <w:p w:rsidR="00F96AD7" w:rsidRDefault="00F96AD7" w:rsidP="007039D3">
      <w:pPr>
        <w:spacing w:line="4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（一）預賽</w:t>
      </w:r>
    </w:p>
    <w:p w:rsidR="00F96AD7" w:rsidRDefault="00F96AD7" w:rsidP="004E5848">
      <w:pPr>
        <w:spacing w:line="400" w:lineRule="exact"/>
        <w:ind w:leftChars="800" w:left="31680" w:hangingChars="200" w:firstLine="31680"/>
        <w:rPr>
          <w:rFonts w:ascii="標楷體" w:eastAsia="標楷體" w:hAnsi="標楷體"/>
          <w:color w:val="000000"/>
        </w:rPr>
      </w:pPr>
      <w:r>
        <w:rPr>
          <w:rFonts w:ascii="標楷體" w:eastAsia="標楷體" w:hAnsi="標楷體"/>
          <w:color w:val="000000"/>
        </w:rPr>
        <w:t xml:space="preserve">   (1)</w:t>
      </w:r>
      <w:r>
        <w:rPr>
          <w:rFonts w:ascii="標楷體" w:eastAsia="標楷體" w:hAnsi="標楷體" w:hint="eastAsia"/>
          <w:color w:val="000000"/>
        </w:rPr>
        <w:t>報名參加</w:t>
      </w:r>
      <w:r w:rsidRPr="00C15289">
        <w:rPr>
          <w:rFonts w:ascii="標楷體" w:eastAsia="標楷體" w:hAnsi="標楷體"/>
          <w:color w:val="000000"/>
        </w:rPr>
        <w:t>107</w:t>
      </w:r>
      <w:r>
        <w:rPr>
          <w:rFonts w:ascii="標楷體" w:eastAsia="標楷體" w:hAnsi="標楷體" w:hint="eastAsia"/>
          <w:color w:val="000000"/>
        </w:rPr>
        <w:t>學年度中等學校五人制足球聯賽高、國中</w:t>
      </w:r>
    </w:p>
    <w:p w:rsidR="00F96AD7" w:rsidRDefault="00F96AD7" w:rsidP="004E5848">
      <w:pPr>
        <w:spacing w:line="400" w:lineRule="exact"/>
        <w:ind w:leftChars="800" w:left="31680" w:hangingChars="2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男生組學校。</w:t>
      </w:r>
    </w:p>
    <w:p w:rsidR="00F96AD7" w:rsidRDefault="00F96AD7" w:rsidP="004E5848">
      <w:pPr>
        <w:ind w:left="31680" w:hangingChars="1600" w:firstLine="31680"/>
        <w:rPr>
          <w:rFonts w:ascii="標楷體" w:eastAsia="標楷體" w:hAnsi="標楷體"/>
          <w:color w:val="000000"/>
        </w:rPr>
      </w:pPr>
      <w:r>
        <w:rPr>
          <w:rFonts w:ascii="標楷體" w:eastAsia="標楷體" w:hAnsi="標楷體"/>
          <w:color w:val="000000"/>
        </w:rPr>
        <w:t xml:space="preserve">                   (2)</w:t>
      </w:r>
      <w:r>
        <w:rPr>
          <w:rFonts w:ascii="標楷體" w:eastAsia="標楷體" w:hAnsi="標楷體" w:hint="eastAsia"/>
          <w:color w:val="000000"/>
        </w:rPr>
        <w:t>錄取名次：報名隊數</w:t>
      </w:r>
      <w:r>
        <w:rPr>
          <w:rFonts w:ascii="標楷體" w:eastAsia="標楷體" w:hAnsi="標楷體"/>
          <w:color w:val="000000"/>
        </w:rPr>
        <w:t>12</w:t>
      </w:r>
      <w:r>
        <w:rPr>
          <w:rFonts w:ascii="標楷體" w:eastAsia="標楷體" w:hAnsi="標楷體" w:hint="eastAsia"/>
          <w:color w:val="000000"/>
        </w:rPr>
        <w:t>隊以上</w:t>
      </w:r>
      <w:r>
        <w:rPr>
          <w:rFonts w:ascii="標楷體" w:eastAsia="標楷體" w:hAnsi="標楷體"/>
          <w:color w:val="000000"/>
        </w:rPr>
        <w:t>(</w:t>
      </w:r>
      <w:r>
        <w:rPr>
          <w:rFonts w:ascii="標楷體" w:eastAsia="標楷體" w:hAnsi="標楷體" w:hint="eastAsia"/>
          <w:color w:val="000000"/>
        </w:rPr>
        <w:t>不含</w:t>
      </w:r>
      <w:r>
        <w:rPr>
          <w:rFonts w:ascii="標楷體" w:eastAsia="標楷體" w:hAnsi="標楷體"/>
          <w:color w:val="000000"/>
        </w:rPr>
        <w:t>)</w:t>
      </w:r>
      <w:r>
        <w:rPr>
          <w:rFonts w:ascii="標楷體" w:eastAsia="標楷體" w:hAnsi="標楷體" w:hint="eastAsia"/>
          <w:color w:val="000000"/>
        </w:rPr>
        <w:t>分兩區舉辦，南北區依報名隊數按比例錄取晉級複賽﹔報名隊數</w:t>
      </w:r>
      <w:r>
        <w:rPr>
          <w:rFonts w:ascii="標楷體" w:eastAsia="標楷體" w:hAnsi="標楷體"/>
          <w:color w:val="000000"/>
        </w:rPr>
        <w:t>12</w:t>
      </w:r>
      <w:r>
        <w:rPr>
          <w:rFonts w:ascii="標楷體" w:eastAsia="標楷體" w:hAnsi="標楷體" w:hint="eastAsia"/>
          <w:color w:val="000000"/>
        </w:rPr>
        <w:t>隊以下不分區舉辦比賽。報名隊數</w:t>
      </w:r>
      <w:r>
        <w:rPr>
          <w:rFonts w:ascii="標楷體" w:eastAsia="標楷體" w:hAnsi="標楷體"/>
          <w:color w:val="000000"/>
        </w:rPr>
        <w:t>19</w:t>
      </w:r>
      <w:r>
        <w:rPr>
          <w:rFonts w:ascii="標楷體" w:eastAsia="標楷體" w:hAnsi="標楷體" w:hint="eastAsia"/>
          <w:color w:val="000000"/>
        </w:rPr>
        <w:t>隊以下</w:t>
      </w:r>
      <w:r>
        <w:rPr>
          <w:rFonts w:ascii="標楷體" w:eastAsia="標楷體" w:hAnsi="標楷體"/>
          <w:color w:val="000000"/>
        </w:rPr>
        <w:t>(</w:t>
      </w:r>
      <w:r>
        <w:rPr>
          <w:rFonts w:ascii="標楷體" w:eastAsia="標楷體" w:hAnsi="標楷體" w:hint="eastAsia"/>
          <w:color w:val="000000"/>
        </w:rPr>
        <w:t>含</w:t>
      </w:r>
      <w:r>
        <w:rPr>
          <w:rFonts w:ascii="標楷體" w:eastAsia="標楷體" w:hAnsi="標楷體"/>
          <w:color w:val="000000"/>
        </w:rPr>
        <w:t>)</w:t>
      </w:r>
      <w:r>
        <w:rPr>
          <w:rFonts w:ascii="標楷體" w:eastAsia="標楷體" w:hAnsi="標楷體" w:hint="eastAsia"/>
          <w:color w:val="000000"/>
        </w:rPr>
        <w:t>取</w:t>
      </w:r>
      <w:r>
        <w:rPr>
          <w:rFonts w:ascii="標楷體" w:eastAsia="標楷體" w:hAnsi="標楷體"/>
          <w:color w:val="000000"/>
        </w:rPr>
        <w:t>12</w:t>
      </w:r>
      <w:r>
        <w:rPr>
          <w:rFonts w:ascii="標楷體" w:eastAsia="標楷體" w:hAnsi="標楷體" w:hint="eastAsia"/>
          <w:color w:val="000000"/>
        </w:rPr>
        <w:t>隊晉級複賽，報名隊數</w:t>
      </w:r>
      <w:r>
        <w:rPr>
          <w:rFonts w:ascii="標楷體" w:eastAsia="標楷體" w:hAnsi="標楷體"/>
          <w:color w:val="000000"/>
        </w:rPr>
        <w:t>20</w:t>
      </w:r>
      <w:r>
        <w:rPr>
          <w:rFonts w:ascii="標楷體" w:eastAsia="標楷體" w:hAnsi="標楷體" w:hint="eastAsia"/>
          <w:color w:val="000000"/>
        </w:rPr>
        <w:t>隊以上</w:t>
      </w:r>
      <w:r>
        <w:rPr>
          <w:rFonts w:ascii="標楷體" w:eastAsia="標楷體" w:hAnsi="標楷體"/>
          <w:color w:val="000000"/>
        </w:rPr>
        <w:t>(</w:t>
      </w:r>
      <w:r>
        <w:rPr>
          <w:rFonts w:ascii="標楷體" w:eastAsia="標楷體" w:hAnsi="標楷體" w:hint="eastAsia"/>
          <w:color w:val="000000"/>
        </w:rPr>
        <w:t>含</w:t>
      </w:r>
      <w:r>
        <w:rPr>
          <w:rFonts w:ascii="標楷體" w:eastAsia="標楷體" w:hAnsi="標楷體"/>
          <w:color w:val="000000"/>
        </w:rPr>
        <w:t>)</w:t>
      </w:r>
      <w:r>
        <w:rPr>
          <w:rFonts w:ascii="標楷體" w:eastAsia="標楷體" w:hAnsi="標楷體" w:hint="eastAsia"/>
          <w:color w:val="000000"/>
        </w:rPr>
        <w:t>取</w:t>
      </w:r>
      <w:r>
        <w:rPr>
          <w:rFonts w:ascii="標楷體" w:eastAsia="標楷體" w:hAnsi="標楷體"/>
          <w:color w:val="000000"/>
        </w:rPr>
        <w:t>16</w:t>
      </w:r>
      <w:r>
        <w:rPr>
          <w:rFonts w:ascii="標楷體" w:eastAsia="標楷體" w:hAnsi="標楷體" w:hint="eastAsia"/>
          <w:color w:val="000000"/>
        </w:rPr>
        <w:t>隊晉級複賽。</w:t>
      </w:r>
    </w:p>
    <w:p w:rsidR="00F96AD7" w:rsidRDefault="00F96AD7" w:rsidP="004E5848">
      <w:pPr>
        <w:ind w:left="31680" w:hangingChars="16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複賽：</w:t>
      </w:r>
      <w:r>
        <w:rPr>
          <w:rFonts w:ascii="標楷體" w:eastAsia="標楷體" w:hAnsi="標楷體"/>
          <w:color w:val="000000"/>
        </w:rPr>
        <w:t>(1)</w:t>
      </w:r>
      <w:r>
        <w:rPr>
          <w:rFonts w:ascii="標楷體" w:eastAsia="標楷體" w:hAnsi="標楷體" w:hint="eastAsia"/>
          <w:color w:val="000000"/>
        </w:rPr>
        <w:t>參加球隊：預賽晉級學校。</w:t>
      </w:r>
    </w:p>
    <w:p w:rsidR="00F96AD7" w:rsidRDefault="00F96AD7" w:rsidP="004E5848">
      <w:pPr>
        <w:ind w:left="31680" w:hangingChars="1600" w:firstLine="31680"/>
        <w:rPr>
          <w:rFonts w:ascii="標楷體" w:eastAsia="標楷體" w:hAnsi="標楷體"/>
          <w:color w:val="000000"/>
        </w:rPr>
      </w:pPr>
      <w:r>
        <w:rPr>
          <w:rFonts w:ascii="標楷體" w:eastAsia="標楷體" w:hAnsi="標楷體"/>
          <w:color w:val="000000"/>
        </w:rPr>
        <w:t xml:space="preserve">                          (2)</w:t>
      </w:r>
      <w:r>
        <w:rPr>
          <w:rFonts w:ascii="標楷體" w:eastAsia="標楷體" w:hAnsi="標楷體" w:hint="eastAsia"/>
          <w:color w:val="000000"/>
        </w:rPr>
        <w:t>比賽制度：採分組循環制，取</w:t>
      </w:r>
      <w:r>
        <w:rPr>
          <w:rFonts w:ascii="標楷體" w:eastAsia="標楷體" w:hAnsi="標楷體"/>
          <w:color w:val="000000"/>
        </w:rPr>
        <w:t>8</w:t>
      </w:r>
      <w:r>
        <w:rPr>
          <w:rFonts w:ascii="標楷體" w:eastAsia="標楷體" w:hAnsi="標楷體" w:hint="eastAsia"/>
          <w:color w:val="000000"/>
        </w:rPr>
        <w:t>隊晉級決賽。</w:t>
      </w:r>
    </w:p>
    <w:p w:rsidR="00F96AD7" w:rsidRDefault="00F96AD7" w:rsidP="004E5848">
      <w:pPr>
        <w:ind w:left="31680" w:hangingChars="16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color w:val="000000"/>
        </w:rPr>
        <w:t>)</w:t>
      </w:r>
      <w:r>
        <w:rPr>
          <w:rFonts w:ascii="標楷體" w:eastAsia="標楷體" w:hAnsi="標楷體" w:hint="eastAsia"/>
          <w:color w:val="000000"/>
        </w:rPr>
        <w:t>全國決賽：採分組循環後，淘汰排名賽。</w:t>
      </w:r>
    </w:p>
    <w:p w:rsidR="00F96AD7" w:rsidRDefault="00F96AD7" w:rsidP="007039D3">
      <w:pPr>
        <w:spacing w:line="4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二、高中女生組及國中女生組，採預賽、複賽、全國決賽三階段</w:t>
      </w:r>
      <w:r>
        <w:rPr>
          <w:rFonts w:ascii="標楷體" w:eastAsia="標楷體" w:hAnsi="標楷體" w:hint="eastAsia"/>
        </w:rPr>
        <w:t>。</w:t>
      </w:r>
    </w:p>
    <w:p w:rsidR="00F96AD7" w:rsidRDefault="00F96AD7" w:rsidP="004E5848">
      <w:pPr>
        <w:pStyle w:val="PlainText"/>
        <w:spacing w:line="320" w:lineRule="exact"/>
        <w:ind w:leftChars="40" w:left="31680" w:hangingChars="1000" w:firstLine="31680"/>
        <w:jc w:val="both"/>
        <w:rPr>
          <w:rFonts w:ascii="標楷體" w:eastAsia="標楷體" w:hAnsi="標楷體"/>
          <w:color w:val="000000"/>
          <w:szCs w:val="24"/>
        </w:rPr>
      </w:pPr>
      <w:r>
        <w:rPr>
          <w:rFonts w:ascii="標楷體" w:eastAsia="標楷體" w:hAnsi="標楷體"/>
          <w:color w:val="000000"/>
        </w:rPr>
        <w:t xml:space="preserve">             </w:t>
      </w:r>
      <w:r>
        <w:rPr>
          <w:rFonts w:ascii="標楷體" w:eastAsia="標楷體" w:hAnsi="標楷體" w:hint="eastAsia"/>
          <w:color w:val="000000"/>
          <w:szCs w:val="24"/>
        </w:rPr>
        <w:t>（一）預賽：如報名隊數未達三隊則不舉行比賽。</w:t>
      </w:r>
    </w:p>
    <w:p w:rsidR="00F96AD7" w:rsidRPr="00296CC0" w:rsidRDefault="00F96AD7" w:rsidP="007039D3">
      <w:pPr>
        <w:spacing w:line="32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報名隊數八隊（含）以下直接晉級全國決賽。</w:t>
      </w:r>
      <w:r w:rsidRPr="00296CC0">
        <w:rPr>
          <w:rFonts w:ascii="標楷體" w:eastAsia="標楷體" w:hAnsi="標楷體" w:hint="eastAsia"/>
          <w:color w:val="000000"/>
        </w:rPr>
        <w:t>九隊</w:t>
      </w:r>
    </w:p>
    <w:p w:rsidR="00F96AD7" w:rsidRPr="00296CC0" w:rsidRDefault="00F96AD7" w:rsidP="007039D3">
      <w:pPr>
        <w:spacing w:line="320" w:lineRule="exact"/>
        <w:rPr>
          <w:rFonts w:ascii="標楷體" w:eastAsia="標楷體" w:hAnsi="標楷體"/>
          <w:color w:val="000000"/>
        </w:rPr>
      </w:pPr>
      <w:r w:rsidRPr="00296CC0">
        <w:rPr>
          <w:rFonts w:ascii="標楷體" w:eastAsia="標楷體" w:hAnsi="標楷體"/>
          <w:color w:val="000000"/>
        </w:rPr>
        <w:t xml:space="preserve">                        </w:t>
      </w:r>
      <w:r w:rsidRPr="00296CC0">
        <w:rPr>
          <w:rFonts w:ascii="標楷體" w:eastAsia="標楷體" w:hAnsi="標楷體" w:hint="eastAsia"/>
          <w:color w:val="000000"/>
        </w:rPr>
        <w:t>（含）以上採分組單循環後淘汰排名賽，取八隊晉級</w:t>
      </w:r>
    </w:p>
    <w:p w:rsidR="00F96AD7" w:rsidRPr="00296CC0" w:rsidRDefault="00F96AD7" w:rsidP="007039D3">
      <w:pPr>
        <w:spacing w:line="320" w:lineRule="exact"/>
        <w:rPr>
          <w:rFonts w:ascii="標楷體" w:eastAsia="標楷體" w:hAnsi="標楷體"/>
          <w:color w:val="000000"/>
        </w:rPr>
      </w:pPr>
      <w:r w:rsidRPr="00296CC0">
        <w:rPr>
          <w:rFonts w:ascii="標楷體" w:eastAsia="標楷體" w:hAnsi="標楷體"/>
          <w:color w:val="000000"/>
        </w:rPr>
        <w:t xml:space="preserve">                         </w:t>
      </w:r>
      <w:r w:rsidRPr="00296CC0">
        <w:rPr>
          <w:rFonts w:ascii="標楷體" w:eastAsia="標楷體" w:hAnsi="標楷體" w:hint="eastAsia"/>
          <w:color w:val="000000"/>
        </w:rPr>
        <w:t>全國決賽。</w:t>
      </w:r>
    </w:p>
    <w:p w:rsidR="00F96AD7" w:rsidRPr="00296CC0" w:rsidRDefault="00F96AD7" w:rsidP="004E5848">
      <w:pPr>
        <w:ind w:left="31680" w:hangingChars="1600" w:firstLine="31680"/>
        <w:rPr>
          <w:rFonts w:ascii="標楷體" w:eastAsia="標楷體" w:hAnsi="標楷體"/>
          <w:color w:val="000000"/>
        </w:rPr>
      </w:pPr>
      <w:r w:rsidRPr="00296CC0">
        <w:rPr>
          <w:rFonts w:ascii="標楷體" w:eastAsia="標楷體" w:hAnsi="標楷體"/>
          <w:color w:val="000000"/>
        </w:rPr>
        <w:t xml:space="preserve">               (</w:t>
      </w:r>
      <w:r w:rsidRPr="00296CC0">
        <w:rPr>
          <w:rFonts w:ascii="標楷體" w:eastAsia="標楷體" w:hAnsi="標楷體" w:hint="eastAsia"/>
          <w:color w:val="000000"/>
        </w:rPr>
        <w:t>二</w:t>
      </w:r>
      <w:r w:rsidRPr="00296CC0">
        <w:rPr>
          <w:rFonts w:ascii="標楷體" w:eastAsia="標楷體" w:hAnsi="標楷體"/>
          <w:color w:val="000000"/>
        </w:rPr>
        <w:t>)</w:t>
      </w:r>
      <w:r w:rsidRPr="00296CC0">
        <w:rPr>
          <w:rFonts w:ascii="標楷體" w:eastAsia="標楷體" w:hAnsi="標楷體" w:hint="eastAsia"/>
          <w:color w:val="000000"/>
        </w:rPr>
        <w:t>複賽：</w:t>
      </w:r>
      <w:r w:rsidRPr="00296CC0">
        <w:rPr>
          <w:rFonts w:ascii="標楷體" w:eastAsia="標楷體" w:hAnsi="標楷體"/>
          <w:color w:val="000000"/>
        </w:rPr>
        <w:t>(1)</w:t>
      </w:r>
      <w:r w:rsidRPr="00296CC0">
        <w:rPr>
          <w:rFonts w:ascii="標楷體" w:eastAsia="標楷體" w:hAnsi="標楷體" w:hint="eastAsia"/>
          <w:color w:val="000000"/>
        </w:rPr>
        <w:t>參加球隊：預賽晉級</w:t>
      </w:r>
      <w:r w:rsidRPr="00296CC0">
        <w:rPr>
          <w:rFonts w:ascii="標楷體" w:eastAsia="標楷體" w:hAnsi="標楷體"/>
          <w:color w:val="000000"/>
        </w:rPr>
        <w:t>12</w:t>
      </w:r>
      <w:r w:rsidRPr="00296CC0">
        <w:rPr>
          <w:rFonts w:ascii="標楷體" w:eastAsia="標楷體" w:hAnsi="標楷體" w:hint="eastAsia"/>
          <w:color w:val="000000"/>
        </w:rPr>
        <w:t>名學校。</w:t>
      </w:r>
    </w:p>
    <w:p w:rsidR="00F96AD7" w:rsidRPr="00296CC0" w:rsidRDefault="00F96AD7" w:rsidP="004E5848">
      <w:pPr>
        <w:ind w:left="31680" w:hangingChars="1600" w:firstLine="31680"/>
        <w:rPr>
          <w:rFonts w:ascii="標楷體" w:eastAsia="標楷體" w:hAnsi="標楷體"/>
          <w:color w:val="000000"/>
        </w:rPr>
      </w:pPr>
      <w:r w:rsidRPr="00296CC0">
        <w:rPr>
          <w:rFonts w:ascii="標楷體" w:eastAsia="標楷體" w:hAnsi="標楷體"/>
          <w:color w:val="000000"/>
        </w:rPr>
        <w:t xml:space="preserve">                          (2)</w:t>
      </w:r>
      <w:r w:rsidRPr="00296CC0">
        <w:rPr>
          <w:rFonts w:ascii="標楷體" w:eastAsia="標楷體" w:hAnsi="標楷體" w:hint="eastAsia"/>
          <w:color w:val="000000"/>
        </w:rPr>
        <w:t>比賽制度：採分組循環制，取</w:t>
      </w:r>
      <w:r w:rsidRPr="00296CC0">
        <w:rPr>
          <w:rFonts w:ascii="標楷體" w:eastAsia="標楷體" w:hAnsi="標楷體"/>
          <w:color w:val="000000"/>
        </w:rPr>
        <w:t>8</w:t>
      </w:r>
      <w:r w:rsidRPr="00296CC0">
        <w:rPr>
          <w:rFonts w:ascii="標楷體" w:eastAsia="標楷體" w:hAnsi="標楷體" w:hint="eastAsia"/>
          <w:color w:val="000000"/>
        </w:rPr>
        <w:t>隊晉級決賽。</w:t>
      </w:r>
    </w:p>
    <w:p w:rsidR="00F96AD7" w:rsidRPr="007C58AC" w:rsidRDefault="00F96AD7" w:rsidP="007C58AC">
      <w:pPr>
        <w:spacing w:line="32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（三）全國決賽採分組循環後，淘汰排名賽。</w:t>
      </w:r>
      <w:r>
        <w:rPr>
          <w:rFonts w:ascii="標楷體" w:eastAsia="標楷體" w:hAnsi="標楷體"/>
          <w:color w:val="000000"/>
        </w:rPr>
        <w:t xml:space="preserve">    </w:t>
      </w:r>
      <w:r>
        <w:rPr>
          <w:rFonts w:ascii="標楷體" w:eastAsia="標楷體" w:hAnsi="標楷體"/>
          <w:color w:val="000000"/>
          <w:sz w:val="26"/>
          <w:szCs w:val="26"/>
        </w:rPr>
        <w:t xml:space="preserve">        </w:t>
      </w:r>
    </w:p>
    <w:p w:rsidR="00F96AD7" w:rsidRDefault="00F96AD7" w:rsidP="004E5848">
      <w:pPr>
        <w:pStyle w:val="PlainText"/>
        <w:ind w:leftChars="40" w:left="31680" w:hangingChars="450" w:firstLine="31680"/>
        <w:jc w:val="both"/>
        <w:rPr>
          <w:rFonts w:ascii="標楷體" w:eastAsia="標楷體" w:hAnsi="標楷體"/>
          <w:b/>
          <w:color w:val="000000"/>
          <w:szCs w:val="24"/>
        </w:rPr>
      </w:pPr>
      <w:r>
        <w:rPr>
          <w:rFonts w:ascii="標楷體" w:eastAsia="標楷體" w:hAnsi="標楷體" w:hint="eastAsia"/>
          <w:color w:val="000000"/>
          <w:sz w:val="28"/>
          <w:szCs w:val="28"/>
        </w:rPr>
        <w:t>拾壹、</w:t>
      </w:r>
      <w:r>
        <w:rPr>
          <w:rFonts w:ascii="標楷體" w:eastAsia="標楷體" w:hAnsi="標楷體" w:hint="eastAsia"/>
          <w:b/>
          <w:color w:val="000000"/>
          <w:szCs w:val="24"/>
        </w:rPr>
        <w:t>名次判定</w:t>
      </w:r>
    </w:p>
    <w:p w:rsidR="00F96AD7" w:rsidRDefault="00F96AD7" w:rsidP="007039D3">
      <w:pPr>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一、循環賽：</w:t>
      </w:r>
    </w:p>
    <w:p w:rsidR="00F96AD7" w:rsidRDefault="00F96AD7" w:rsidP="007039D3">
      <w:pPr>
        <w:rPr>
          <w:rFonts w:ascii="標楷體" w:eastAsia="標楷體" w:hAnsi="標楷體"/>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hint="eastAsia"/>
        </w:rPr>
        <w:t>勝一場得</w:t>
      </w:r>
      <w:r>
        <w:rPr>
          <w:rFonts w:ascii="標楷體" w:eastAsia="標楷體" w:hAnsi="標楷體"/>
        </w:rPr>
        <w:t>3</w:t>
      </w:r>
      <w:r>
        <w:rPr>
          <w:rFonts w:ascii="標楷體" w:eastAsia="標楷體" w:hAnsi="標楷體" w:hint="eastAsia"/>
        </w:rPr>
        <w:t>分、敗一場</w:t>
      </w:r>
      <w:r>
        <w:rPr>
          <w:rFonts w:ascii="標楷體" w:eastAsia="標楷體" w:hAnsi="標楷體"/>
        </w:rPr>
        <w:t>O</w:t>
      </w:r>
      <w:r>
        <w:rPr>
          <w:rFonts w:ascii="標楷體" w:eastAsia="標楷體" w:hAnsi="標楷體" w:hint="eastAsia"/>
        </w:rPr>
        <w:t>分、和局各得</w:t>
      </w:r>
      <w:r>
        <w:rPr>
          <w:rFonts w:ascii="標楷體" w:eastAsia="標楷體" w:hAnsi="標楷體"/>
        </w:rPr>
        <w:t xml:space="preserve">1 </w:t>
      </w:r>
      <w:r>
        <w:rPr>
          <w:rFonts w:ascii="標楷體" w:eastAsia="標楷體" w:hAnsi="標楷體" w:hint="eastAsia"/>
        </w:rPr>
        <w:t>分，不加時賽。惟</w:t>
      </w:r>
      <w:r>
        <w:rPr>
          <w:rFonts w:ascii="標楷體" w:eastAsia="標楷體" w:hAnsi="標楷體"/>
        </w:rPr>
        <w:t xml:space="preserve">      </w:t>
      </w:r>
    </w:p>
    <w:p w:rsidR="00F96AD7" w:rsidRDefault="00F96AD7" w:rsidP="007039D3">
      <w:pPr>
        <w:rPr>
          <w:rFonts w:ascii="標楷體" w:eastAsia="標楷體" w:hAnsi="標楷體"/>
        </w:rPr>
      </w:pPr>
      <w:r>
        <w:rPr>
          <w:rFonts w:ascii="標楷體" w:eastAsia="標楷體" w:hAnsi="標楷體"/>
        </w:rPr>
        <w:t xml:space="preserve">                </w:t>
      </w:r>
      <w:r>
        <w:rPr>
          <w:rFonts w:ascii="標楷體" w:eastAsia="標楷體" w:hAnsi="標楷體" w:hint="eastAsia"/>
        </w:rPr>
        <w:t>為提供循環賽後如兩隊積分相同時便於判定何者為勝方起</w:t>
      </w:r>
    </w:p>
    <w:p w:rsidR="00F96AD7" w:rsidRDefault="00F96AD7" w:rsidP="007039D3">
      <w:pPr>
        <w:rPr>
          <w:rFonts w:ascii="標楷體" w:eastAsia="標楷體" w:hAnsi="標楷體"/>
        </w:rPr>
      </w:pPr>
      <w:r>
        <w:rPr>
          <w:rFonts w:ascii="標楷體" w:eastAsia="標楷體" w:hAnsi="標楷體"/>
        </w:rPr>
        <w:t xml:space="preserve">                </w:t>
      </w:r>
      <w:r>
        <w:rPr>
          <w:rFonts w:ascii="標楷體" w:eastAsia="標楷體" w:hAnsi="標楷體" w:hint="eastAsia"/>
        </w:rPr>
        <w:t>見，於和局後立即比踢罰球點球，兩隊各派踢球員一名比踢罰</w:t>
      </w:r>
    </w:p>
    <w:p w:rsidR="00F96AD7" w:rsidRDefault="00F96AD7" w:rsidP="007039D3">
      <w:pPr>
        <w:rPr>
          <w:rFonts w:ascii="標楷體" w:eastAsia="標楷體" w:hAnsi="標楷體"/>
        </w:rPr>
      </w:pPr>
      <w:r>
        <w:rPr>
          <w:rFonts w:ascii="標楷體" w:eastAsia="標楷體" w:hAnsi="標楷體"/>
        </w:rPr>
        <w:t xml:space="preserve">                </w:t>
      </w:r>
      <w:r>
        <w:rPr>
          <w:rFonts w:ascii="標楷體" w:eastAsia="標楷體" w:hAnsi="標楷體" w:hint="eastAsia"/>
        </w:rPr>
        <w:t>球點球，贏者立即獲勝。若平手再各派踢球員一名比踢罰球</w:t>
      </w:r>
    </w:p>
    <w:p w:rsidR="00F96AD7" w:rsidRDefault="00F96AD7" w:rsidP="007039D3">
      <w:pPr>
        <w:rPr>
          <w:rFonts w:ascii="標楷體" w:eastAsia="標楷體" w:hAnsi="標楷體"/>
        </w:rPr>
      </w:pPr>
      <w:r>
        <w:rPr>
          <w:rFonts w:ascii="標楷體" w:eastAsia="標楷體" w:hAnsi="標楷體"/>
        </w:rPr>
        <w:t xml:space="preserve">                </w:t>
      </w:r>
      <w:r>
        <w:rPr>
          <w:rFonts w:ascii="標楷體" w:eastAsia="標楷體" w:hAnsi="標楷體" w:hint="eastAsia"/>
        </w:rPr>
        <w:t>點球，以此類推直到分出勝負為止。</w:t>
      </w:r>
    </w:p>
    <w:p w:rsidR="00F96AD7" w:rsidRDefault="00F96AD7" w:rsidP="004E5848">
      <w:pPr>
        <w:snapToGrid w:val="0"/>
        <w:spacing w:line="240" w:lineRule="atLeast"/>
        <w:ind w:leftChars="50" w:left="31680"/>
        <w:jc w:val="both"/>
        <w:rPr>
          <w:rFonts w:ascii="標楷體" w:eastAsia="標楷體" w:hAnsi="標楷體"/>
        </w:rPr>
      </w:pPr>
      <w:r>
        <w:rPr>
          <w:rFonts w:ascii="標楷體" w:eastAsia="標楷體" w:hAnsi="標楷體"/>
        </w:rPr>
        <w:t xml:space="preserve">          </w:t>
      </w:r>
      <w:r>
        <w:rPr>
          <w:rFonts w:ascii="標楷體" w:eastAsia="標楷體" w:hAnsi="標楷體" w:hint="eastAsia"/>
        </w:rPr>
        <w:t>（二）、兩隊積分相同時，依據下列順序判別名次。</w:t>
      </w:r>
    </w:p>
    <w:p w:rsidR="00F96AD7" w:rsidRDefault="00F96AD7" w:rsidP="004E5848">
      <w:pPr>
        <w:snapToGrid w:val="0"/>
        <w:spacing w:line="240" w:lineRule="atLeast"/>
        <w:ind w:firstLineChars="300" w:firstLine="31680"/>
        <w:jc w:val="both"/>
        <w:rPr>
          <w:rFonts w:ascii="標楷體" w:eastAsia="標楷體" w:hAnsi="標楷體"/>
        </w:rPr>
      </w:pPr>
      <w:r>
        <w:rPr>
          <w:rFonts w:ascii="標楷體" w:eastAsia="標楷體" w:hAnsi="標楷體"/>
        </w:rPr>
        <w:t xml:space="preserve">           1</w:t>
      </w:r>
      <w:r>
        <w:rPr>
          <w:rFonts w:ascii="標楷體" w:eastAsia="標楷體" w:hAnsi="標楷體" w:hint="eastAsia"/>
        </w:rPr>
        <w:t>勝隊佔先。</w:t>
      </w:r>
    </w:p>
    <w:p w:rsidR="00F96AD7" w:rsidRDefault="00F96AD7" w:rsidP="004E5848">
      <w:pPr>
        <w:snapToGrid w:val="0"/>
        <w:spacing w:line="240" w:lineRule="atLeast"/>
        <w:ind w:leftChars="300" w:left="31680" w:hangingChars="150" w:firstLine="31680"/>
        <w:jc w:val="both"/>
        <w:rPr>
          <w:rFonts w:ascii="標楷體" w:eastAsia="標楷體" w:hAnsi="標楷體"/>
        </w:rPr>
      </w:pPr>
      <w:r>
        <w:rPr>
          <w:rFonts w:ascii="標楷體" w:eastAsia="標楷體" w:hAnsi="標楷體"/>
        </w:rPr>
        <w:t xml:space="preserve">           2</w:t>
      </w:r>
      <w:r>
        <w:rPr>
          <w:rFonts w:ascii="標楷體" w:eastAsia="標楷體" w:hAnsi="標楷體" w:hint="eastAsia"/>
        </w:rPr>
        <w:t>兩隊比賽為和局時，以該場次比踢罰球點球勝者佔先。</w:t>
      </w:r>
    </w:p>
    <w:p w:rsidR="00F96AD7" w:rsidRDefault="00F96AD7" w:rsidP="004E5848">
      <w:pPr>
        <w:snapToGrid w:val="0"/>
        <w:spacing w:line="240" w:lineRule="atLeast"/>
        <w:ind w:leftChars="40" w:left="31680" w:hangingChars="250" w:firstLine="31680"/>
        <w:jc w:val="both"/>
        <w:rPr>
          <w:rFonts w:ascii="標楷體" w:eastAsia="標楷體" w:hAnsi="標楷體"/>
        </w:rPr>
      </w:pPr>
      <w:r>
        <w:rPr>
          <w:rFonts w:ascii="標楷體" w:eastAsia="標楷體" w:hAnsi="標楷體"/>
        </w:rPr>
        <w:t xml:space="preserve">          </w:t>
      </w:r>
      <w:r>
        <w:rPr>
          <w:rFonts w:ascii="標楷體" w:eastAsia="標楷體" w:hAnsi="標楷體" w:hint="eastAsia"/>
        </w:rPr>
        <w:t>（三）、三隊</w:t>
      </w:r>
      <w:r>
        <w:rPr>
          <w:rFonts w:ascii="標楷體" w:eastAsia="標楷體" w:hAnsi="標楷體"/>
        </w:rPr>
        <w:t>(</w:t>
      </w:r>
      <w:r>
        <w:rPr>
          <w:rFonts w:ascii="標楷體" w:eastAsia="標楷體" w:hAnsi="標楷體" w:hint="eastAsia"/>
        </w:rPr>
        <w:t>含</w:t>
      </w:r>
      <w:r>
        <w:rPr>
          <w:rFonts w:ascii="標楷體" w:eastAsia="標楷體" w:hAnsi="標楷體"/>
        </w:rPr>
        <w:t>)</w:t>
      </w:r>
      <w:r>
        <w:rPr>
          <w:rFonts w:ascii="標楷體" w:eastAsia="標楷體" w:hAnsi="標楷體" w:hint="eastAsia"/>
        </w:rPr>
        <w:t>以上積分相同時，依據下列順序判別名次。</w:t>
      </w:r>
    </w:p>
    <w:p w:rsidR="00F96AD7" w:rsidRDefault="00F96AD7" w:rsidP="004E5848">
      <w:pPr>
        <w:snapToGrid w:val="0"/>
        <w:spacing w:line="240" w:lineRule="atLeast"/>
        <w:ind w:leftChars="300" w:left="31680" w:hangingChars="100" w:firstLine="31680"/>
        <w:jc w:val="both"/>
        <w:rPr>
          <w:rFonts w:ascii="標楷體" w:eastAsia="標楷體" w:hAnsi="標楷體"/>
        </w:rPr>
      </w:pPr>
      <w:r>
        <w:rPr>
          <w:rFonts w:ascii="標楷體" w:eastAsia="標楷體" w:hAnsi="標楷體"/>
        </w:rPr>
        <w:t xml:space="preserve">           1</w:t>
      </w:r>
      <w:r>
        <w:rPr>
          <w:rFonts w:ascii="標楷體" w:eastAsia="標楷體" w:hAnsi="標楷體" w:hint="eastAsia"/>
        </w:rPr>
        <w:t>該循環賽中相關球隊比賽之正負球差多者佔先。</w:t>
      </w:r>
    </w:p>
    <w:p w:rsidR="00F96AD7" w:rsidRDefault="00F96AD7" w:rsidP="004E5848">
      <w:pPr>
        <w:snapToGrid w:val="0"/>
        <w:spacing w:line="240" w:lineRule="atLeast"/>
        <w:ind w:leftChars="300" w:left="31680" w:hangingChars="100" w:firstLine="31680"/>
        <w:jc w:val="both"/>
        <w:rPr>
          <w:rFonts w:ascii="標楷體" w:eastAsia="標楷體" w:hAnsi="標楷體"/>
        </w:rPr>
      </w:pPr>
      <w:r>
        <w:rPr>
          <w:rFonts w:ascii="標楷體" w:eastAsia="標楷體" w:hAnsi="標楷體"/>
        </w:rPr>
        <w:t xml:space="preserve">           2</w:t>
      </w:r>
      <w:r>
        <w:rPr>
          <w:rFonts w:ascii="標楷體" w:eastAsia="標楷體" w:hAnsi="標楷體" w:hint="eastAsia"/>
        </w:rPr>
        <w:t>該循環賽中相關球隊比賽之進球數多者佔先。</w:t>
      </w:r>
    </w:p>
    <w:p w:rsidR="00F96AD7" w:rsidRDefault="00F96AD7" w:rsidP="004E5848">
      <w:pPr>
        <w:snapToGrid w:val="0"/>
        <w:spacing w:line="240" w:lineRule="atLeast"/>
        <w:ind w:leftChars="300" w:left="31680" w:hangingChars="100" w:firstLine="31680"/>
        <w:jc w:val="both"/>
        <w:rPr>
          <w:rFonts w:ascii="標楷體" w:eastAsia="標楷體" w:hAnsi="標楷體"/>
        </w:rPr>
      </w:pPr>
      <w:r>
        <w:rPr>
          <w:rFonts w:ascii="標楷體" w:eastAsia="標楷體" w:hAnsi="標楷體"/>
        </w:rPr>
        <w:t xml:space="preserve">           3</w:t>
      </w:r>
      <w:r>
        <w:rPr>
          <w:rFonts w:ascii="標楷體" w:eastAsia="標楷體" w:hAnsi="標楷體" w:hint="eastAsia"/>
        </w:rPr>
        <w:t>該循環賽中全部球隊比賽之正負球差多者佔先。</w:t>
      </w:r>
    </w:p>
    <w:p w:rsidR="00F96AD7" w:rsidRDefault="00F96AD7" w:rsidP="004E5848">
      <w:pPr>
        <w:snapToGrid w:val="0"/>
        <w:spacing w:line="240" w:lineRule="atLeast"/>
        <w:ind w:leftChars="300" w:left="31680" w:hangingChars="100" w:firstLine="31680"/>
        <w:jc w:val="both"/>
        <w:rPr>
          <w:rFonts w:ascii="標楷體" w:eastAsia="標楷體" w:hAnsi="標楷體"/>
        </w:rPr>
      </w:pPr>
      <w:r>
        <w:rPr>
          <w:rFonts w:ascii="標楷體" w:eastAsia="標楷體" w:hAnsi="標楷體"/>
        </w:rPr>
        <w:t xml:space="preserve">           4</w:t>
      </w:r>
      <w:r>
        <w:rPr>
          <w:rFonts w:ascii="標楷體" w:eastAsia="標楷體" w:hAnsi="標楷體" w:hint="eastAsia"/>
        </w:rPr>
        <w:t>該循環賽中全部球隊比賽之進球數多者佔先。</w:t>
      </w:r>
    </w:p>
    <w:p w:rsidR="00F96AD7" w:rsidRDefault="00F96AD7" w:rsidP="004E5848">
      <w:pPr>
        <w:snapToGrid w:val="0"/>
        <w:spacing w:line="240" w:lineRule="atLeast"/>
        <w:ind w:firstLineChars="300" w:firstLine="31680"/>
        <w:jc w:val="both"/>
        <w:rPr>
          <w:rFonts w:ascii="標楷體" w:eastAsia="標楷體" w:hAnsi="標楷體"/>
        </w:rPr>
      </w:pPr>
      <w:r>
        <w:rPr>
          <w:rFonts w:ascii="標楷體" w:eastAsia="標楷體" w:hAnsi="標楷體"/>
        </w:rPr>
        <w:t xml:space="preserve">           5</w:t>
      </w:r>
      <w:r>
        <w:rPr>
          <w:rFonts w:ascii="標楷體" w:eastAsia="標楷體" w:hAnsi="標楷體" w:hint="eastAsia"/>
        </w:rPr>
        <w:t>抽籤決定。</w:t>
      </w:r>
    </w:p>
    <w:p w:rsidR="00F96AD7" w:rsidRDefault="00F96AD7" w:rsidP="004E5848">
      <w:pPr>
        <w:spacing w:line="360" w:lineRule="exact"/>
        <w:ind w:left="31680" w:hangingChars="1000" w:firstLine="3168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二、淘汰賽：</w:t>
      </w:r>
    </w:p>
    <w:p w:rsidR="00F96AD7" w:rsidRDefault="00F96AD7" w:rsidP="004E5848">
      <w:pPr>
        <w:pStyle w:val="PlainText"/>
        <w:ind w:left="31680" w:hangingChars="800" w:firstLine="3168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 xml:space="preserve"> </w:t>
      </w:r>
      <w:r>
        <w:rPr>
          <w:rFonts w:ascii="標楷體" w:eastAsia="標楷體" w:hAnsi="標楷體" w:hint="eastAsia"/>
          <w:color w:val="000000"/>
        </w:rPr>
        <w:t>十一人制各階段除交叉決賽及冠亞軍賽兩隊比賽結束為和局，應休息五分鐘後延長比賽（高中組為</w:t>
      </w:r>
      <w:r>
        <w:rPr>
          <w:rFonts w:ascii="標楷體" w:eastAsia="標楷體" w:hAnsi="標楷體"/>
          <w:color w:val="000000"/>
        </w:rPr>
        <w:t>30</w:t>
      </w:r>
      <w:r>
        <w:rPr>
          <w:rFonts w:ascii="標楷體" w:eastAsia="標楷體" w:hAnsi="標楷體" w:hint="eastAsia"/>
          <w:color w:val="000000"/>
        </w:rPr>
        <w:t>分鐘，國中組為</w:t>
      </w:r>
      <w:r>
        <w:rPr>
          <w:rFonts w:ascii="標楷體" w:eastAsia="標楷體" w:hAnsi="標楷體"/>
          <w:color w:val="000000"/>
        </w:rPr>
        <w:t>20</w:t>
      </w:r>
      <w:r>
        <w:rPr>
          <w:rFonts w:ascii="標楷體" w:eastAsia="標楷體" w:hAnsi="標楷體" w:hint="eastAsia"/>
          <w:color w:val="000000"/>
        </w:rPr>
        <w:t>分鐘，如延長時間內再和局，則以踢罰球點球</w:t>
      </w:r>
      <w:r>
        <w:rPr>
          <w:rFonts w:ascii="標楷體" w:eastAsia="標楷體" w:hAnsi="標楷體"/>
          <w:color w:val="000000"/>
        </w:rPr>
        <w:t>(</w:t>
      </w:r>
      <w:r>
        <w:rPr>
          <w:rFonts w:ascii="標楷體" w:eastAsia="標楷體" w:hAnsi="標楷體" w:hint="eastAsia"/>
          <w:color w:val="000000"/>
        </w:rPr>
        <w:t>五人</w:t>
      </w:r>
      <w:r>
        <w:rPr>
          <w:rFonts w:ascii="標楷體" w:eastAsia="標楷體" w:hAnsi="標楷體"/>
          <w:color w:val="000000"/>
        </w:rPr>
        <w:t>)</w:t>
      </w:r>
      <w:r>
        <w:rPr>
          <w:rFonts w:ascii="標楷體" w:eastAsia="標楷體" w:hAnsi="標楷體" w:hint="eastAsia"/>
          <w:color w:val="000000"/>
        </w:rPr>
        <w:t>決定勝負；其餘場次均以直接踢罰球點球</w:t>
      </w:r>
      <w:r>
        <w:rPr>
          <w:rFonts w:ascii="標楷體" w:eastAsia="標楷體" w:hAnsi="標楷體"/>
          <w:color w:val="000000"/>
        </w:rPr>
        <w:t>(</w:t>
      </w:r>
      <w:r>
        <w:rPr>
          <w:rFonts w:ascii="標楷體" w:eastAsia="標楷體" w:hAnsi="標楷體" w:hint="eastAsia"/>
          <w:color w:val="000000"/>
        </w:rPr>
        <w:t>五人</w:t>
      </w:r>
      <w:r>
        <w:rPr>
          <w:rFonts w:ascii="標楷體" w:eastAsia="標楷體" w:hAnsi="標楷體"/>
          <w:color w:val="000000"/>
        </w:rPr>
        <w:t xml:space="preserve">) </w:t>
      </w:r>
      <w:r>
        <w:rPr>
          <w:rFonts w:ascii="標楷體" w:eastAsia="標楷體" w:hAnsi="標楷體" w:hint="eastAsia"/>
          <w:color w:val="000000"/>
        </w:rPr>
        <w:t>決定勝負。</w:t>
      </w:r>
    </w:p>
    <w:p w:rsidR="00F96AD7" w:rsidRDefault="00F96AD7" w:rsidP="004E5848">
      <w:pPr>
        <w:pStyle w:val="PlainText"/>
        <w:ind w:left="31680" w:hangingChars="800" w:firstLine="3168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（二）五人制</w:t>
      </w:r>
      <w:r>
        <w:rPr>
          <w:rFonts w:ascii="標楷體" w:eastAsia="標楷體" w:hAnsi="標楷體"/>
          <w:color w:val="000000"/>
        </w:rPr>
        <w:t xml:space="preserve"> </w:t>
      </w:r>
      <w:r>
        <w:rPr>
          <w:rFonts w:ascii="標楷體" w:eastAsia="標楷體" w:hAnsi="標楷體" w:hint="eastAsia"/>
          <w:color w:val="000000"/>
        </w:rPr>
        <w:t>各階段除交叉決賽及冠亞軍賽兩隊比賽結束為和局，應休息五分鐘後延長比賽（高中組及國中組均為</w:t>
      </w:r>
      <w:r>
        <w:rPr>
          <w:rFonts w:ascii="標楷體" w:eastAsia="標楷體" w:hAnsi="標楷體"/>
          <w:color w:val="000000"/>
        </w:rPr>
        <w:t>6</w:t>
      </w:r>
      <w:r>
        <w:rPr>
          <w:rFonts w:ascii="標楷體" w:eastAsia="標楷體" w:hAnsi="標楷體" w:hint="eastAsia"/>
          <w:color w:val="000000"/>
        </w:rPr>
        <w:t>分鐘），如延長時間內再和局，則以踢罰球點球</w:t>
      </w:r>
      <w:r>
        <w:rPr>
          <w:rFonts w:ascii="標楷體" w:eastAsia="標楷體" w:hAnsi="標楷體"/>
          <w:color w:val="000000"/>
        </w:rPr>
        <w:t>(</w:t>
      </w:r>
      <w:r>
        <w:rPr>
          <w:rFonts w:ascii="標楷體" w:eastAsia="標楷體" w:hAnsi="標楷體" w:hint="eastAsia"/>
          <w:color w:val="000000"/>
        </w:rPr>
        <w:t>三人</w:t>
      </w:r>
      <w:r>
        <w:rPr>
          <w:rFonts w:ascii="標楷體" w:eastAsia="標楷體" w:hAnsi="標楷體"/>
          <w:color w:val="000000"/>
        </w:rPr>
        <w:t>)</w:t>
      </w:r>
      <w:r>
        <w:rPr>
          <w:rFonts w:ascii="標楷體" w:eastAsia="標楷體" w:hAnsi="標楷體" w:hint="eastAsia"/>
          <w:color w:val="000000"/>
        </w:rPr>
        <w:t>決定勝負；其餘場次均以直接踢罰球點球</w:t>
      </w:r>
      <w:r>
        <w:rPr>
          <w:rFonts w:ascii="標楷體" w:eastAsia="標楷體" w:hAnsi="標楷體"/>
          <w:color w:val="000000"/>
        </w:rPr>
        <w:t>(</w:t>
      </w:r>
      <w:r>
        <w:rPr>
          <w:rFonts w:ascii="標楷體" w:eastAsia="標楷體" w:hAnsi="標楷體" w:hint="eastAsia"/>
          <w:color w:val="000000"/>
        </w:rPr>
        <w:t>三人</w:t>
      </w:r>
      <w:r>
        <w:rPr>
          <w:rFonts w:ascii="標楷體" w:eastAsia="標楷體" w:hAnsi="標楷體"/>
          <w:color w:val="000000"/>
        </w:rPr>
        <w:t xml:space="preserve">) </w:t>
      </w:r>
      <w:r>
        <w:rPr>
          <w:rFonts w:ascii="標楷體" w:eastAsia="標楷體" w:hAnsi="標楷體" w:hint="eastAsia"/>
          <w:color w:val="000000"/>
        </w:rPr>
        <w:t>決定勝負。</w:t>
      </w:r>
    </w:p>
    <w:p w:rsidR="00F96AD7" w:rsidRDefault="00F96AD7" w:rsidP="007039D3">
      <w:pPr>
        <w:pStyle w:val="PlainText"/>
        <w:jc w:val="both"/>
        <w:rPr>
          <w:rFonts w:ascii="標楷體" w:eastAsia="標楷體"/>
          <w:color w:val="000000"/>
          <w:sz w:val="28"/>
          <w:szCs w:val="28"/>
        </w:rPr>
      </w:pPr>
      <w:r>
        <w:rPr>
          <w:rFonts w:ascii="標楷體" w:eastAsia="標楷體" w:hint="eastAsia"/>
          <w:color w:val="000000"/>
          <w:sz w:val="28"/>
          <w:szCs w:val="28"/>
        </w:rPr>
        <w:t>拾貳、競賽規定</w:t>
      </w:r>
      <w:r>
        <w:rPr>
          <w:rFonts w:ascii="標楷體" w:eastAsia="標楷體"/>
          <w:color w:val="000000"/>
          <w:sz w:val="28"/>
          <w:szCs w:val="28"/>
        </w:rPr>
        <w:t xml:space="preserve"> </w:t>
      </w:r>
    </w:p>
    <w:p w:rsidR="00F96AD7" w:rsidRDefault="00F96AD7" w:rsidP="004E5848">
      <w:pPr>
        <w:pStyle w:val="PlainText"/>
        <w:ind w:left="31680" w:hangingChars="600" w:firstLine="31680"/>
        <w:jc w:val="both"/>
        <w:rPr>
          <w:rFonts w:ascii="標楷體" w:eastAsia="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int="eastAsia"/>
          <w:color w:val="000000"/>
        </w:rPr>
        <w:t>依據中華民國足球協會審定頒布之最新足球規則及最新五人制足球規則。</w:t>
      </w:r>
    </w:p>
    <w:p w:rsidR="00F96AD7" w:rsidRDefault="00F96AD7" w:rsidP="004E5848">
      <w:pPr>
        <w:ind w:leftChars="228" w:left="31680" w:firstLineChars="72"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二、比賽時間：</w:t>
      </w:r>
    </w:p>
    <w:p w:rsidR="00F96AD7" w:rsidRDefault="00F96AD7" w:rsidP="004E5848">
      <w:pPr>
        <w:ind w:leftChars="250" w:left="31680" w:hangingChars="4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高中十一人制每場比賽</w:t>
      </w:r>
      <w:r>
        <w:rPr>
          <w:rFonts w:ascii="標楷體" w:eastAsia="標楷體" w:hAnsi="標楷體"/>
          <w:color w:val="000000"/>
        </w:rPr>
        <w:t>90</w:t>
      </w:r>
      <w:r>
        <w:rPr>
          <w:rFonts w:ascii="標楷體" w:eastAsia="標楷體" w:hAnsi="標楷體" w:hint="eastAsia"/>
          <w:color w:val="000000"/>
        </w:rPr>
        <w:t>分鐘，國中十一人制每場比賽</w:t>
      </w:r>
      <w:r>
        <w:rPr>
          <w:rFonts w:ascii="標楷體" w:eastAsia="標楷體" w:hAnsi="標楷體"/>
          <w:color w:val="000000"/>
        </w:rPr>
        <w:t>80</w:t>
      </w:r>
      <w:r>
        <w:rPr>
          <w:rFonts w:ascii="標楷體" w:eastAsia="標楷體" w:hAnsi="標楷體" w:hint="eastAsia"/>
          <w:color w:val="000000"/>
        </w:rPr>
        <w:t>分鐘，各場均為上下半場，中場休息</w:t>
      </w:r>
      <w:r>
        <w:rPr>
          <w:rFonts w:ascii="標楷體" w:eastAsia="標楷體" w:hAnsi="標楷體"/>
          <w:color w:val="000000"/>
        </w:rPr>
        <w:t>10</w:t>
      </w:r>
      <w:r>
        <w:rPr>
          <w:rFonts w:ascii="標楷體" w:eastAsia="標楷體" w:hAnsi="標楷體" w:hint="eastAsia"/>
          <w:color w:val="000000"/>
        </w:rPr>
        <w:t>分鐘。</w:t>
      </w:r>
      <w:r>
        <w:rPr>
          <w:rFonts w:ascii="標楷體" w:eastAsia="標楷體" w:hAnsi="標楷體"/>
          <w:color w:val="000000"/>
        </w:rPr>
        <w:t xml:space="preserve"> </w:t>
      </w:r>
    </w:p>
    <w:p w:rsidR="00F96AD7" w:rsidRDefault="00F96AD7" w:rsidP="004E5848">
      <w:pPr>
        <w:spacing w:line="320" w:lineRule="exact"/>
        <w:ind w:left="31680" w:hangingChars="650" w:firstLine="31680"/>
        <w:rPr>
          <w:rFonts w:ascii="標楷體" w:eastAsia="標楷體" w:hAnsi="標楷體"/>
        </w:rPr>
      </w:pPr>
      <w:r>
        <w:rPr>
          <w:rFonts w:ascii="標楷體" w:eastAsia="標楷體" w:hAnsi="標楷體"/>
          <w:color w:val="000000"/>
        </w:rPr>
        <w:t xml:space="preserve">         (</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高中及國中五人制每場比賽</w:t>
      </w:r>
      <w:r>
        <w:rPr>
          <w:rFonts w:ascii="標楷體" w:eastAsia="標楷體" w:hAnsi="標楷體" w:hint="eastAsia"/>
        </w:rPr>
        <w:t>時間</w:t>
      </w:r>
      <w:r>
        <w:rPr>
          <w:rFonts w:ascii="標楷體" w:eastAsia="標楷體" w:hAnsi="標楷體"/>
        </w:rPr>
        <w:t>40</w:t>
      </w:r>
      <w:r>
        <w:rPr>
          <w:rFonts w:ascii="標楷體" w:eastAsia="標楷體" w:hAnsi="標楷體" w:hint="eastAsia"/>
        </w:rPr>
        <w:t>分鐘均分為上下半場，中間休息</w:t>
      </w:r>
      <w:r>
        <w:rPr>
          <w:rFonts w:ascii="標楷體" w:eastAsia="標楷體" w:hAnsi="標楷體"/>
        </w:rPr>
        <w:t>5</w:t>
      </w:r>
      <w:r>
        <w:rPr>
          <w:rFonts w:ascii="標楷體" w:eastAsia="標楷體" w:hAnsi="標楷體" w:hint="eastAsia"/>
        </w:rPr>
        <w:t>分鐘，以裁判計時為準，上下半場（含延長賽）結束前</w:t>
      </w:r>
      <w:r>
        <w:rPr>
          <w:rFonts w:ascii="標楷體" w:eastAsia="標楷體" w:hAnsi="標楷體"/>
        </w:rPr>
        <w:t>1</w:t>
      </w:r>
      <w:r>
        <w:rPr>
          <w:rFonts w:ascii="標楷體" w:eastAsia="標楷體" w:hAnsi="標楷體" w:hint="eastAsia"/>
        </w:rPr>
        <w:t>分鐘停錶計時。</w:t>
      </w:r>
    </w:p>
    <w:p w:rsidR="00F96AD7" w:rsidRDefault="00F96AD7" w:rsidP="004E5848">
      <w:pPr>
        <w:spacing w:line="320" w:lineRule="exact"/>
        <w:ind w:left="31680" w:hangingChars="700" w:firstLine="31680"/>
        <w:rPr>
          <w:rFonts w:ascii="標楷體" w:eastAsia="標楷體" w:hAnsi="標楷體"/>
        </w:rPr>
      </w:pPr>
      <w:r>
        <w:rPr>
          <w:rFonts w:ascii="標楷體" w:eastAsia="標楷體" w:hAnsi="標楷體"/>
        </w:rPr>
        <w:t xml:space="preserve">        </w:t>
      </w:r>
      <w:r>
        <w:rPr>
          <w:rFonts w:ascii="標楷體" w:eastAsia="標楷體" w:hAnsi="標楷體" w:hint="eastAsia"/>
        </w:rPr>
        <w:t>（三）比賽如在室內場地舉行，一律穿平底球鞋或膠鞋，不得穿有顆粒之類的球鞋出場比賽；如在室外球場舉行，可穿著布鞋或膠底足球鞋，禁止穿著鋁釘足球鞋</w:t>
      </w:r>
      <w:r>
        <w:rPr>
          <w:rFonts w:ascii="標楷體" w:eastAsia="標楷體" w:hAnsi="標楷體"/>
        </w:rPr>
        <w:t>(</w:t>
      </w:r>
      <w:r>
        <w:rPr>
          <w:rFonts w:ascii="標楷體" w:eastAsia="標楷體" w:hAnsi="標楷體" w:hint="eastAsia"/>
        </w:rPr>
        <w:t>六顆釘</w:t>
      </w:r>
      <w:r>
        <w:rPr>
          <w:rFonts w:ascii="標楷體" w:eastAsia="標楷體" w:hAnsi="標楷體"/>
        </w:rPr>
        <w:t>)</w:t>
      </w:r>
      <w:r>
        <w:rPr>
          <w:rFonts w:ascii="標楷體" w:eastAsia="標楷體" w:hAnsi="標楷體" w:hint="eastAsia"/>
        </w:rPr>
        <w:t>。</w:t>
      </w:r>
    </w:p>
    <w:p w:rsidR="00F96AD7" w:rsidRDefault="00F96AD7" w:rsidP="004E5848">
      <w:pPr>
        <w:ind w:leftChars="375" w:left="31680" w:hangingChars="125" w:firstLine="31680"/>
        <w:rPr>
          <w:rFonts w:ascii="標楷體" w:eastAsia="標楷體" w:hAnsi="標楷體"/>
          <w:color w:val="000000"/>
        </w:rPr>
      </w:pPr>
      <w:r>
        <w:rPr>
          <w:rFonts w:ascii="標楷體" w:eastAsia="標楷體" w:hAnsi="標楷體" w:cs="New Gulim" w:hint="eastAsia"/>
          <w:color w:val="000000"/>
        </w:rPr>
        <w:t>三、</w:t>
      </w:r>
      <w:r>
        <w:rPr>
          <w:rFonts w:ascii="標楷體" w:eastAsia="標楷體" w:hAnsi="標楷體" w:hint="eastAsia"/>
          <w:color w:val="000000"/>
        </w:rPr>
        <w:t>出賽球員，</w:t>
      </w:r>
      <w:r w:rsidRPr="00475336">
        <w:rPr>
          <w:rFonts w:ascii="標楷體" w:eastAsia="標楷體" w:hAnsi="標楷體" w:hint="eastAsia"/>
          <w:b/>
          <w:color w:val="FF0000"/>
        </w:rPr>
        <w:t>應攜帶已完成學期註冊戳章學生證正本</w:t>
      </w:r>
      <w:r w:rsidRPr="00296CC0">
        <w:rPr>
          <w:rFonts w:ascii="標楷體" w:eastAsia="標楷體" w:hAnsi="標楷體" w:hint="eastAsia"/>
          <w:b/>
          <w:color w:val="FF0000"/>
        </w:rPr>
        <w:t>或學校開立貼有照片並加蓋學校鋼印之正式在學證明書</w:t>
      </w:r>
      <w:r w:rsidRPr="00475336">
        <w:rPr>
          <w:rFonts w:ascii="標楷體" w:eastAsia="標楷體" w:hAnsi="標楷體" w:hint="eastAsia"/>
          <w:b/>
          <w:color w:val="FF0000"/>
        </w:rPr>
        <w:t>，</w:t>
      </w:r>
      <w:r>
        <w:rPr>
          <w:rFonts w:ascii="標楷體" w:eastAsia="標楷體" w:hAnsi="標楷體" w:hint="eastAsia"/>
          <w:color w:val="000000"/>
        </w:rPr>
        <w:t>於賽前</w:t>
      </w:r>
      <w:r>
        <w:rPr>
          <w:rFonts w:ascii="標楷體" w:eastAsia="標楷體" w:hAnsi="標楷體"/>
          <w:color w:val="000000"/>
        </w:rPr>
        <w:t>20</w:t>
      </w:r>
      <w:r>
        <w:rPr>
          <w:rFonts w:ascii="標楷體" w:eastAsia="標楷體" w:hAnsi="標楷體" w:hint="eastAsia"/>
          <w:color w:val="000000"/>
        </w:rPr>
        <w:t>分鐘送至紀錄台以備查驗，未能提出者不得出場比賽（十一人制出場球員不足七人、五人制出場球員不足三人時該隊以棄權論，爾後各場次均不得出賽）。</w:t>
      </w:r>
    </w:p>
    <w:p w:rsidR="00F96AD7" w:rsidRDefault="00F96AD7" w:rsidP="004E5848">
      <w:pPr>
        <w:ind w:leftChars="300" w:left="31680" w:hangingChars="225" w:firstLine="31680"/>
        <w:rPr>
          <w:rFonts w:ascii="標楷體" w:eastAsia="標楷體" w:hAnsi="標楷體"/>
          <w:color w:val="000000"/>
        </w:rPr>
      </w:pPr>
      <w:r>
        <w:rPr>
          <w:rFonts w:ascii="標楷體" w:eastAsia="標楷體" w:hAnsi="標楷體" w:cs="New Gulim"/>
          <w:color w:val="000000"/>
        </w:rPr>
        <w:t xml:space="preserve"> </w:t>
      </w:r>
      <w:r>
        <w:rPr>
          <w:rFonts w:ascii="標楷體" w:eastAsia="標楷體" w:hAnsi="標楷體" w:cs="New Gulim" w:hint="eastAsia"/>
          <w:color w:val="000000"/>
        </w:rPr>
        <w:t>四、球員及</w:t>
      </w:r>
      <w:r>
        <w:rPr>
          <w:rFonts w:ascii="標楷體" w:eastAsia="標楷體" w:hAnsi="標楷體" w:hint="eastAsia"/>
        </w:rPr>
        <w:t>當場比賽職員</w:t>
      </w:r>
      <w:r>
        <w:rPr>
          <w:rFonts w:ascii="標楷體" w:eastAsia="標楷體" w:hAnsi="標楷體"/>
        </w:rPr>
        <w:t>(</w:t>
      </w:r>
      <w:r w:rsidRPr="00296CC0">
        <w:rPr>
          <w:rFonts w:ascii="標楷體" w:eastAsia="標楷體" w:hAnsi="標楷體" w:hint="eastAsia"/>
          <w:b/>
          <w:color w:val="000000"/>
        </w:rPr>
        <w:t>需配戴職員證</w:t>
      </w:r>
      <w:r w:rsidRPr="00296CC0">
        <w:rPr>
          <w:rFonts w:ascii="標楷體" w:eastAsia="標楷體" w:hAnsi="標楷體"/>
          <w:color w:val="000000"/>
        </w:rPr>
        <w:t>)</w:t>
      </w:r>
      <w:r>
        <w:rPr>
          <w:rFonts w:ascii="標楷體" w:eastAsia="標楷體" w:hAnsi="標楷體" w:hint="eastAsia"/>
          <w:color w:val="000000"/>
        </w:rPr>
        <w:t>才能進入球員席及技術區域，並遵守足球規則『技術區域條款』</w:t>
      </w:r>
      <w:r>
        <w:rPr>
          <w:rFonts w:ascii="標楷體" w:eastAsia="標楷體" w:hAnsi="標楷體"/>
          <w:color w:val="000000"/>
        </w:rPr>
        <w:t xml:space="preserve">  </w:t>
      </w:r>
      <w:r>
        <w:rPr>
          <w:rFonts w:ascii="標楷體" w:eastAsia="標楷體" w:hAnsi="標楷體" w:hint="eastAsia"/>
          <w:color w:val="000000"/>
        </w:rPr>
        <w:t>之規定，尊重裁判的判決，配合第四裁判管理，球隊教練團應有義務協同大會工作人員共同管控該區秩序。</w:t>
      </w:r>
      <w:r>
        <w:rPr>
          <w:rFonts w:ascii="標楷體" w:eastAsia="標楷體" w:hAnsi="標楷體"/>
          <w:color w:val="000000"/>
        </w:rPr>
        <w:t xml:space="preserve">                                                                                                                                                                                                                                                                                                                                     </w:t>
      </w:r>
    </w:p>
    <w:p w:rsidR="00F96AD7" w:rsidRDefault="00F96AD7" w:rsidP="004E5848">
      <w:pPr>
        <w:ind w:leftChars="300" w:left="31680" w:hangingChars="225" w:firstLine="31680"/>
        <w:rPr>
          <w:rFonts w:ascii="標楷體" w:eastAsia="標楷體" w:hAnsi="標楷體"/>
          <w:color w:val="000000"/>
        </w:rPr>
      </w:pPr>
      <w:r>
        <w:rPr>
          <w:rFonts w:ascii="標楷體" w:eastAsia="標楷體" w:hAnsi="標楷體" w:cs="New Gulim"/>
          <w:color w:val="000000"/>
        </w:rPr>
        <w:t xml:space="preserve"> </w:t>
      </w:r>
      <w:r>
        <w:rPr>
          <w:rFonts w:ascii="標楷體" w:eastAsia="標楷體" w:hAnsi="標楷體" w:cs="New Gulim" w:hint="eastAsia"/>
          <w:color w:val="000000"/>
        </w:rPr>
        <w:t>五、</w:t>
      </w:r>
      <w:r>
        <w:rPr>
          <w:rFonts w:ascii="標楷體" w:eastAsia="標楷體" w:hAnsi="標楷體" w:hint="eastAsia"/>
          <w:color w:val="000000"/>
        </w:rPr>
        <w:t>各球隊比賽時，參賽球員必須穿著配有校名之球衣【場內隊長需有明確臂章標記】，上場比賽球員之球衣、褲號碼應相同【守門員擔任普通球員時，球衣、褲號碼應相同】，並以報名表為準，比賽期間不得更改，違者不得出賽。賽程排在前者穿深色球衣，賽程排在後者穿淺色球衣，如裁判認為無法分別時，賽程排在後者需主動更換球衣。</w:t>
      </w:r>
    </w:p>
    <w:p w:rsidR="00F96AD7" w:rsidRDefault="00F96AD7" w:rsidP="004E5848">
      <w:pPr>
        <w:ind w:leftChars="300" w:left="31680" w:hangingChars="225"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cs="New Gulim" w:hint="eastAsia"/>
          <w:color w:val="000000"/>
        </w:rPr>
        <w:t>六、球員席之替補球員必須穿著與雙方球隊不同顏色之背心</w:t>
      </w:r>
      <w:r w:rsidRPr="001676BA">
        <w:rPr>
          <w:rFonts w:ascii="標楷體" w:eastAsia="標楷體" w:hAnsi="標楷體" w:cs="New Gulim"/>
          <w:b/>
        </w:rPr>
        <w:t>(</w:t>
      </w:r>
      <w:r w:rsidRPr="00296CC0">
        <w:rPr>
          <w:rFonts w:ascii="標楷體" w:eastAsia="標楷體" w:hAnsi="標楷體" w:cs="New Gulim" w:hint="eastAsia"/>
          <w:b/>
          <w:color w:val="FF0000"/>
        </w:rPr>
        <w:t>不得穿著練習球衣</w:t>
      </w:r>
      <w:r w:rsidRPr="001676BA">
        <w:rPr>
          <w:rFonts w:ascii="標楷體" w:eastAsia="標楷體" w:hAnsi="標楷體" w:cs="New Gulim"/>
          <w:b/>
        </w:rPr>
        <w:t>)</w:t>
      </w:r>
      <w:r>
        <w:rPr>
          <w:rFonts w:ascii="標楷體" w:eastAsia="標楷體" w:hAnsi="標楷體" w:hint="eastAsia"/>
          <w:color w:val="000000"/>
        </w:rPr>
        <w:t>，五人制比賽</w:t>
      </w:r>
      <w:r>
        <w:rPr>
          <w:rFonts w:ascii="標楷體" w:eastAsia="標楷體" w:hAnsi="標楷體" w:hint="eastAsia"/>
        </w:rPr>
        <w:t>替補球員須經由自己球隊替補區，並將背心交給被替補之球員後才算完成，背心如用投擲方式遞交，違規球員將被黃牌警告。除非，被替補之球員，是經由其他由規則所允許的方式離場</w:t>
      </w:r>
      <w:r>
        <w:rPr>
          <w:rFonts w:ascii="標楷體" w:eastAsia="標楷體" w:hAnsi="標楷體"/>
        </w:rPr>
        <w:t>(</w:t>
      </w:r>
      <w:r>
        <w:rPr>
          <w:rFonts w:ascii="標楷體" w:eastAsia="標楷體" w:hAnsi="標楷體" w:hint="eastAsia"/>
        </w:rPr>
        <w:t>非經由自己球隊替補區</w:t>
      </w:r>
      <w:r>
        <w:rPr>
          <w:rFonts w:ascii="標楷體" w:eastAsia="標楷體" w:hAnsi="標楷體"/>
        </w:rPr>
        <w:t>)</w:t>
      </w:r>
      <w:r>
        <w:rPr>
          <w:rFonts w:ascii="標楷體" w:eastAsia="標楷體" w:hAnsi="標楷體" w:hint="eastAsia"/>
        </w:rPr>
        <w:t>，此時，替補球員可將背心交給第三裁判。</w:t>
      </w:r>
    </w:p>
    <w:p w:rsidR="00F96AD7" w:rsidRDefault="00F96AD7" w:rsidP="004E5848">
      <w:pPr>
        <w:ind w:leftChars="300" w:left="31680" w:hangingChars="225" w:firstLine="31680"/>
        <w:rPr>
          <w:rFonts w:ascii="標楷體" w:eastAsia="標楷體" w:hAnsi="標楷體"/>
          <w:color w:val="000000"/>
        </w:rPr>
      </w:pPr>
      <w:r>
        <w:rPr>
          <w:rFonts w:ascii="標楷體" w:eastAsia="標楷體" w:hAnsi="標楷體" w:cs="New Gulim"/>
          <w:color w:val="000000"/>
        </w:rPr>
        <w:t xml:space="preserve"> </w:t>
      </w:r>
      <w:r>
        <w:rPr>
          <w:rFonts w:ascii="標楷體" w:eastAsia="標楷體" w:hAnsi="標楷體" w:cs="New Gulim" w:hint="eastAsia"/>
          <w:color w:val="000000"/>
        </w:rPr>
        <w:t>七、十一人制</w:t>
      </w:r>
      <w:r>
        <w:rPr>
          <w:rFonts w:ascii="標楷體" w:eastAsia="標楷體" w:hAnsi="標楷體" w:hint="eastAsia"/>
          <w:color w:val="000000"/>
        </w:rPr>
        <w:t>每場比賽開始前，每隊可提出最多</w:t>
      </w:r>
      <w:r>
        <w:rPr>
          <w:rFonts w:ascii="標楷體" w:eastAsia="標楷體" w:hAnsi="標楷體"/>
          <w:color w:val="000000"/>
        </w:rPr>
        <w:t>11</w:t>
      </w:r>
      <w:r>
        <w:rPr>
          <w:rFonts w:ascii="標楷體" w:eastAsia="標楷體" w:hAnsi="標楷體" w:hint="eastAsia"/>
          <w:color w:val="000000"/>
        </w:rPr>
        <w:t>人之替補球員名單，比賽時可替換</w:t>
      </w:r>
      <w:r>
        <w:rPr>
          <w:rFonts w:ascii="標楷體" w:eastAsia="標楷體" w:hAnsi="標楷體"/>
          <w:color w:val="000000"/>
        </w:rPr>
        <w:t>5</w:t>
      </w:r>
      <w:r>
        <w:rPr>
          <w:rFonts w:ascii="標楷體" w:eastAsia="標楷體" w:hAnsi="標楷體" w:hint="eastAsia"/>
          <w:color w:val="000000"/>
        </w:rPr>
        <w:t>人，</w:t>
      </w:r>
      <w:r>
        <w:rPr>
          <w:rFonts w:ascii="標楷體" w:eastAsia="標楷體" w:hAnsi="標楷體"/>
          <w:color w:val="000000"/>
        </w:rPr>
        <w:t>(</w:t>
      </w:r>
      <w:r w:rsidRPr="001676BA">
        <w:rPr>
          <w:rFonts w:ascii="標楷體" w:eastAsia="標楷體" w:hAnsi="標楷體" w:hint="eastAsia"/>
          <w:b/>
        </w:rPr>
        <w:t>五人制每隊可提出最多</w:t>
      </w:r>
      <w:r w:rsidRPr="001676BA">
        <w:rPr>
          <w:rFonts w:ascii="標楷體" w:eastAsia="標楷體" w:hAnsi="標楷體"/>
          <w:b/>
        </w:rPr>
        <w:t>9</w:t>
      </w:r>
      <w:r w:rsidRPr="001676BA">
        <w:rPr>
          <w:rFonts w:ascii="標楷體" w:eastAsia="標楷體" w:hAnsi="標楷體" w:hint="eastAsia"/>
          <w:b/>
        </w:rPr>
        <w:t>人之替補球員名單</w:t>
      </w:r>
      <w:r>
        <w:rPr>
          <w:rFonts w:ascii="標楷體" w:eastAsia="標楷體" w:hAnsi="標楷體" w:hint="eastAsia"/>
          <w:color w:val="000000"/>
        </w:rPr>
        <w:t>，比賽時採機動替補</w:t>
      </w:r>
      <w:r>
        <w:rPr>
          <w:rFonts w:ascii="標楷體" w:eastAsia="標楷體" w:hAnsi="標楷體"/>
          <w:color w:val="000000"/>
        </w:rPr>
        <w:t>)</w:t>
      </w:r>
      <w:r>
        <w:rPr>
          <w:rFonts w:ascii="標楷體" w:eastAsia="標楷體" w:hAnsi="標楷體" w:hint="eastAsia"/>
          <w:color w:val="000000"/>
        </w:rPr>
        <w:t>，未列入替補球員名單內之球員，不得替補出賽。</w:t>
      </w:r>
    </w:p>
    <w:p w:rsidR="00F96AD7" w:rsidRDefault="00F96AD7" w:rsidP="004E5848">
      <w:pPr>
        <w:ind w:leftChars="300" w:left="31680" w:hangingChars="225" w:firstLine="31680"/>
        <w:rPr>
          <w:rFonts w:ascii="標楷體" w:eastAsia="標楷體" w:hAnsi="標楷體"/>
          <w:color w:val="000000"/>
        </w:rPr>
      </w:pPr>
      <w:r>
        <w:rPr>
          <w:rFonts w:ascii="標楷體" w:eastAsia="標楷體" w:hAnsi="標楷體" w:cs="New Gulim"/>
          <w:color w:val="000000"/>
        </w:rPr>
        <w:t xml:space="preserve"> </w:t>
      </w:r>
      <w:r>
        <w:rPr>
          <w:rFonts w:ascii="標楷體" w:eastAsia="標楷體" w:hAnsi="標楷體" w:cs="New Gulim" w:hint="eastAsia"/>
          <w:color w:val="000000"/>
        </w:rPr>
        <w:t>八、</w:t>
      </w:r>
      <w:r>
        <w:rPr>
          <w:rFonts w:ascii="標楷體" w:eastAsia="標楷體" w:hAnsi="標楷體" w:cs="新細明體" w:hint="eastAsia"/>
          <w:color w:val="000000"/>
        </w:rPr>
        <w:t>球隊需有教練或球隊職員到場方可比賽，若逾時</w:t>
      </w:r>
      <w:r>
        <w:rPr>
          <w:rFonts w:ascii="標楷體" w:eastAsia="標楷體" w:hAnsi="標楷體"/>
          <w:color w:val="000000"/>
        </w:rPr>
        <w:t>15</w:t>
      </w:r>
      <w:r>
        <w:rPr>
          <w:rFonts w:ascii="標楷體" w:eastAsia="標楷體" w:hAnsi="標楷體" w:hint="eastAsia"/>
          <w:color w:val="000000"/>
        </w:rPr>
        <w:t>分鐘未出場比賽者，以棄權論，如遇不可抗拒之特例並向大會提出具體說明，經查證屬實者由技術委員處理。</w:t>
      </w:r>
    </w:p>
    <w:p w:rsidR="00F96AD7" w:rsidRDefault="00F96AD7" w:rsidP="004E5848">
      <w:pPr>
        <w:ind w:leftChars="300" w:left="31680" w:hangingChars="225" w:firstLine="31680"/>
        <w:rPr>
          <w:rFonts w:ascii="標楷體" w:eastAsia="標楷體" w:hAnsi="標楷體"/>
          <w:color w:val="000000"/>
        </w:rPr>
      </w:pPr>
      <w:r>
        <w:rPr>
          <w:rFonts w:ascii="標楷體" w:eastAsia="標楷體" w:hAnsi="標楷體" w:cs="New Gulim"/>
          <w:color w:val="000000"/>
        </w:rPr>
        <w:t xml:space="preserve"> </w:t>
      </w:r>
      <w:r>
        <w:rPr>
          <w:rFonts w:ascii="標楷體" w:eastAsia="標楷體" w:hAnsi="標楷體" w:cs="New Gulim" w:hint="eastAsia"/>
          <w:color w:val="000000"/>
        </w:rPr>
        <w:t>九、</w:t>
      </w:r>
      <w:r>
        <w:rPr>
          <w:rFonts w:ascii="標楷體" w:eastAsia="標楷體" w:hAnsi="標楷體" w:hint="eastAsia"/>
          <w:color w:val="000000"/>
        </w:rPr>
        <w:t>被判定棄權之球隊，取消其未賽之賽程，且在循環賽中已賽之結果不予計算，相關球隊得失分亦一併不予計算。</w:t>
      </w:r>
    </w:p>
    <w:p w:rsidR="00F96AD7" w:rsidRDefault="00F96AD7" w:rsidP="004E5848">
      <w:pPr>
        <w:ind w:leftChars="300" w:left="31680" w:hangingChars="225" w:firstLine="31680"/>
        <w:rPr>
          <w:rFonts w:ascii="標楷體" w:eastAsia="標楷體" w:hAnsi="標楷體"/>
          <w:color w:val="000000"/>
        </w:rPr>
      </w:pPr>
      <w:r>
        <w:rPr>
          <w:rFonts w:ascii="標楷體" w:eastAsia="標楷體" w:hAnsi="標楷體" w:cs="New Gulim"/>
          <w:color w:val="000000"/>
        </w:rPr>
        <w:t xml:space="preserve"> </w:t>
      </w:r>
      <w:r>
        <w:rPr>
          <w:rFonts w:ascii="標楷體" w:eastAsia="標楷體" w:hAnsi="標楷體" w:cs="New Gulim" w:hint="eastAsia"/>
          <w:color w:val="000000"/>
        </w:rPr>
        <w:t>十、</w:t>
      </w:r>
      <w:r>
        <w:rPr>
          <w:rFonts w:ascii="標楷體" w:eastAsia="標楷體" w:hAnsi="標楷體" w:hint="eastAsia"/>
          <w:color w:val="000000"/>
        </w:rPr>
        <w:t>比賽期間，凡屬裁判職權範圍之判罰，應依裁判之判罰為終決；如對規則事項有</w:t>
      </w:r>
      <w:r>
        <w:rPr>
          <w:rFonts w:ascii="標楷體" w:eastAsia="標楷體" w:hAnsi="標楷體"/>
          <w:color w:val="000000"/>
        </w:rPr>
        <w:t xml:space="preserve">  </w:t>
      </w:r>
      <w:r>
        <w:rPr>
          <w:rFonts w:ascii="標楷體" w:eastAsia="標楷體" w:hAnsi="標楷體" w:hint="eastAsia"/>
          <w:color w:val="000000"/>
        </w:rPr>
        <w:t>疑問時，得依本規程第拾陸條之規定程序提出。</w:t>
      </w:r>
    </w:p>
    <w:p w:rsidR="00F96AD7" w:rsidRDefault="00F96AD7" w:rsidP="004E5848">
      <w:pPr>
        <w:ind w:leftChars="300" w:left="31680" w:hangingChars="225" w:firstLine="31680"/>
        <w:rPr>
          <w:rFonts w:ascii="標楷體" w:eastAsia="標楷體" w:hAnsi="標楷體"/>
          <w:color w:val="000000"/>
        </w:rPr>
      </w:pPr>
      <w:r>
        <w:rPr>
          <w:rFonts w:ascii="標楷體" w:eastAsia="標楷體" w:hAnsi="標楷體" w:cs="New Gulim"/>
          <w:color w:val="000000"/>
        </w:rPr>
        <w:t xml:space="preserve"> </w:t>
      </w:r>
      <w:r>
        <w:rPr>
          <w:rFonts w:ascii="標楷體" w:eastAsia="標楷體" w:hAnsi="標楷體" w:cs="New Gulim" w:hint="eastAsia"/>
          <w:color w:val="000000"/>
        </w:rPr>
        <w:t>十一、</w:t>
      </w:r>
      <w:r>
        <w:rPr>
          <w:rFonts w:ascii="標楷體" w:eastAsia="標楷體" w:hAnsi="標楷體" w:hint="eastAsia"/>
          <w:color w:val="000000"/>
        </w:rPr>
        <w:t>比賽期間</w:t>
      </w:r>
      <w:r>
        <w:rPr>
          <w:rFonts w:ascii="標楷體" w:eastAsia="標楷體" w:hAnsi="標楷體" w:cs="New Gulim" w:hint="eastAsia"/>
          <w:color w:val="000000"/>
        </w:rPr>
        <w:t>若有拒絕出賽或罷賽，</w:t>
      </w:r>
      <w:r>
        <w:rPr>
          <w:rFonts w:ascii="標楷體" w:eastAsia="標楷體" w:hAnsi="標楷體" w:hint="eastAsia"/>
          <w:color w:val="000000"/>
        </w:rPr>
        <w:t>及球員互毆或毆打職隊員或辱罵，毆打裁判等情事，召開技術委員會議處。</w:t>
      </w:r>
    </w:p>
    <w:p w:rsidR="00F96AD7" w:rsidRDefault="00F96AD7" w:rsidP="004E5848">
      <w:pPr>
        <w:ind w:leftChars="300" w:left="31680" w:hangingChars="225" w:firstLine="31680"/>
        <w:rPr>
          <w:rFonts w:ascii="標楷體" w:eastAsia="標楷體" w:hAnsi="標楷體"/>
          <w:color w:val="000000"/>
        </w:rPr>
      </w:pPr>
      <w:r>
        <w:rPr>
          <w:rFonts w:ascii="標楷體" w:eastAsia="標楷體" w:hAnsi="標楷體" w:cs="New Gulim"/>
          <w:color w:val="000000"/>
        </w:rPr>
        <w:t xml:space="preserve"> </w:t>
      </w:r>
      <w:r>
        <w:rPr>
          <w:rFonts w:ascii="標楷體" w:eastAsia="標楷體" w:hAnsi="標楷體" w:cs="New Gulim" w:hint="eastAsia"/>
          <w:color w:val="000000"/>
        </w:rPr>
        <w:t>十二、</w:t>
      </w:r>
      <w:r>
        <w:rPr>
          <w:rFonts w:ascii="標楷體" w:eastAsia="標楷體" w:hAnsi="標楷體" w:hint="eastAsia"/>
          <w:color w:val="000000"/>
        </w:rPr>
        <w:t>比賽中，如遇</w:t>
      </w:r>
      <w:r>
        <w:rPr>
          <w:rFonts w:ascii="標楷體" w:eastAsia="標楷體" w:hAnsi="標楷體"/>
          <w:color w:val="000000"/>
        </w:rPr>
        <w:t>2</w:t>
      </w:r>
      <w:r>
        <w:rPr>
          <w:rFonts w:ascii="標楷體" w:eastAsia="標楷體" w:hAnsi="標楷體" w:hint="eastAsia"/>
          <w:color w:val="000000"/>
        </w:rPr>
        <w:t>次黃牌</w:t>
      </w:r>
      <w:r>
        <w:rPr>
          <w:rFonts w:ascii="標楷體" w:eastAsia="標楷體" w:hAnsi="標楷體"/>
          <w:color w:val="000000"/>
        </w:rPr>
        <w:t>(</w:t>
      </w:r>
      <w:r>
        <w:rPr>
          <w:rFonts w:ascii="標楷體" w:eastAsia="標楷體" w:hAnsi="標楷體" w:hint="eastAsia"/>
          <w:color w:val="000000"/>
        </w:rPr>
        <w:t>不同場次</w:t>
      </w:r>
      <w:r>
        <w:rPr>
          <w:rFonts w:ascii="標楷體" w:eastAsia="標楷體" w:hAnsi="標楷體"/>
          <w:color w:val="000000"/>
        </w:rPr>
        <w:t>)</w:t>
      </w:r>
      <w:r>
        <w:rPr>
          <w:rFonts w:ascii="標楷體" w:eastAsia="標楷體" w:hAnsi="標楷體" w:hint="eastAsia"/>
          <w:color w:val="000000"/>
        </w:rPr>
        <w:t>警告之球員，應『自動停賽』一場，再黃牌警告，則應再『自動停賽』一場；比賽中被裁判罰出場之球員，應『自動停賽』一場，又被黃牌警告時，則應再『自動停賽』一場。</w:t>
      </w:r>
    </w:p>
    <w:p w:rsidR="00F96AD7" w:rsidRDefault="00F96AD7" w:rsidP="004E5848">
      <w:pPr>
        <w:ind w:leftChars="300" w:left="31680" w:hangingChars="225" w:firstLine="31680"/>
        <w:rPr>
          <w:rFonts w:ascii="標楷體" w:eastAsia="標楷體" w:hAnsi="標楷體"/>
          <w:color w:val="000000"/>
        </w:rPr>
      </w:pPr>
      <w:r>
        <w:rPr>
          <w:rFonts w:ascii="標楷體" w:eastAsia="標楷體" w:hAnsi="標楷體" w:cs="New Gulim"/>
          <w:color w:val="000000"/>
        </w:rPr>
        <w:t xml:space="preserve"> </w:t>
      </w:r>
      <w:r>
        <w:rPr>
          <w:rFonts w:ascii="標楷體" w:eastAsia="標楷體" w:hAnsi="標楷體" w:cs="New Gulim" w:hint="eastAsia"/>
          <w:color w:val="000000"/>
        </w:rPr>
        <w:t>十三、</w:t>
      </w:r>
      <w:r>
        <w:rPr>
          <w:rFonts w:ascii="標楷體" w:eastAsia="標楷體" w:hAnsi="標楷體" w:hint="eastAsia"/>
          <w:color w:val="000000"/>
        </w:rPr>
        <w:t>比賽中被裁判『判罰出場』之球員，由高中體總代表與場區技術委員會商需視情節輕重，加重處罰或增加停賽場次</w:t>
      </w:r>
    </w:p>
    <w:p w:rsidR="00F96AD7" w:rsidRDefault="00F96AD7" w:rsidP="004E5848">
      <w:pPr>
        <w:ind w:leftChars="300" w:left="31680" w:hangingChars="225" w:firstLine="31680"/>
        <w:rPr>
          <w:rFonts w:ascii="標楷體" w:eastAsia="標楷體" w:hAnsi="標楷體"/>
        </w:rPr>
      </w:pPr>
      <w:r>
        <w:rPr>
          <w:rFonts w:ascii="標楷體" w:eastAsia="標楷體" w:hAnsi="標楷體"/>
          <w:color w:val="000000"/>
        </w:rPr>
        <w:t xml:space="preserve"> </w:t>
      </w:r>
      <w:r>
        <w:rPr>
          <w:rFonts w:ascii="標楷體" w:eastAsia="標楷體" w:hAnsi="標楷體" w:hint="eastAsia"/>
          <w:color w:val="000000"/>
        </w:rPr>
        <w:t>十四、</w:t>
      </w:r>
      <w:r>
        <w:rPr>
          <w:rFonts w:ascii="標楷體" w:eastAsia="標楷體" w:hAnsi="標楷體" w:hint="eastAsia"/>
        </w:rPr>
        <w:t>高、國中男生組</w:t>
      </w:r>
      <w:r>
        <w:rPr>
          <w:rFonts w:ascii="標楷體" w:eastAsia="標楷體" w:hAnsi="標楷體" w:hint="eastAsia"/>
          <w:color w:val="000000"/>
        </w:rPr>
        <w:t>十一人制</w:t>
      </w:r>
      <w:r>
        <w:rPr>
          <w:rFonts w:ascii="標楷體" w:eastAsia="標楷體" w:hAnsi="標楷體" w:hint="eastAsia"/>
        </w:rPr>
        <w:t>預，複賽，及決賽紅、黃牌分別計算。高、國中女生組</w:t>
      </w:r>
      <w:r>
        <w:rPr>
          <w:rFonts w:ascii="標楷體" w:eastAsia="標楷體" w:hAnsi="標楷體" w:hint="eastAsia"/>
          <w:color w:val="000000"/>
        </w:rPr>
        <w:t>十一人制</w:t>
      </w:r>
      <w:r>
        <w:rPr>
          <w:rFonts w:ascii="標楷體" w:eastAsia="標楷體" w:hAnsi="標楷體" w:hint="eastAsia"/>
        </w:rPr>
        <w:t>及高國中五</w:t>
      </w:r>
      <w:r>
        <w:rPr>
          <w:rFonts w:ascii="標楷體" w:eastAsia="標楷體" w:hAnsi="標楷體" w:hint="eastAsia"/>
          <w:color w:val="000000"/>
        </w:rPr>
        <w:t>人制</w:t>
      </w:r>
      <w:r>
        <w:rPr>
          <w:rFonts w:ascii="標楷體" w:eastAsia="標楷體" w:hAnsi="標楷體" w:hint="eastAsia"/>
        </w:rPr>
        <w:t>比賽預，複，決賽紅、黃牌分別採計，但比賽期間，如球員有重大違紀事件及球隊職員發生違紀違法情事，由技術委員會議處者，不在此限。</w:t>
      </w:r>
    </w:p>
    <w:p w:rsidR="00F96AD7" w:rsidRDefault="00F96AD7" w:rsidP="007039D3">
      <w:pPr>
        <w:pStyle w:val="PlainText"/>
        <w:jc w:val="both"/>
        <w:rPr>
          <w:rFonts w:ascii="標楷體" w:eastAsia="標楷體" w:hAnsi="標楷體"/>
          <w:color w:val="000000"/>
          <w:sz w:val="28"/>
          <w:szCs w:val="28"/>
        </w:rPr>
      </w:pPr>
      <w:r>
        <w:rPr>
          <w:rFonts w:ascii="標楷體" w:eastAsia="標楷體" w:hAnsi="標楷體" w:hint="eastAsia"/>
          <w:color w:val="000000"/>
          <w:sz w:val="28"/>
          <w:szCs w:val="28"/>
        </w:rPr>
        <w:t>拾參、比賽用球</w:t>
      </w:r>
    </w:p>
    <w:p w:rsidR="00F96AD7" w:rsidRDefault="00F96AD7" w:rsidP="004E5848">
      <w:pPr>
        <w:spacing w:line="340" w:lineRule="exact"/>
        <w:ind w:firstLineChars="300" w:firstLine="31680"/>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Pr>
          <w:rFonts w:ascii="標楷體" w:eastAsia="標楷體" w:hAnsi="標楷體" w:hint="eastAsia"/>
          <w:color w:val="000000"/>
        </w:rPr>
        <w:t>十一人制</w:t>
      </w:r>
      <w:r>
        <w:rPr>
          <w:rFonts w:ascii="標楷體" w:eastAsia="標楷體" w:hAnsi="標楷體"/>
          <w:color w:val="000000"/>
        </w:rPr>
        <w:t>:F5V5000(</w:t>
      </w:r>
      <w:r>
        <w:rPr>
          <w:rFonts w:ascii="標楷體" w:eastAsia="標楷體" w:hAnsi="標楷體" w:hint="eastAsia"/>
          <w:color w:val="000000"/>
        </w:rPr>
        <w:t>品牌</w:t>
      </w:r>
      <w:r>
        <w:rPr>
          <w:rFonts w:ascii="標楷體" w:eastAsia="標楷體" w:hAnsi="標楷體"/>
          <w:color w:val="000000"/>
        </w:rPr>
        <w:t xml:space="preserve">MOLTEN)    </w:t>
      </w:r>
    </w:p>
    <w:p w:rsidR="00F96AD7" w:rsidRDefault="00F96AD7" w:rsidP="004E5848">
      <w:pPr>
        <w:spacing w:line="340" w:lineRule="exact"/>
        <w:ind w:firstLineChars="300" w:firstLine="31680"/>
        <w:rPr>
          <w:rFonts w:ascii="標楷體" w:eastAsia="標楷體" w:hAnsi="標楷體"/>
          <w:color w:val="000000"/>
          <w:sz w:val="28"/>
          <w:szCs w:val="28"/>
        </w:rPr>
      </w:pPr>
      <w:r>
        <w:rPr>
          <w:rFonts w:ascii="標楷體" w:eastAsia="標楷體" w:hAnsi="標楷體"/>
          <w:color w:val="000000"/>
        </w:rPr>
        <w:t>(</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五人制</w:t>
      </w:r>
      <w:r>
        <w:rPr>
          <w:rFonts w:ascii="標楷體" w:eastAsia="標楷體" w:hAnsi="標楷體"/>
          <w:color w:val="000000"/>
        </w:rPr>
        <w:t>:F9V4800(</w:t>
      </w:r>
      <w:r>
        <w:rPr>
          <w:rFonts w:ascii="標楷體" w:eastAsia="標楷體" w:hAnsi="標楷體" w:hint="eastAsia"/>
          <w:color w:val="000000"/>
        </w:rPr>
        <w:t>品牌</w:t>
      </w:r>
      <w:r>
        <w:rPr>
          <w:rFonts w:ascii="標楷體" w:eastAsia="標楷體" w:hAnsi="標楷體"/>
          <w:color w:val="000000"/>
        </w:rPr>
        <w:t xml:space="preserve">MOLTEN)     </w:t>
      </w:r>
      <w:r>
        <w:rPr>
          <w:rFonts w:ascii="標楷體" w:eastAsia="標楷體" w:hAnsi="標楷體"/>
          <w:color w:val="000000"/>
          <w:sz w:val="28"/>
          <w:szCs w:val="28"/>
        </w:rPr>
        <w:t xml:space="preserve">                                                   </w:t>
      </w:r>
      <w:r>
        <w:rPr>
          <w:rFonts w:ascii="標楷體" w:eastAsia="標楷體" w:hAnsi="標楷體" w:hint="eastAsia"/>
          <w:color w:val="000000"/>
          <w:sz w:val="28"/>
          <w:szCs w:val="28"/>
        </w:rPr>
        <w:t>拾肆、獎勵</w:t>
      </w:r>
    </w:p>
    <w:p w:rsidR="00F96AD7" w:rsidRDefault="00F96AD7" w:rsidP="007039D3">
      <w:pPr>
        <w:pStyle w:val="PlainText"/>
        <w:ind w:left="720" w:hanging="482"/>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一、</w:t>
      </w:r>
      <w:r>
        <w:rPr>
          <w:rFonts w:ascii="標楷體" w:eastAsia="標楷體" w:hAnsi="標楷體" w:hint="eastAsia"/>
          <w:color w:val="000000"/>
        </w:rPr>
        <w:t>決賽優勝球隊頒贈教育部獎盃及獎狀乙紙。</w:t>
      </w:r>
    </w:p>
    <w:p w:rsidR="00F96AD7" w:rsidRDefault="00F96AD7" w:rsidP="004E5848">
      <w:pPr>
        <w:pStyle w:val="PlainText"/>
        <w:ind w:leftChars="99" w:left="31680" w:hangingChars="500" w:firstLine="31680"/>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二、辦理聯賽有功人員及參加聯賽績優單位人員，由本會簽報教育部敘獎。</w:t>
      </w:r>
    </w:p>
    <w:p w:rsidR="00F96AD7" w:rsidRDefault="00F96AD7" w:rsidP="004E5848">
      <w:pPr>
        <w:pStyle w:val="PlainText"/>
        <w:ind w:leftChars="99" w:left="31680" w:hangingChars="500" w:firstLine="31680"/>
        <w:jc w:val="both"/>
        <w:rPr>
          <w:rFonts w:ascii="標楷體" w:eastAsia="標楷體" w:hAnsi="標楷體"/>
          <w:color w:val="000000"/>
        </w:rPr>
      </w:pPr>
      <w:r>
        <w:t xml:space="preserve">     </w:t>
      </w:r>
      <w:r>
        <w:rPr>
          <w:rFonts w:ascii="標楷體" w:eastAsia="標楷體" w:hAnsi="標楷體" w:hint="eastAsia"/>
        </w:rPr>
        <w:t>三、十一人制男生及女生組優勝球隊得依中等學校運動成績優良學生升學輔導辦法申請升學輔導。</w:t>
      </w:r>
    </w:p>
    <w:p w:rsidR="00F96AD7" w:rsidRDefault="00F96AD7" w:rsidP="007039D3">
      <w:pPr>
        <w:pStyle w:val="PlainText"/>
        <w:tabs>
          <w:tab w:val="left" w:pos="3282"/>
        </w:tabs>
        <w:jc w:val="both"/>
        <w:rPr>
          <w:rFonts w:ascii="標楷體" w:eastAsia="標楷體"/>
          <w:color w:val="000000"/>
          <w:sz w:val="28"/>
          <w:szCs w:val="28"/>
        </w:rPr>
      </w:pPr>
      <w:r>
        <w:rPr>
          <w:rFonts w:ascii="標楷體" w:eastAsia="標楷體" w:hint="eastAsia"/>
          <w:color w:val="000000"/>
          <w:sz w:val="28"/>
          <w:szCs w:val="28"/>
        </w:rPr>
        <w:t>拾伍、懲處</w:t>
      </w:r>
      <w:r>
        <w:rPr>
          <w:rFonts w:ascii="標楷體" w:eastAsia="標楷體"/>
          <w:color w:val="000000"/>
          <w:sz w:val="28"/>
          <w:szCs w:val="28"/>
        </w:rPr>
        <w:tab/>
      </w:r>
    </w:p>
    <w:p w:rsidR="00F96AD7" w:rsidRDefault="00F96AD7" w:rsidP="004E5848">
      <w:pPr>
        <w:pStyle w:val="PlainText"/>
        <w:ind w:left="31680" w:hangingChars="3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一、球隊違規：</w:t>
      </w:r>
    </w:p>
    <w:p w:rsidR="00F96AD7" w:rsidRDefault="00F96AD7" w:rsidP="007039D3">
      <w:pPr>
        <w:pStyle w:val="PlainText"/>
        <w:numPr>
          <w:ilvl w:val="0"/>
          <w:numId w:val="2"/>
        </w:numPr>
        <w:rPr>
          <w:rFonts w:ascii="標楷體" w:eastAsia="標楷體" w:hAnsi="標楷體"/>
          <w:color w:val="000000"/>
        </w:rPr>
      </w:pPr>
      <w:r>
        <w:rPr>
          <w:rFonts w:ascii="標楷體" w:eastAsia="標楷體" w:hAnsi="標楷體" w:hint="eastAsia"/>
          <w:color w:val="000000"/>
        </w:rPr>
        <w:t>球隊一經報名，除因天然災害或不可抗拒因素外，不得棄權；違反上項規定時，停止該球隊學校參加本會所辦之比賽一年。</w:t>
      </w:r>
    </w:p>
    <w:p w:rsidR="00F96AD7" w:rsidRDefault="00F96AD7" w:rsidP="004E5848">
      <w:pPr>
        <w:pStyle w:val="PlainText"/>
        <w:ind w:leftChars="525" w:left="31680" w:hangingChars="200" w:firstLine="31680"/>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二</w:t>
      </w:r>
      <w:r>
        <w:rPr>
          <w:rFonts w:ascii="標楷體" w:eastAsia="標楷體" w:hAnsi="標楷體"/>
          <w:color w:val="000000"/>
        </w:rPr>
        <w:t>)</w:t>
      </w:r>
      <w:r>
        <w:rPr>
          <w:rFonts w:ascii="標楷體" w:eastAsia="標楷體" w:hAnsi="標楷體" w:hint="eastAsia"/>
          <w:color w:val="000000"/>
        </w:rPr>
        <w:t>球隊如有不合於規定之球員出賽時，一經發現或經檢舉屬實者，則取消該球隊所獲之成績（名次），並追繳回所領之補助及獎勵，且停止該球員參加本會所辦理之比賽一年。</w:t>
      </w:r>
    </w:p>
    <w:p w:rsidR="00F96AD7" w:rsidRDefault="00F96AD7" w:rsidP="004E5848">
      <w:pPr>
        <w:pStyle w:val="PlainText"/>
        <w:ind w:left="31680" w:hangingChars="8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（三）凡違反前項（一）、（二）規定時，並函送主管教育行政機關行政處分之。</w:t>
      </w:r>
    </w:p>
    <w:p w:rsidR="00F96AD7" w:rsidRDefault="00F96AD7" w:rsidP="007039D3">
      <w:pPr>
        <w:rPr>
          <w:rFonts w:ascii="標楷體" w:eastAsia="標楷體" w:hAnsi="標楷體"/>
          <w:color w:val="000000"/>
        </w:rPr>
      </w:pPr>
      <w:r>
        <w:rPr>
          <w:color w:val="000000"/>
        </w:rPr>
        <w:t xml:space="preserve">      </w:t>
      </w:r>
      <w:r>
        <w:rPr>
          <w:rFonts w:ascii="標楷體" w:eastAsia="標楷體" w:hAnsi="標楷體"/>
          <w:color w:val="000000"/>
        </w:rPr>
        <w:t xml:space="preserve"> </w:t>
      </w:r>
      <w:r>
        <w:rPr>
          <w:rFonts w:ascii="標楷體" w:eastAsia="標楷體" w:hAnsi="標楷體" w:hint="eastAsia"/>
          <w:color w:val="000000"/>
        </w:rPr>
        <w:t>二、隊員違規：</w:t>
      </w:r>
    </w:p>
    <w:p w:rsidR="00F96AD7" w:rsidRDefault="00F96AD7" w:rsidP="007039D3">
      <w:pPr>
        <w:numPr>
          <w:ilvl w:val="0"/>
          <w:numId w:val="3"/>
        </w:numPr>
        <w:tabs>
          <w:tab w:val="num" w:pos="1571"/>
        </w:tabs>
        <w:autoSpaceDE w:val="0"/>
        <w:autoSpaceDN w:val="0"/>
        <w:snapToGrid w:val="0"/>
        <w:ind w:left="1571"/>
        <w:rPr>
          <w:rFonts w:ascii="標楷體" w:eastAsia="標楷體" w:hAnsi="標楷體"/>
          <w:color w:val="000000"/>
        </w:rPr>
      </w:pPr>
      <w:r>
        <w:rPr>
          <w:rFonts w:ascii="標楷體" w:eastAsia="標楷體" w:hAnsi="標楷體" w:hint="eastAsia"/>
          <w:color w:val="000000"/>
        </w:rPr>
        <w:t>凡參加</w:t>
      </w:r>
      <w:r>
        <w:rPr>
          <w:rFonts w:ascii="標楷體" w:eastAsia="標楷體" w:hint="eastAsia"/>
          <w:color w:val="000000"/>
        </w:rPr>
        <w:t>中等學校足球聯賽</w:t>
      </w:r>
      <w:r>
        <w:rPr>
          <w:rFonts w:ascii="標楷體" w:eastAsia="標楷體" w:hAnsi="標楷體" w:hint="eastAsia"/>
          <w:color w:val="000000"/>
        </w:rPr>
        <w:t>之代表隊隊員，於學校修業期間應遵守下列規定：</w:t>
      </w:r>
    </w:p>
    <w:p w:rsidR="00F96AD7" w:rsidRDefault="00F96AD7" w:rsidP="007039D3">
      <w:pPr>
        <w:numPr>
          <w:ilvl w:val="0"/>
          <w:numId w:val="4"/>
        </w:numPr>
        <w:autoSpaceDE w:val="0"/>
        <w:autoSpaceDN w:val="0"/>
        <w:snapToGrid w:val="0"/>
        <w:rPr>
          <w:rFonts w:ascii="標楷體" w:eastAsia="標楷體" w:hAnsi="標楷體" w:cs="新細明體"/>
          <w:color w:val="000000"/>
        </w:rPr>
      </w:pPr>
      <w:r>
        <w:rPr>
          <w:rFonts w:ascii="標楷體" w:eastAsia="標楷體" w:hAnsi="標楷體" w:cs="新細明體" w:hint="eastAsia"/>
          <w:color w:val="000000"/>
        </w:rPr>
        <w:t>不得簽約、註冊、登錄、報名加入</w:t>
      </w:r>
      <w:r>
        <w:rPr>
          <w:rFonts w:ascii="標楷體" w:eastAsia="標楷體" w:hint="eastAsia"/>
          <w:color w:val="000000"/>
        </w:rPr>
        <w:t>職業足球聯盟</w:t>
      </w:r>
      <w:r>
        <w:rPr>
          <w:rFonts w:ascii="標楷體" w:eastAsia="標楷體" w:hAnsi="標楷體" w:cs="新細明體" w:hint="eastAsia"/>
          <w:color w:val="000000"/>
        </w:rPr>
        <w:t>（包括私自簽訂經紀約、承接廣告、從事商</w:t>
      </w:r>
      <w:r>
        <w:rPr>
          <w:rFonts w:ascii="標楷體" w:eastAsia="標楷體" w:hAnsi="標楷體" w:hint="eastAsia"/>
          <w:color w:val="000000"/>
        </w:rPr>
        <w:t>業或金錢交易行為）。</w:t>
      </w:r>
    </w:p>
    <w:p w:rsidR="00F96AD7" w:rsidRDefault="00F96AD7" w:rsidP="007039D3">
      <w:pPr>
        <w:autoSpaceDE w:val="0"/>
        <w:autoSpaceDN w:val="0"/>
        <w:snapToGrid w:val="0"/>
        <w:rPr>
          <w:rFonts w:ascii="標楷體" w:eastAsia="標楷體" w:hAnsi="標楷體" w:cs="新細明體"/>
          <w:color w:val="000000"/>
        </w:rPr>
      </w:pPr>
      <w:r>
        <w:rPr>
          <w:rFonts w:ascii="標楷體" w:eastAsia="標楷體" w:hAnsi="標楷體"/>
          <w:color w:val="000000"/>
        </w:rPr>
        <w:t xml:space="preserve">                2</w:t>
      </w:r>
      <w:r>
        <w:rPr>
          <w:rFonts w:ascii="標楷體" w:eastAsia="標楷體" w:hAnsi="標楷體" w:hint="eastAsia"/>
          <w:color w:val="000000"/>
        </w:rPr>
        <w:t>、</w:t>
      </w:r>
      <w:r>
        <w:rPr>
          <w:rFonts w:ascii="標楷體" w:eastAsia="標楷體" w:hAnsi="標楷體" w:cs="新細明體" w:hint="eastAsia"/>
          <w:color w:val="000000"/>
        </w:rPr>
        <w:t>凡各校足球運動代表隊，不得參加企業聯賽。</w:t>
      </w:r>
    </w:p>
    <w:p w:rsidR="00F96AD7" w:rsidRDefault="00F96AD7" w:rsidP="004E5848">
      <w:pPr>
        <w:autoSpaceDE w:val="0"/>
        <w:autoSpaceDN w:val="0"/>
        <w:snapToGrid w:val="0"/>
        <w:ind w:left="31680" w:hangingChars="1000" w:firstLine="31680"/>
        <w:rPr>
          <w:rFonts w:ascii="標楷體" w:eastAsia="標楷體" w:hAnsi="標楷體" w:cs="新細明體"/>
          <w:color w:val="000000"/>
        </w:rPr>
      </w:pPr>
      <w:r>
        <w:rPr>
          <w:rFonts w:ascii="標楷體" w:eastAsia="標楷體" w:hAnsi="標楷體"/>
          <w:color w:val="000000"/>
        </w:rPr>
        <w:t xml:space="preserve">                3</w:t>
      </w:r>
      <w:r>
        <w:rPr>
          <w:rFonts w:ascii="標楷體" w:eastAsia="標楷體" w:hAnsi="標楷體" w:hint="eastAsia"/>
          <w:color w:val="000000"/>
        </w:rPr>
        <w:t>、</w:t>
      </w:r>
      <w:r>
        <w:rPr>
          <w:rFonts w:ascii="標楷體" w:eastAsia="標楷體" w:hAnsi="標楷體" w:cs="新細明體" w:hint="eastAsia"/>
          <w:color w:val="000000"/>
        </w:rPr>
        <w:t>不得干擾比賽或因競賽活動而對相關之他人，發生言語或肢體之暴力行為。</w:t>
      </w:r>
    </w:p>
    <w:p w:rsidR="00F96AD7" w:rsidRPr="00296CC0" w:rsidRDefault="00F96AD7" w:rsidP="004E5848">
      <w:pPr>
        <w:autoSpaceDE w:val="0"/>
        <w:autoSpaceDN w:val="0"/>
        <w:snapToGrid w:val="0"/>
        <w:ind w:left="31680" w:hangingChars="1000" w:firstLine="31680"/>
        <w:rPr>
          <w:rFonts w:ascii="標楷體" w:eastAsia="標楷體" w:hAnsi="標楷體" w:cs="新細明體"/>
          <w:color w:val="FF0000"/>
        </w:rPr>
      </w:pPr>
      <w:r>
        <w:rPr>
          <w:rFonts w:ascii="標楷體" w:eastAsia="標楷體" w:hAnsi="標楷體" w:cs="新細明體"/>
          <w:color w:val="000000"/>
        </w:rPr>
        <w:t xml:space="preserve">                </w:t>
      </w:r>
      <w:r w:rsidRPr="00296CC0">
        <w:rPr>
          <w:rFonts w:ascii="標楷體" w:eastAsia="標楷體" w:hAnsi="標楷體" w:cs="新細明體"/>
          <w:color w:val="FF0000"/>
        </w:rPr>
        <w:t>4</w:t>
      </w:r>
      <w:r w:rsidRPr="00296CC0">
        <w:rPr>
          <w:rFonts w:ascii="標楷體" w:eastAsia="標楷體" w:hAnsi="標楷體" w:cs="新細明體" w:hint="eastAsia"/>
          <w:color w:val="FF0000"/>
        </w:rPr>
        <w:t>、比賽時如球場內發生偶發事件或聚眾衝突，替補球員或已替補球員不得進入球場。</w:t>
      </w:r>
    </w:p>
    <w:p w:rsidR="00F96AD7" w:rsidRDefault="00F96AD7" w:rsidP="007039D3">
      <w:pPr>
        <w:autoSpaceDE w:val="0"/>
        <w:autoSpaceDN w:val="0"/>
        <w:snapToGrid w:val="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（二）懲處：</w:t>
      </w:r>
    </w:p>
    <w:p w:rsidR="00F96AD7" w:rsidRDefault="00F96AD7" w:rsidP="004E5848">
      <w:pPr>
        <w:autoSpaceDE w:val="0"/>
        <w:autoSpaceDN w:val="0"/>
        <w:snapToGrid w:val="0"/>
        <w:ind w:left="31680" w:hangingChars="1000" w:firstLine="31680"/>
        <w:rPr>
          <w:rFonts w:ascii="標楷體" w:eastAsia="標楷體" w:hAnsi="標楷體" w:cs="新細明體"/>
          <w:color w:val="000000"/>
        </w:rPr>
      </w:pPr>
      <w:r>
        <w:rPr>
          <w:rFonts w:ascii="標楷體" w:eastAsia="標楷體" w:hAnsi="標楷體"/>
          <w:color w:val="000000"/>
        </w:rPr>
        <w:t xml:space="preserve">                1</w:t>
      </w:r>
      <w:r>
        <w:rPr>
          <w:rFonts w:ascii="標楷體" w:eastAsia="標楷體" w:hAnsi="標楷體" w:hint="eastAsia"/>
          <w:color w:val="000000"/>
        </w:rPr>
        <w:t>、</w:t>
      </w:r>
      <w:r>
        <w:rPr>
          <w:rFonts w:ascii="標楷體" w:eastAsia="標楷體" w:hAnsi="標楷體" w:cs="新細明體" w:hint="eastAsia"/>
          <w:color w:val="000000"/>
        </w:rPr>
        <w:t>違反前項（一）之</w:t>
      </w:r>
      <w:r>
        <w:rPr>
          <w:rFonts w:ascii="標楷體" w:eastAsia="標楷體" w:hAnsi="標楷體" w:cs="新細明體"/>
          <w:color w:val="000000"/>
        </w:rPr>
        <w:t>1</w:t>
      </w:r>
      <w:r>
        <w:rPr>
          <w:rFonts w:ascii="標楷體" w:eastAsia="標楷體" w:hAnsi="標楷體" w:cs="新細明體" w:hint="eastAsia"/>
          <w:color w:val="000000"/>
        </w:rPr>
        <w:t>、</w:t>
      </w:r>
      <w:r>
        <w:rPr>
          <w:rFonts w:ascii="標楷體" w:eastAsia="標楷體" w:hAnsi="標楷體" w:cs="新細明體"/>
          <w:color w:val="000000"/>
        </w:rPr>
        <w:t>2</w:t>
      </w:r>
      <w:r>
        <w:rPr>
          <w:rFonts w:ascii="標楷體" w:eastAsia="標楷體" w:hAnsi="標楷體" w:cs="新細明體" w:hint="eastAsia"/>
          <w:color w:val="000000"/>
        </w:rPr>
        <w:t>規定者，取消該運動種類之參賽資格。</w:t>
      </w:r>
    </w:p>
    <w:p w:rsidR="00F96AD7" w:rsidRDefault="00F96AD7" w:rsidP="004E5848">
      <w:pPr>
        <w:autoSpaceDE w:val="0"/>
        <w:autoSpaceDN w:val="0"/>
        <w:snapToGrid w:val="0"/>
        <w:ind w:leftChars="800" w:left="31680" w:hangingChars="200" w:firstLine="31680"/>
        <w:rPr>
          <w:rFonts w:ascii="標楷體" w:eastAsia="標楷體" w:hAnsi="標楷體"/>
          <w:color w:val="000000"/>
        </w:rPr>
      </w:pPr>
      <w:r>
        <w:rPr>
          <w:rFonts w:ascii="標楷體" w:eastAsia="標楷體" w:hAnsi="標楷體" w:cs="新細明體"/>
          <w:color w:val="000000"/>
        </w:rPr>
        <w:t>2</w:t>
      </w:r>
      <w:r>
        <w:rPr>
          <w:rFonts w:ascii="標楷體" w:eastAsia="標楷體" w:hAnsi="標楷體" w:cs="新細明體" w:hint="eastAsia"/>
          <w:color w:val="000000"/>
        </w:rPr>
        <w:t>、違反前項（一）之</w:t>
      </w:r>
      <w:r>
        <w:rPr>
          <w:rFonts w:ascii="標楷體" w:eastAsia="標楷體" w:hAnsi="標楷體" w:cs="新細明體"/>
          <w:color w:val="000000"/>
        </w:rPr>
        <w:t>3</w:t>
      </w:r>
      <w:r>
        <w:rPr>
          <w:rFonts w:ascii="標楷體" w:eastAsia="標楷體" w:hAnsi="標楷體" w:cs="新細明體" w:hint="eastAsia"/>
          <w:color w:val="000000"/>
        </w:rPr>
        <w:t>規定者，除依規則規定處理外，</w:t>
      </w:r>
      <w:r>
        <w:rPr>
          <w:rFonts w:ascii="標楷體" w:eastAsia="標楷體" w:hAnsi="標楷體" w:hint="eastAsia"/>
          <w:color w:val="000000"/>
        </w:rPr>
        <w:t>並視情節輕重，予以警告或處一年以下禁賽；如再次違反時，則處二年禁賽；如屬聚眾之行為時，則處三年禁賽。</w:t>
      </w:r>
    </w:p>
    <w:p w:rsidR="00F96AD7" w:rsidRDefault="00F96AD7" w:rsidP="004E5848">
      <w:pPr>
        <w:autoSpaceDE w:val="0"/>
        <w:autoSpaceDN w:val="0"/>
        <w:snapToGrid w:val="0"/>
        <w:ind w:left="31680" w:hangingChars="1000" w:firstLine="31680"/>
        <w:rPr>
          <w:rFonts w:ascii="標楷體" w:eastAsia="標楷體" w:hAnsi="標楷體" w:cs="新細明體"/>
          <w:color w:val="000000"/>
        </w:rPr>
      </w:pPr>
      <w:r>
        <w:rPr>
          <w:rFonts w:ascii="標楷體" w:eastAsia="標楷體" w:hAnsi="標楷體"/>
          <w:color w:val="000000"/>
        </w:rPr>
        <w:t xml:space="preserve">                3</w:t>
      </w:r>
      <w:r>
        <w:rPr>
          <w:rFonts w:ascii="標楷體" w:eastAsia="標楷體" w:hAnsi="標楷體" w:hint="eastAsia"/>
          <w:color w:val="000000"/>
        </w:rPr>
        <w:t>、凡違反</w:t>
      </w:r>
      <w:r>
        <w:rPr>
          <w:rFonts w:ascii="標楷體" w:eastAsia="標楷體" w:hAnsi="標楷體" w:cs="新細明體" w:hint="eastAsia"/>
          <w:color w:val="000000"/>
        </w:rPr>
        <w:t>前項（一）之</w:t>
      </w:r>
      <w:r>
        <w:rPr>
          <w:rFonts w:ascii="標楷體" w:eastAsia="標楷體" w:hAnsi="標楷體" w:cs="新細明體"/>
          <w:color w:val="000000"/>
        </w:rPr>
        <w:t>3</w:t>
      </w:r>
      <w:r>
        <w:rPr>
          <w:rFonts w:ascii="標楷體" w:eastAsia="標楷體" w:hAnsi="標楷體" w:hint="eastAsia"/>
          <w:color w:val="000000"/>
        </w:rPr>
        <w:t>規定時</w:t>
      </w:r>
      <w:r>
        <w:rPr>
          <w:rFonts w:ascii="標楷體" w:eastAsia="標楷體" w:hAnsi="標楷體" w:cs="新細明體" w:hint="eastAsia"/>
          <w:color w:val="000000"/>
        </w:rPr>
        <w:t>，另函送相關單位及其學校依校規處分。</w:t>
      </w:r>
    </w:p>
    <w:p w:rsidR="00F96AD7" w:rsidRPr="00173988" w:rsidRDefault="00F96AD7" w:rsidP="004E5848">
      <w:pPr>
        <w:autoSpaceDE w:val="0"/>
        <w:autoSpaceDN w:val="0"/>
        <w:snapToGrid w:val="0"/>
        <w:ind w:left="31680" w:hangingChars="1000" w:firstLine="31680"/>
        <w:rPr>
          <w:rFonts w:ascii="標楷體" w:eastAsia="標楷體" w:hAnsi="標楷體"/>
          <w:color w:val="FF0000"/>
        </w:rPr>
      </w:pPr>
      <w:r>
        <w:rPr>
          <w:rFonts w:ascii="標楷體" w:eastAsia="標楷體" w:hAnsi="標楷體" w:cs="新細明體"/>
          <w:color w:val="000000"/>
        </w:rPr>
        <w:t xml:space="preserve">              </w:t>
      </w:r>
      <w:r w:rsidRPr="00296CC0">
        <w:rPr>
          <w:rFonts w:ascii="標楷體" w:eastAsia="標楷體" w:hAnsi="標楷體" w:cs="新細明體"/>
          <w:color w:val="000000"/>
        </w:rPr>
        <w:t xml:space="preserve">  </w:t>
      </w:r>
      <w:r w:rsidRPr="00296CC0">
        <w:rPr>
          <w:rFonts w:ascii="標楷體" w:eastAsia="標楷體" w:hAnsi="標楷體" w:cs="新細明體"/>
          <w:color w:val="FF0000"/>
        </w:rPr>
        <w:t>4</w:t>
      </w:r>
      <w:r w:rsidRPr="00296CC0">
        <w:rPr>
          <w:rFonts w:ascii="標楷體" w:eastAsia="標楷體" w:hAnsi="標楷體" w:cs="新細明體" w:hint="eastAsia"/>
          <w:color w:val="FF0000"/>
        </w:rPr>
        <w:t>、違反前項（一）之</w:t>
      </w:r>
      <w:r w:rsidRPr="00296CC0">
        <w:rPr>
          <w:rFonts w:ascii="標楷體" w:eastAsia="標楷體" w:hAnsi="標楷體" w:cs="新細明體"/>
          <w:color w:val="FF0000"/>
        </w:rPr>
        <w:t>4</w:t>
      </w:r>
      <w:r w:rsidRPr="00296CC0">
        <w:rPr>
          <w:rFonts w:ascii="標楷體" w:eastAsia="標楷體" w:hAnsi="標楷體" w:cs="新細明體" w:hint="eastAsia"/>
          <w:color w:val="FF0000"/>
        </w:rPr>
        <w:t>規定者，除依規則規定裁判出示黃牌警告外，違規替補球員或已替補球員並加重處罰停賽一場。</w:t>
      </w:r>
    </w:p>
    <w:p w:rsidR="00F96AD7" w:rsidRDefault="00F96AD7" w:rsidP="007039D3">
      <w:pPr>
        <w:autoSpaceDE w:val="0"/>
        <w:autoSpaceDN w:val="0"/>
        <w:snapToGrid w:val="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三、職員違規：</w:t>
      </w:r>
    </w:p>
    <w:p w:rsidR="00F96AD7" w:rsidRDefault="00F96AD7" w:rsidP="007039D3">
      <w:pPr>
        <w:autoSpaceDE w:val="0"/>
        <w:autoSpaceDN w:val="0"/>
        <w:snapToGrid w:val="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（一）凡參加</w:t>
      </w:r>
      <w:r>
        <w:rPr>
          <w:rFonts w:ascii="標楷體" w:eastAsia="標楷體" w:hint="eastAsia"/>
          <w:color w:val="000000"/>
        </w:rPr>
        <w:t>中等學校足球聯賽之</w:t>
      </w:r>
      <w:r>
        <w:rPr>
          <w:rFonts w:ascii="標楷體" w:eastAsia="標楷體" w:hAnsi="標楷體" w:hint="eastAsia"/>
          <w:color w:val="000000"/>
        </w:rPr>
        <w:t>代表隊職員，應遵守下列規定：</w:t>
      </w:r>
    </w:p>
    <w:p w:rsidR="00F96AD7" w:rsidRDefault="00F96AD7" w:rsidP="004E5848">
      <w:pPr>
        <w:autoSpaceDE w:val="0"/>
        <w:autoSpaceDN w:val="0"/>
        <w:snapToGrid w:val="0"/>
        <w:ind w:leftChars="700" w:left="31680" w:hangingChars="300" w:firstLine="31680"/>
        <w:rPr>
          <w:rFonts w:ascii="標楷體" w:eastAsia="標楷體"/>
          <w:color w:val="000000"/>
        </w:rPr>
      </w:pPr>
      <w:r>
        <w:rPr>
          <w:rFonts w:ascii="標楷體" w:eastAsia="標楷體" w:hAnsi="標楷體" w:cs="新細明體"/>
          <w:color w:val="000000"/>
        </w:rPr>
        <w:t xml:space="preserve">  1</w:t>
      </w:r>
      <w:r>
        <w:rPr>
          <w:rFonts w:ascii="標楷體" w:eastAsia="標楷體" w:hAnsi="標楷體" w:cs="新細明體" w:hint="eastAsia"/>
          <w:color w:val="000000"/>
        </w:rPr>
        <w:t>、約束所屬隊員不得簽約、註冊、登錄、報名加入</w:t>
      </w:r>
      <w:r>
        <w:rPr>
          <w:rFonts w:ascii="標楷體" w:eastAsia="標楷體" w:hint="eastAsia"/>
          <w:color w:val="000000"/>
        </w:rPr>
        <w:t>職業足球聯盟或企業聯賽</w:t>
      </w:r>
      <w:r>
        <w:rPr>
          <w:rFonts w:ascii="標楷體" w:eastAsia="標楷體" w:hAnsi="標楷體" w:cs="新細明體" w:hint="eastAsia"/>
          <w:color w:val="000000"/>
        </w:rPr>
        <w:t>（包括私自簽訂經紀約、承接廣告、從事商</w:t>
      </w:r>
      <w:r>
        <w:rPr>
          <w:rFonts w:ascii="標楷體" w:eastAsia="標楷體" w:hAnsi="標楷體" w:hint="eastAsia"/>
          <w:color w:val="000000"/>
        </w:rPr>
        <w:t>業或金錢交易行為）。</w:t>
      </w:r>
    </w:p>
    <w:p w:rsidR="00F96AD7" w:rsidRDefault="00F96AD7" w:rsidP="007039D3">
      <w:pPr>
        <w:autoSpaceDE w:val="0"/>
        <w:autoSpaceDN w:val="0"/>
        <w:snapToGrid w:val="0"/>
        <w:rPr>
          <w:rFonts w:ascii="標楷體" w:eastAsia="標楷體" w:hAnsi="標楷體" w:cs="新細明體"/>
          <w:color w:val="000000"/>
        </w:rPr>
      </w:pPr>
      <w:r>
        <w:rPr>
          <w:rFonts w:ascii="標楷體" w:eastAsia="標楷體" w:hAnsi="標楷體"/>
          <w:color w:val="000000"/>
        </w:rPr>
        <w:t xml:space="preserve">                2</w:t>
      </w:r>
      <w:r>
        <w:rPr>
          <w:rFonts w:ascii="標楷體" w:eastAsia="標楷體" w:hAnsi="標楷體" w:hint="eastAsia"/>
          <w:color w:val="000000"/>
        </w:rPr>
        <w:t>、</w:t>
      </w:r>
      <w:r>
        <w:rPr>
          <w:rFonts w:ascii="標楷體" w:eastAsia="標楷體" w:hAnsi="標楷體" w:cs="新細明體" w:hint="eastAsia"/>
          <w:color w:val="000000"/>
        </w:rPr>
        <w:t>指導隊員不得發生言語或肢體等不當管教行為。</w:t>
      </w:r>
    </w:p>
    <w:p w:rsidR="00F96AD7" w:rsidRDefault="00F96AD7" w:rsidP="004E5848">
      <w:pPr>
        <w:autoSpaceDE w:val="0"/>
        <w:autoSpaceDN w:val="0"/>
        <w:snapToGrid w:val="0"/>
        <w:ind w:left="31680" w:hangingChars="1000" w:firstLine="31680"/>
        <w:rPr>
          <w:rFonts w:ascii="標楷體" w:eastAsia="標楷體" w:hAnsi="標楷體" w:cs="新細明體"/>
          <w:color w:val="000000"/>
        </w:rPr>
      </w:pPr>
      <w:r>
        <w:rPr>
          <w:rFonts w:ascii="標楷體" w:eastAsia="標楷體" w:hAnsi="標楷體"/>
          <w:color w:val="000000"/>
        </w:rPr>
        <w:t xml:space="preserve">                3</w:t>
      </w:r>
      <w:r>
        <w:rPr>
          <w:rFonts w:ascii="標楷體" w:eastAsia="標楷體" w:hAnsi="標楷體" w:hint="eastAsia"/>
          <w:color w:val="000000"/>
        </w:rPr>
        <w:t>、</w:t>
      </w:r>
      <w:r>
        <w:rPr>
          <w:rFonts w:ascii="標楷體" w:eastAsia="標楷體" w:hAnsi="標楷體" w:cs="新細明體" w:hint="eastAsia"/>
          <w:color w:val="000000"/>
        </w:rPr>
        <w:t>不得因競賽活動而對相關之他人，發生言語或肢體之暴力行為。</w:t>
      </w:r>
    </w:p>
    <w:p w:rsidR="00F96AD7" w:rsidRDefault="00F96AD7" w:rsidP="007039D3">
      <w:pPr>
        <w:autoSpaceDE w:val="0"/>
        <w:autoSpaceDN w:val="0"/>
        <w:snapToGrid w:val="0"/>
        <w:rPr>
          <w:rFonts w:ascii="標楷體" w:eastAsia="標楷體" w:hAnsi="標楷體" w:cs="新細明體"/>
          <w:color w:val="000000"/>
        </w:rPr>
      </w:pPr>
      <w:r>
        <w:rPr>
          <w:rFonts w:ascii="標楷體" w:eastAsia="標楷體" w:hAnsi="標楷體"/>
          <w:color w:val="000000"/>
        </w:rPr>
        <w:t xml:space="preserve">                4</w:t>
      </w:r>
      <w:r>
        <w:rPr>
          <w:rFonts w:ascii="標楷體" w:eastAsia="標楷體" w:hAnsi="標楷體" w:hint="eastAsia"/>
          <w:color w:val="000000"/>
        </w:rPr>
        <w:t>、</w:t>
      </w:r>
      <w:r>
        <w:rPr>
          <w:rFonts w:ascii="標楷體" w:eastAsia="標楷體" w:hAnsi="標楷體" w:cs="新細明體" w:hint="eastAsia"/>
          <w:color w:val="000000"/>
        </w:rPr>
        <w:t>參賽之隊員不得出現不合規定之球員及冒名頂替之情事。</w:t>
      </w:r>
    </w:p>
    <w:p w:rsidR="00F96AD7" w:rsidRDefault="00F96AD7" w:rsidP="007039D3">
      <w:pPr>
        <w:autoSpaceDE w:val="0"/>
        <w:autoSpaceDN w:val="0"/>
        <w:snapToGrid w:val="0"/>
        <w:rPr>
          <w:rFonts w:ascii="標楷體" w:eastAsia="標楷體" w:hAnsi="標楷體" w:cs="新細明體"/>
          <w:color w:val="000000"/>
        </w:rPr>
      </w:pPr>
      <w:r>
        <w:rPr>
          <w:rFonts w:ascii="標楷體" w:eastAsia="標楷體" w:hAnsi="標楷體"/>
          <w:color w:val="000000"/>
        </w:rPr>
        <w:t xml:space="preserve">                5</w:t>
      </w:r>
      <w:r>
        <w:rPr>
          <w:rFonts w:ascii="標楷體" w:eastAsia="標楷體" w:hAnsi="標楷體" w:hint="eastAsia"/>
          <w:color w:val="000000"/>
        </w:rPr>
        <w:t>、</w:t>
      </w:r>
      <w:r>
        <w:rPr>
          <w:rFonts w:ascii="標楷體" w:eastAsia="標楷體" w:hAnsi="標楷體" w:cs="新細明體" w:hint="eastAsia"/>
          <w:color w:val="000000"/>
        </w:rPr>
        <w:t>不得利用隊員收取不當利益。</w:t>
      </w:r>
    </w:p>
    <w:p w:rsidR="00F96AD7" w:rsidRDefault="00F96AD7" w:rsidP="007039D3">
      <w:pPr>
        <w:autoSpaceDE w:val="0"/>
        <w:autoSpaceDN w:val="0"/>
        <w:snapToGrid w:val="0"/>
        <w:rPr>
          <w:rFonts w:ascii="標楷體" w:eastAsia="標楷體" w:hAnsi="標楷體" w:cs="新細明體"/>
          <w:color w:val="000000"/>
        </w:rPr>
      </w:pPr>
      <w:r>
        <w:rPr>
          <w:rFonts w:ascii="標楷體" w:eastAsia="標楷體" w:hAnsi="標楷體"/>
          <w:color w:val="000000"/>
        </w:rPr>
        <w:t xml:space="preserve">                6</w:t>
      </w:r>
      <w:r>
        <w:rPr>
          <w:rFonts w:ascii="標楷體" w:eastAsia="標楷體" w:hAnsi="標楷體" w:hint="eastAsia"/>
          <w:color w:val="000000"/>
        </w:rPr>
        <w:t>、不得</w:t>
      </w:r>
      <w:r>
        <w:rPr>
          <w:rFonts w:ascii="標楷體" w:eastAsia="標楷體" w:hAnsi="標楷體" w:cs="新細明體" w:hint="eastAsia"/>
          <w:color w:val="000000"/>
        </w:rPr>
        <w:t>故意干擾比賽或影響比賽之公平性。</w:t>
      </w:r>
    </w:p>
    <w:p w:rsidR="00F96AD7" w:rsidRPr="00296CC0" w:rsidRDefault="00F96AD7" w:rsidP="004E5848">
      <w:pPr>
        <w:autoSpaceDE w:val="0"/>
        <w:autoSpaceDN w:val="0"/>
        <w:snapToGrid w:val="0"/>
        <w:ind w:left="31680" w:hangingChars="1000" w:firstLine="31680"/>
        <w:rPr>
          <w:rFonts w:ascii="標楷體" w:eastAsia="標楷體" w:hAnsi="標楷體" w:cs="新細明體"/>
          <w:color w:val="FF0000"/>
        </w:rPr>
      </w:pPr>
      <w:r>
        <w:rPr>
          <w:rFonts w:ascii="標楷體" w:eastAsia="標楷體" w:hAnsi="標楷體" w:cs="新細明體"/>
          <w:color w:val="000000"/>
        </w:rPr>
        <w:t xml:space="preserve">               </w:t>
      </w:r>
      <w:r w:rsidRPr="00296CC0">
        <w:rPr>
          <w:rFonts w:ascii="標楷體" w:eastAsia="標楷體" w:hAnsi="標楷體" w:cs="新細明體"/>
          <w:color w:val="000000"/>
        </w:rPr>
        <w:t xml:space="preserve"> </w:t>
      </w:r>
      <w:r w:rsidRPr="00296CC0">
        <w:rPr>
          <w:rFonts w:ascii="標楷體" w:eastAsia="標楷體" w:hAnsi="標楷體" w:cs="新細明體"/>
          <w:color w:val="FF0000"/>
        </w:rPr>
        <w:t>7</w:t>
      </w:r>
      <w:r w:rsidRPr="00296CC0">
        <w:rPr>
          <w:rFonts w:ascii="標楷體" w:eastAsia="標楷體" w:hAnsi="標楷體" w:cs="新細明體" w:hint="eastAsia"/>
          <w:color w:val="FF0000"/>
        </w:rPr>
        <w:t>、比賽時如球場內發生偶發事件或聚眾衝突，非經裁判允許教練及球隊職員不得進入球場。</w:t>
      </w:r>
    </w:p>
    <w:p w:rsidR="00F96AD7" w:rsidRDefault="00F96AD7" w:rsidP="007039D3">
      <w:pPr>
        <w:autoSpaceDE w:val="0"/>
        <w:autoSpaceDN w:val="0"/>
        <w:snapToGrid w:val="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（二）懲處：</w:t>
      </w:r>
    </w:p>
    <w:p w:rsidR="00F96AD7" w:rsidRDefault="00F96AD7" w:rsidP="007039D3">
      <w:pPr>
        <w:autoSpaceDE w:val="0"/>
        <w:autoSpaceDN w:val="0"/>
        <w:snapToGrid w:val="0"/>
        <w:rPr>
          <w:rFonts w:ascii="標楷體" w:eastAsia="標楷體" w:hAnsi="標楷體" w:cs="新細明體"/>
          <w:color w:val="000000"/>
        </w:rPr>
      </w:pPr>
      <w:r>
        <w:rPr>
          <w:rFonts w:ascii="標楷體" w:eastAsia="標楷體" w:hAnsi="標楷體"/>
          <w:color w:val="000000"/>
        </w:rPr>
        <w:t xml:space="preserve">                1</w:t>
      </w:r>
      <w:r>
        <w:rPr>
          <w:rFonts w:ascii="標楷體" w:eastAsia="標楷體" w:hAnsi="標楷體" w:hint="eastAsia"/>
          <w:color w:val="000000"/>
        </w:rPr>
        <w:t>、違反前項（一）之</w:t>
      </w:r>
      <w:r>
        <w:rPr>
          <w:rFonts w:ascii="標楷體" w:eastAsia="標楷體" w:hAnsi="標楷體"/>
          <w:color w:val="000000"/>
        </w:rPr>
        <w:t>1</w:t>
      </w:r>
      <w:r>
        <w:rPr>
          <w:rFonts w:ascii="標楷體" w:eastAsia="標楷體" w:hAnsi="標楷體" w:hint="eastAsia"/>
          <w:color w:val="000000"/>
        </w:rPr>
        <w:t>規定者，處一年禁賽</w:t>
      </w:r>
      <w:r>
        <w:rPr>
          <w:rFonts w:ascii="標楷體" w:eastAsia="標楷體" w:hAnsi="標楷體" w:cs="新細明體" w:hint="eastAsia"/>
          <w:color w:val="000000"/>
        </w:rPr>
        <w:t>。</w:t>
      </w:r>
    </w:p>
    <w:p w:rsidR="00F96AD7" w:rsidRDefault="00F96AD7" w:rsidP="004E5848">
      <w:pPr>
        <w:autoSpaceDE w:val="0"/>
        <w:autoSpaceDN w:val="0"/>
        <w:snapToGrid w:val="0"/>
        <w:ind w:left="31680" w:hangingChars="1000" w:firstLine="31680"/>
        <w:rPr>
          <w:rFonts w:ascii="標楷體" w:eastAsia="標楷體" w:hAnsi="標楷體" w:cs="新細明體"/>
          <w:color w:val="000000"/>
        </w:rPr>
      </w:pPr>
      <w:r>
        <w:rPr>
          <w:rFonts w:ascii="標楷體" w:eastAsia="標楷體" w:hAnsi="標楷體"/>
          <w:color w:val="000000"/>
        </w:rPr>
        <w:t xml:space="preserve">                2</w:t>
      </w:r>
      <w:r>
        <w:rPr>
          <w:rFonts w:ascii="標楷體" w:eastAsia="標楷體" w:hAnsi="標楷體" w:hint="eastAsia"/>
          <w:color w:val="000000"/>
        </w:rPr>
        <w:t>、違反前項（一）之</w:t>
      </w:r>
      <w:r>
        <w:rPr>
          <w:rFonts w:ascii="標楷體" w:eastAsia="標楷體" w:hAnsi="標楷體"/>
          <w:color w:val="000000"/>
        </w:rPr>
        <w:t>2</w:t>
      </w:r>
      <w:r>
        <w:rPr>
          <w:rFonts w:ascii="標楷體" w:eastAsia="標楷體" w:hAnsi="標楷體" w:hint="eastAsia"/>
          <w:color w:val="000000"/>
        </w:rPr>
        <w:t>規定者，</w:t>
      </w:r>
      <w:r>
        <w:rPr>
          <w:rFonts w:ascii="標楷體" w:eastAsia="標楷體" w:hAnsi="標楷體" w:cs="新細明體" w:hint="eastAsia"/>
          <w:color w:val="000000"/>
        </w:rPr>
        <w:t>視情節輕重，處一年以上</w:t>
      </w:r>
      <w:r>
        <w:rPr>
          <w:rFonts w:ascii="標楷體" w:eastAsia="標楷體" w:hAnsi="標楷體" w:hint="eastAsia"/>
          <w:color w:val="000000"/>
        </w:rPr>
        <w:t>、</w:t>
      </w:r>
      <w:r>
        <w:rPr>
          <w:rFonts w:ascii="標楷體" w:eastAsia="標楷體" w:hAnsi="標楷體" w:cs="新細明體" w:hint="eastAsia"/>
          <w:color w:val="000000"/>
        </w:rPr>
        <w:t>二年以下禁賽。</w:t>
      </w:r>
    </w:p>
    <w:p w:rsidR="00F96AD7" w:rsidRDefault="00F96AD7" w:rsidP="004E5848">
      <w:pPr>
        <w:autoSpaceDE w:val="0"/>
        <w:autoSpaceDN w:val="0"/>
        <w:snapToGrid w:val="0"/>
        <w:ind w:leftChars="800" w:left="31680" w:hangingChars="200" w:firstLine="31680"/>
        <w:rPr>
          <w:rFonts w:ascii="標楷體" w:eastAsia="標楷體" w:hAnsi="標楷體" w:cs="新細明體"/>
          <w:color w:val="000000"/>
        </w:rPr>
      </w:pPr>
      <w:r>
        <w:rPr>
          <w:rFonts w:ascii="標楷體" w:eastAsia="標楷體" w:hAnsi="標楷體" w:cs="新細明體"/>
          <w:color w:val="000000"/>
        </w:rPr>
        <w:t>3</w:t>
      </w:r>
      <w:r>
        <w:rPr>
          <w:rFonts w:ascii="標楷體" w:eastAsia="標楷體" w:hAnsi="標楷體" w:cs="新細明體" w:hint="eastAsia"/>
          <w:color w:val="000000"/>
        </w:rPr>
        <w:t>、違反</w:t>
      </w:r>
      <w:r>
        <w:rPr>
          <w:rFonts w:ascii="標楷體" w:eastAsia="標楷體" w:hAnsi="標楷體" w:hint="eastAsia"/>
          <w:color w:val="000000"/>
        </w:rPr>
        <w:t>前項（一）之</w:t>
      </w:r>
      <w:r>
        <w:rPr>
          <w:rFonts w:ascii="標楷體" w:eastAsia="標楷體" w:hAnsi="標楷體"/>
          <w:color w:val="000000"/>
        </w:rPr>
        <w:t>3</w:t>
      </w:r>
      <w:r>
        <w:rPr>
          <w:rFonts w:ascii="標楷體" w:eastAsia="標楷體" w:hAnsi="標楷體" w:hint="eastAsia"/>
          <w:color w:val="000000"/>
        </w:rPr>
        <w:t>、</w:t>
      </w:r>
      <w:r>
        <w:rPr>
          <w:rFonts w:ascii="標楷體" w:eastAsia="標楷體" w:hAnsi="標楷體"/>
          <w:color w:val="000000"/>
        </w:rPr>
        <w:t>4</w:t>
      </w:r>
      <w:r>
        <w:rPr>
          <w:rFonts w:ascii="標楷體" w:eastAsia="標楷體" w:hAnsi="標楷體" w:hint="eastAsia"/>
          <w:color w:val="000000"/>
        </w:rPr>
        <w:t>、</w:t>
      </w:r>
      <w:r>
        <w:rPr>
          <w:rFonts w:ascii="標楷體" w:eastAsia="標楷體" w:hAnsi="標楷體"/>
          <w:color w:val="000000"/>
        </w:rPr>
        <w:t>5</w:t>
      </w:r>
      <w:r>
        <w:rPr>
          <w:rFonts w:ascii="標楷體" w:eastAsia="標楷體" w:hAnsi="標楷體" w:cs="新細明體" w:hint="eastAsia"/>
          <w:color w:val="000000"/>
        </w:rPr>
        <w:t>規定者，取消其個人參賽資格，並視情節輕重，處一年以上</w:t>
      </w:r>
      <w:r>
        <w:rPr>
          <w:rFonts w:ascii="標楷體" w:eastAsia="標楷體" w:hAnsi="標楷體" w:hint="eastAsia"/>
          <w:color w:val="000000"/>
        </w:rPr>
        <w:t>、</w:t>
      </w:r>
      <w:r>
        <w:rPr>
          <w:rFonts w:ascii="標楷體" w:eastAsia="標楷體" w:hAnsi="標楷體" w:cs="新細明體" w:hint="eastAsia"/>
          <w:color w:val="000000"/>
        </w:rPr>
        <w:t>三年以下禁賽。累犯或情節嚴重者，處終身禁賽。</w:t>
      </w:r>
    </w:p>
    <w:p w:rsidR="00F96AD7" w:rsidRDefault="00F96AD7" w:rsidP="004E5848">
      <w:pPr>
        <w:autoSpaceDE w:val="0"/>
        <w:autoSpaceDN w:val="0"/>
        <w:snapToGrid w:val="0"/>
        <w:ind w:left="31680" w:hangingChars="1000" w:firstLine="31680"/>
        <w:rPr>
          <w:rFonts w:ascii="標楷體" w:eastAsia="標楷體" w:hAnsi="標楷體" w:cs="新細明體"/>
          <w:color w:val="000000"/>
        </w:rPr>
      </w:pPr>
      <w:r>
        <w:rPr>
          <w:rFonts w:ascii="標楷體" w:eastAsia="標楷體" w:hAnsi="標楷體"/>
          <w:color w:val="000000"/>
        </w:rPr>
        <w:t xml:space="preserve">                4</w:t>
      </w:r>
      <w:r>
        <w:rPr>
          <w:rFonts w:ascii="標楷體" w:eastAsia="標楷體" w:hAnsi="標楷體" w:hint="eastAsia"/>
          <w:color w:val="000000"/>
        </w:rPr>
        <w:t>、</w:t>
      </w:r>
      <w:r>
        <w:rPr>
          <w:rFonts w:ascii="標楷體" w:eastAsia="標楷體" w:hAnsi="標楷體" w:cs="新細明體" w:hint="eastAsia"/>
          <w:color w:val="000000"/>
        </w:rPr>
        <w:t>違反</w:t>
      </w:r>
      <w:r>
        <w:rPr>
          <w:rFonts w:ascii="標楷體" w:eastAsia="標楷體" w:hAnsi="標楷體" w:hint="eastAsia"/>
          <w:color w:val="000000"/>
        </w:rPr>
        <w:t>前項（一）之</w:t>
      </w:r>
      <w:r>
        <w:rPr>
          <w:rFonts w:ascii="標楷體" w:eastAsia="標楷體" w:hAnsi="標楷體"/>
          <w:color w:val="000000"/>
        </w:rPr>
        <w:t>6</w:t>
      </w:r>
      <w:r>
        <w:rPr>
          <w:rFonts w:ascii="標楷體" w:eastAsia="標楷體" w:hAnsi="標楷體" w:cs="新細明體" w:hint="eastAsia"/>
          <w:color w:val="000000"/>
        </w:rPr>
        <w:t>之規定者，經主辦賽會單位議決取消該運動代表隊繼續參賽資格者，處一年禁賽。</w:t>
      </w:r>
    </w:p>
    <w:p w:rsidR="00F96AD7" w:rsidRDefault="00F96AD7" w:rsidP="004E5848">
      <w:pPr>
        <w:autoSpaceDE w:val="0"/>
        <w:autoSpaceDN w:val="0"/>
        <w:snapToGrid w:val="0"/>
        <w:ind w:left="31680" w:hangingChars="1000" w:firstLine="31680"/>
        <w:rPr>
          <w:rFonts w:ascii="標楷體" w:eastAsia="標楷體" w:hAnsi="標楷體" w:cs="新細明體"/>
          <w:color w:val="000000"/>
        </w:rPr>
      </w:pPr>
      <w:r>
        <w:rPr>
          <w:rFonts w:ascii="標楷體" w:eastAsia="標楷體" w:hAnsi="標楷體"/>
          <w:color w:val="000000"/>
        </w:rPr>
        <w:t xml:space="preserve">                5</w:t>
      </w:r>
      <w:r>
        <w:rPr>
          <w:rFonts w:ascii="標楷體" w:eastAsia="標楷體" w:hAnsi="標楷體" w:hint="eastAsia"/>
          <w:color w:val="000000"/>
        </w:rPr>
        <w:t>、凡</w:t>
      </w:r>
      <w:r>
        <w:rPr>
          <w:rFonts w:ascii="標楷體" w:eastAsia="標楷體" w:hAnsi="標楷體" w:cs="新細明體" w:hint="eastAsia"/>
          <w:color w:val="000000"/>
        </w:rPr>
        <w:t>違反</w:t>
      </w:r>
      <w:r>
        <w:rPr>
          <w:rFonts w:ascii="標楷體" w:eastAsia="標楷體" w:hAnsi="標楷體" w:hint="eastAsia"/>
          <w:color w:val="000000"/>
        </w:rPr>
        <w:t>前項（一）之</w:t>
      </w:r>
      <w:r>
        <w:rPr>
          <w:rFonts w:ascii="標楷體" w:eastAsia="標楷體" w:hAnsi="標楷體"/>
          <w:color w:val="000000"/>
        </w:rPr>
        <w:t>1~6</w:t>
      </w:r>
      <w:r>
        <w:rPr>
          <w:rFonts w:ascii="標楷體" w:eastAsia="標楷體" w:hAnsi="標楷體" w:cs="新細明體" w:hint="eastAsia"/>
          <w:color w:val="000000"/>
        </w:rPr>
        <w:t>規定時，另函送相關單位及其學校議處所屬學校相關人員。</w:t>
      </w:r>
    </w:p>
    <w:p w:rsidR="00F96AD7" w:rsidRDefault="00F96AD7" w:rsidP="004E5848">
      <w:pPr>
        <w:autoSpaceDE w:val="0"/>
        <w:autoSpaceDN w:val="0"/>
        <w:snapToGrid w:val="0"/>
        <w:ind w:left="31680" w:hangingChars="1000" w:firstLine="31680"/>
        <w:rPr>
          <w:rFonts w:ascii="標楷體" w:eastAsia="標楷體" w:hAnsi="標楷體" w:cs="新細明體"/>
          <w:color w:val="000000"/>
        </w:rPr>
      </w:pPr>
      <w:r>
        <w:rPr>
          <w:rFonts w:ascii="標楷體" w:eastAsia="標楷體" w:hAnsi="標楷體" w:cs="新細明體"/>
          <w:color w:val="000000"/>
        </w:rPr>
        <w:t xml:space="preserve">                </w:t>
      </w:r>
      <w:r w:rsidRPr="00296CC0">
        <w:rPr>
          <w:rFonts w:ascii="標楷體" w:eastAsia="標楷體" w:hAnsi="標楷體" w:cs="新細明體"/>
          <w:color w:val="FF0000"/>
        </w:rPr>
        <w:t>6</w:t>
      </w:r>
      <w:r w:rsidRPr="00296CC0">
        <w:rPr>
          <w:rFonts w:ascii="標楷體" w:eastAsia="標楷體" w:hAnsi="標楷體" w:cs="新細明體" w:hint="eastAsia"/>
          <w:color w:val="FF0000"/>
        </w:rPr>
        <w:t>、違反前項（一）之</w:t>
      </w:r>
      <w:r w:rsidRPr="00296CC0">
        <w:rPr>
          <w:rFonts w:ascii="標楷體" w:eastAsia="標楷體" w:hAnsi="標楷體" w:cs="新細明體"/>
          <w:color w:val="FF0000"/>
        </w:rPr>
        <w:t>7</w:t>
      </w:r>
      <w:r w:rsidRPr="00296CC0">
        <w:rPr>
          <w:rFonts w:ascii="標楷體" w:eastAsia="標楷體" w:hAnsi="標楷體" w:cs="新細明體" w:hint="eastAsia"/>
          <w:color w:val="FF0000"/>
        </w:rPr>
        <w:t>規定者，違規教練或球隊職員除由裁判立即驅逐離開球場及球場四周外並加重處罰停賽二場，嚴重違規者並另函送相關單位及其學校議處。</w:t>
      </w:r>
    </w:p>
    <w:p w:rsidR="00F96AD7" w:rsidRDefault="00F96AD7" w:rsidP="00E37245">
      <w:pPr>
        <w:snapToGrid w:val="0"/>
        <w:spacing w:beforeLines="50"/>
        <w:jc w:val="both"/>
        <w:rPr>
          <w:rFonts w:ascii="標楷體" w:eastAsia="標楷體" w:hAnsi="標楷體"/>
          <w:u w:val="single"/>
        </w:rPr>
      </w:pPr>
      <w:r>
        <w:rPr>
          <w:b/>
        </w:rPr>
        <w:t xml:space="preserve">       </w:t>
      </w:r>
      <w:r>
        <w:rPr>
          <w:rFonts w:ascii="標楷體" w:eastAsia="標楷體" w:hAnsi="標楷體" w:cs="新細明體" w:hint="eastAsia"/>
        </w:rPr>
        <w:t>四、</w:t>
      </w:r>
      <w:r>
        <w:rPr>
          <w:rFonts w:ascii="標楷體" w:eastAsia="標楷體" w:hAnsi="標楷體" w:hint="eastAsia"/>
        </w:rPr>
        <w:t>凡違反上項一至三項之規定者，送交規劃技術委員會審議</w:t>
      </w:r>
      <w:r>
        <w:rPr>
          <w:rFonts w:ascii="標楷體" w:eastAsia="標楷體" w:hAnsi="標楷體"/>
          <w:u w:val="single"/>
        </w:rPr>
        <w:t xml:space="preserve">         </w:t>
      </w:r>
      <w:r>
        <w:rPr>
          <w:rFonts w:ascii="標楷體" w:eastAsia="標楷體" w:hAnsi="標楷體" w:hint="eastAsia"/>
          <w:sz w:val="28"/>
          <w:szCs w:val="28"/>
        </w:rPr>
        <w:t>拾陸、申訴</w:t>
      </w:r>
    </w:p>
    <w:p w:rsidR="00F96AD7" w:rsidRDefault="00F96AD7" w:rsidP="004E5848">
      <w:pPr>
        <w:pStyle w:val="PlainText"/>
        <w:snapToGrid w:val="0"/>
        <w:ind w:left="31680" w:hangingChars="600" w:firstLine="31680"/>
        <w:rPr>
          <w:rFonts w:ascii="標楷體" w:eastAsia="標楷體"/>
          <w:color w:val="000000"/>
        </w:rPr>
      </w:pPr>
      <w:r>
        <w:rPr>
          <w:rFonts w:ascii="標楷體" w:eastAsia="標楷體" w:hAnsi="標楷體"/>
          <w:color w:val="000000"/>
        </w:rPr>
        <w:t xml:space="preserve">       </w:t>
      </w:r>
      <w:r>
        <w:rPr>
          <w:rFonts w:ascii="標楷體" w:eastAsia="標楷體" w:hAnsi="標楷體" w:hint="eastAsia"/>
          <w:color w:val="000000"/>
        </w:rPr>
        <w:t>一、有關球員資格問題，應於賽前或事實發生時提出；有關競賽上所發生之問題，</w:t>
      </w:r>
      <w:r>
        <w:rPr>
          <w:rFonts w:ascii="標楷體" w:eastAsia="標楷體" w:hint="eastAsia"/>
          <w:color w:val="000000"/>
        </w:rPr>
        <w:t>應依據規則及相關規定辦理。</w:t>
      </w:r>
    </w:p>
    <w:p w:rsidR="00F96AD7" w:rsidRDefault="00F96AD7" w:rsidP="004E5848">
      <w:pPr>
        <w:pStyle w:val="PlainText"/>
        <w:snapToGrid w:val="0"/>
        <w:ind w:left="31680" w:hangingChars="6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二、若規則無明文規定者，則應於該場比賽結束後三十分鐘內</w:t>
      </w:r>
      <w:r>
        <w:rPr>
          <w:rFonts w:ascii="標楷體" w:eastAsia="標楷體" w:hAnsi="標楷體"/>
          <w:color w:val="000000"/>
        </w:rPr>
        <w:t>(</w:t>
      </w:r>
      <w:r>
        <w:rPr>
          <w:rFonts w:ascii="標楷體" w:eastAsia="標楷體" w:hAnsi="標楷體" w:hint="eastAsia"/>
          <w:color w:val="000000"/>
        </w:rPr>
        <w:t>若有冒名頂替情事，經檢具具體事証，則不受此限</w:t>
      </w:r>
      <w:r>
        <w:rPr>
          <w:rFonts w:ascii="標楷體" w:eastAsia="標楷體" w:hAnsi="標楷體"/>
          <w:color w:val="000000"/>
        </w:rPr>
        <w:t>)</w:t>
      </w:r>
      <w:r>
        <w:rPr>
          <w:rFonts w:ascii="標楷體" w:eastAsia="標楷體" w:hAnsi="標楷體" w:hint="eastAsia"/>
          <w:color w:val="000000"/>
        </w:rPr>
        <w:t>，以書面由領隊或教練簽章併同保證金新臺幣伍仟元整，向臨場技術委員提出；不得以口頭提出，未依規定提出時，不予受理。如理由未成立時，得沒收其保證金，充做聯賽經費。</w:t>
      </w:r>
    </w:p>
    <w:p w:rsidR="00F96AD7" w:rsidRDefault="00F96AD7" w:rsidP="004E5848">
      <w:pPr>
        <w:pStyle w:val="PlainText"/>
        <w:ind w:left="31680" w:hangingChars="300" w:firstLine="31680"/>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三、有關競賽爭議或違規等事項，由技術委員會審議之決議辦理。</w:t>
      </w:r>
    </w:p>
    <w:p w:rsidR="00F96AD7" w:rsidRDefault="00F96AD7" w:rsidP="004E5848">
      <w:pPr>
        <w:pStyle w:val="PlainText"/>
        <w:ind w:left="31680" w:hangingChars="600" w:firstLine="31680"/>
        <w:jc w:val="both"/>
        <w:rPr>
          <w:rFonts w:ascii="標楷體" w:eastAsia="標楷體"/>
          <w:color w:val="000000"/>
        </w:rPr>
      </w:pPr>
      <w:r>
        <w:rPr>
          <w:rFonts w:ascii="標楷體" w:eastAsia="標楷體"/>
          <w:color w:val="000000"/>
        </w:rPr>
        <w:t xml:space="preserve">       </w:t>
      </w:r>
      <w:r>
        <w:rPr>
          <w:rFonts w:ascii="標楷體" w:eastAsia="標楷體" w:hint="eastAsia"/>
          <w:color w:val="000000"/>
        </w:rPr>
        <w:t>四、凡違反上述一至三項，經技術委員會審議處罰，對其處分有異議時，得於收到處罰通知之翌日起十日內，以書面向本會</w:t>
      </w:r>
      <w:r>
        <w:rPr>
          <w:rFonts w:ascii="標楷體" w:eastAsia="標楷體"/>
          <w:color w:val="000000"/>
        </w:rPr>
        <w:t xml:space="preserve"> </w:t>
      </w:r>
      <w:r>
        <w:rPr>
          <w:rFonts w:ascii="標楷體" w:eastAsia="標楷體" w:hint="eastAsia"/>
          <w:color w:val="000000"/>
        </w:rPr>
        <w:t>提出申訴，由本會組成運動競賽審判委員會審議之，並將決議事項依行政程序簽報教育部。</w:t>
      </w:r>
    </w:p>
    <w:p w:rsidR="00F96AD7" w:rsidRDefault="00F96AD7" w:rsidP="007039D3">
      <w:pPr>
        <w:pStyle w:val="PlainText"/>
        <w:jc w:val="both"/>
        <w:rPr>
          <w:rFonts w:ascii="標楷體" w:eastAsia="標楷體"/>
          <w:color w:val="000000"/>
          <w:sz w:val="28"/>
          <w:szCs w:val="28"/>
        </w:rPr>
      </w:pPr>
      <w:r>
        <w:rPr>
          <w:rFonts w:ascii="標楷體" w:eastAsia="標楷體" w:hint="eastAsia"/>
          <w:color w:val="000000"/>
          <w:sz w:val="28"/>
          <w:szCs w:val="28"/>
        </w:rPr>
        <w:t>拾柒、經費補助</w:t>
      </w:r>
    </w:p>
    <w:p w:rsidR="00F96AD7" w:rsidRDefault="00F96AD7" w:rsidP="004E5848">
      <w:pPr>
        <w:pStyle w:val="PlainText"/>
        <w:ind w:left="31680" w:hangingChars="6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一、由教育部補助交通、膳雜等參賽費用；不足部分及職員差旅費，由參賽學校自理。</w:t>
      </w:r>
    </w:p>
    <w:p w:rsidR="00F96AD7" w:rsidRDefault="00F96AD7" w:rsidP="004E5848">
      <w:pPr>
        <w:pStyle w:val="PlainText"/>
        <w:tabs>
          <w:tab w:val="left" w:pos="360"/>
        </w:tabs>
        <w:ind w:firstLineChars="15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二、補助人數係以實際報名球員人數計。</w:t>
      </w:r>
    </w:p>
    <w:p w:rsidR="00F96AD7" w:rsidRDefault="00F96AD7" w:rsidP="004E5848">
      <w:pPr>
        <w:pStyle w:val="PlainText"/>
        <w:tabs>
          <w:tab w:val="left" w:pos="360"/>
        </w:tabs>
        <w:ind w:firstLineChars="150" w:firstLine="31680"/>
        <w:rPr>
          <w:rFonts w:ascii="標楷體" w:eastAsia="標楷體" w:hAnsi="標楷體"/>
          <w:b/>
          <w:color w:val="000000"/>
        </w:rPr>
      </w:pPr>
      <w:r>
        <w:rPr>
          <w:rFonts w:ascii="標楷體" w:eastAsia="標楷體" w:hAnsi="標楷體"/>
          <w:color w:val="000000"/>
        </w:rPr>
        <w:t xml:space="preserve">    </w:t>
      </w:r>
      <w:r>
        <w:rPr>
          <w:rFonts w:ascii="標楷體" w:eastAsia="標楷體" w:hAnsi="標楷體" w:hint="eastAsia"/>
          <w:color w:val="000000"/>
        </w:rPr>
        <w:t>三、</w:t>
      </w:r>
      <w:r>
        <w:rPr>
          <w:rFonts w:ascii="標楷體" w:eastAsia="標楷體" w:hAnsi="標楷體" w:hint="eastAsia"/>
          <w:b/>
          <w:szCs w:val="24"/>
        </w:rPr>
        <w:t>十一人制</w:t>
      </w:r>
      <w:r>
        <w:rPr>
          <w:rFonts w:ascii="標楷體" w:eastAsia="標楷體" w:hAnsi="標楷體" w:hint="eastAsia"/>
          <w:b/>
          <w:color w:val="000000"/>
        </w:rPr>
        <w:t>：</w:t>
      </w:r>
    </w:p>
    <w:p w:rsidR="00F96AD7" w:rsidRDefault="00F96AD7" w:rsidP="004E5848">
      <w:pPr>
        <w:pStyle w:val="PlainText"/>
        <w:tabs>
          <w:tab w:val="left" w:pos="360"/>
        </w:tabs>
        <w:ind w:firstLineChars="150" w:firstLine="31680"/>
        <w:rPr>
          <w:rFonts w:ascii="標楷體" w:eastAsia="標楷體" w:hAnsi="標楷體"/>
          <w:b/>
          <w:szCs w:val="24"/>
        </w:rPr>
      </w:pPr>
      <w:r>
        <w:rPr>
          <w:rFonts w:ascii="標楷體" w:eastAsia="標楷體" w:hAnsi="標楷體"/>
          <w:b/>
          <w:color w:val="000000"/>
          <w:szCs w:val="24"/>
        </w:rPr>
        <w:t xml:space="preserve">    </w:t>
      </w:r>
      <w:r>
        <w:rPr>
          <w:rFonts w:ascii="標楷體" w:eastAsia="標楷體" w:hAnsi="標楷體" w:hint="eastAsia"/>
          <w:b/>
          <w:color w:val="000000"/>
          <w:szCs w:val="24"/>
        </w:rPr>
        <w:t>（一）</w:t>
      </w:r>
      <w:r>
        <w:rPr>
          <w:rFonts w:ascii="標楷體" w:eastAsia="標楷體" w:hAnsi="標楷體"/>
          <w:b/>
          <w:szCs w:val="24"/>
        </w:rPr>
        <w:t xml:space="preserve"> </w:t>
      </w:r>
      <w:r>
        <w:rPr>
          <w:rFonts w:ascii="標楷體" w:eastAsia="標楷體" w:hAnsi="標楷體" w:hint="eastAsia"/>
          <w:b/>
          <w:szCs w:val="24"/>
        </w:rPr>
        <w:t>球隊補助費（含</w:t>
      </w:r>
      <w:r>
        <w:rPr>
          <w:rFonts w:ascii="標楷體" w:eastAsia="標楷體" w:hAnsi="標楷體" w:hint="eastAsia"/>
          <w:b/>
        </w:rPr>
        <w:t>組訓費、參賽補助費等</w:t>
      </w:r>
      <w:r>
        <w:rPr>
          <w:rFonts w:ascii="標楷體" w:eastAsia="標楷體" w:hAnsi="標楷體" w:hint="eastAsia"/>
          <w:b/>
          <w:szCs w:val="24"/>
        </w:rPr>
        <w:t>）：申請方式及補助金額</w:t>
      </w:r>
    </w:p>
    <w:p w:rsidR="00F96AD7" w:rsidRDefault="00F96AD7" w:rsidP="004E5848">
      <w:pPr>
        <w:pStyle w:val="PlainText"/>
        <w:tabs>
          <w:tab w:val="left" w:pos="360"/>
        </w:tabs>
        <w:ind w:firstLineChars="150" w:firstLine="31680"/>
        <w:rPr>
          <w:rFonts w:ascii="標楷體" w:eastAsia="標楷體" w:hAnsi="標楷體"/>
          <w:b/>
          <w:szCs w:val="24"/>
        </w:rPr>
      </w:pPr>
      <w:r>
        <w:rPr>
          <w:rFonts w:ascii="標楷體" w:eastAsia="標楷體" w:hAnsi="標楷體"/>
          <w:b/>
          <w:szCs w:val="24"/>
        </w:rPr>
        <w:t xml:space="preserve">          </w:t>
      </w:r>
      <w:r>
        <w:rPr>
          <w:rFonts w:ascii="標楷體" w:eastAsia="標楷體" w:hAnsi="標楷體" w:hint="eastAsia"/>
          <w:b/>
          <w:szCs w:val="24"/>
        </w:rPr>
        <w:t>另行公告。</w:t>
      </w:r>
    </w:p>
    <w:p w:rsidR="00F96AD7" w:rsidRDefault="00F96AD7" w:rsidP="004E5848">
      <w:pPr>
        <w:pStyle w:val="PlainText"/>
        <w:tabs>
          <w:tab w:val="left" w:pos="360"/>
        </w:tabs>
        <w:ind w:firstLineChars="150" w:firstLine="31680"/>
        <w:rPr>
          <w:rFonts w:ascii="標楷體" w:eastAsia="標楷體" w:hAnsi="標楷體"/>
          <w:b/>
          <w:szCs w:val="24"/>
        </w:rPr>
      </w:pPr>
      <w:r>
        <w:rPr>
          <w:rFonts w:ascii="標楷體" w:eastAsia="標楷體" w:hAnsi="標楷體"/>
        </w:rPr>
        <w:t xml:space="preserve">    </w:t>
      </w:r>
      <w:r>
        <w:rPr>
          <w:rFonts w:ascii="標楷體" w:eastAsia="標楷體" w:hAnsi="標楷體" w:hint="eastAsia"/>
        </w:rPr>
        <w:t>四、</w:t>
      </w:r>
      <w:r>
        <w:rPr>
          <w:rFonts w:ascii="標楷體" w:eastAsia="標楷體" w:hAnsi="標楷體" w:hint="eastAsia"/>
          <w:szCs w:val="24"/>
        </w:rPr>
        <w:t>五人制</w:t>
      </w:r>
      <w:r>
        <w:rPr>
          <w:rFonts w:ascii="標楷體" w:eastAsia="標楷體" w:hAnsi="標楷體" w:hint="eastAsia"/>
        </w:rPr>
        <w:t>：</w:t>
      </w:r>
      <w:r>
        <w:rPr>
          <w:rFonts w:ascii="標楷體" w:eastAsia="標楷體" w:hAnsi="標楷體" w:hint="eastAsia"/>
          <w:b/>
          <w:szCs w:val="24"/>
        </w:rPr>
        <w:t>球隊補助費（含</w:t>
      </w:r>
      <w:r>
        <w:rPr>
          <w:rFonts w:ascii="標楷體" w:eastAsia="標楷體" w:hAnsi="標楷體" w:hint="eastAsia"/>
          <w:b/>
        </w:rPr>
        <w:t>組訓費、參賽補助費等</w:t>
      </w:r>
      <w:r>
        <w:rPr>
          <w:rFonts w:ascii="標楷體" w:eastAsia="標楷體" w:hAnsi="標楷體" w:hint="eastAsia"/>
          <w:b/>
          <w:szCs w:val="24"/>
        </w:rPr>
        <w:t>）：申請方式及補</w:t>
      </w:r>
      <w:r>
        <w:rPr>
          <w:rFonts w:ascii="標楷體" w:eastAsia="標楷體" w:hAnsi="標楷體"/>
          <w:b/>
          <w:szCs w:val="24"/>
        </w:rPr>
        <w:t xml:space="preserve">    </w:t>
      </w:r>
    </w:p>
    <w:p w:rsidR="00F96AD7" w:rsidRDefault="00F96AD7" w:rsidP="004E5848">
      <w:pPr>
        <w:pStyle w:val="PlainText"/>
        <w:tabs>
          <w:tab w:val="left" w:pos="360"/>
        </w:tabs>
        <w:ind w:firstLineChars="150" w:firstLine="31680"/>
        <w:rPr>
          <w:rFonts w:ascii="標楷體" w:eastAsia="標楷體" w:hAnsi="標楷體"/>
          <w:b/>
          <w:szCs w:val="24"/>
        </w:rPr>
      </w:pPr>
      <w:r>
        <w:rPr>
          <w:rFonts w:ascii="標楷體" w:eastAsia="標楷體" w:hAnsi="標楷體"/>
          <w:b/>
          <w:szCs w:val="24"/>
        </w:rPr>
        <w:t xml:space="preserve">                </w:t>
      </w:r>
      <w:r>
        <w:rPr>
          <w:rFonts w:ascii="標楷體" w:eastAsia="標楷體" w:hAnsi="標楷體" w:hint="eastAsia"/>
          <w:b/>
          <w:szCs w:val="24"/>
        </w:rPr>
        <w:t>助金額另行公告。</w:t>
      </w:r>
    </w:p>
    <w:p w:rsidR="00F96AD7" w:rsidRDefault="00F96AD7" w:rsidP="004E5848">
      <w:pPr>
        <w:pStyle w:val="PlainText"/>
        <w:spacing w:line="340" w:lineRule="exact"/>
        <w:ind w:leftChars="100" w:left="31680" w:hangingChars="200" w:firstLine="31680"/>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拾捌、比賽實踐公約</w:t>
      </w:r>
    </w:p>
    <w:p w:rsidR="00F96AD7" w:rsidRDefault="00F96AD7" w:rsidP="007039D3">
      <w:pPr>
        <w:rPr>
          <w:rFonts w:ascii="標楷體" w:eastAsia="標楷體" w:hAnsi="標楷體"/>
          <w:color w:val="000000"/>
        </w:rPr>
      </w:pPr>
      <w:r>
        <w:rPr>
          <w:rFonts w:ascii="標楷體" w:eastAsia="標楷體" w:hAnsi="標楷體"/>
          <w:color w:val="000000"/>
          <w:sz w:val="28"/>
          <w:szCs w:val="28"/>
        </w:rPr>
        <w:t xml:space="preserve">    </w:t>
      </w:r>
      <w:r>
        <w:rPr>
          <w:rFonts w:ascii="標楷體" w:eastAsia="標楷體" w:hAnsi="標楷體"/>
          <w:color w:val="000000"/>
        </w:rPr>
        <w:t xml:space="preserve">  </w:t>
      </w:r>
      <w:r>
        <w:rPr>
          <w:rFonts w:ascii="標楷體" w:eastAsia="標楷體" w:hAnsi="標楷體" w:hint="eastAsia"/>
          <w:color w:val="000000"/>
        </w:rPr>
        <w:t>一、參賽球隊應恪遵運動宣言之規範，展現學校球隊之清新形象。</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運動宣言</w:t>
      </w:r>
      <w:r>
        <w:rPr>
          <w:rFonts w:ascii="標楷體" w:eastAsia="標楷體" w:hAnsi="標楷體"/>
          <w:color w:val="000000"/>
        </w:rPr>
        <w:t>:</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（一）愛護自己</w:t>
      </w:r>
      <w:r>
        <w:rPr>
          <w:rFonts w:ascii="標楷體" w:eastAsia="標楷體" w:hAnsi="標楷體"/>
          <w:color w:val="000000"/>
        </w:rPr>
        <w:t>.</w:t>
      </w:r>
      <w:r>
        <w:rPr>
          <w:rFonts w:ascii="標楷體" w:eastAsia="標楷體" w:hAnsi="標楷體" w:hint="eastAsia"/>
          <w:color w:val="000000"/>
        </w:rPr>
        <w:t>拒絕誘惑</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（二）尊重他人</w:t>
      </w:r>
      <w:r>
        <w:rPr>
          <w:rFonts w:ascii="標楷體" w:eastAsia="標楷體" w:hAnsi="標楷體"/>
          <w:color w:val="000000"/>
        </w:rPr>
        <w:t>.</w:t>
      </w:r>
      <w:r>
        <w:rPr>
          <w:rFonts w:ascii="標楷體" w:eastAsia="標楷體" w:hAnsi="標楷體" w:hint="eastAsia"/>
          <w:color w:val="000000"/>
        </w:rPr>
        <w:t>自律守法</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（三）敬重運動</w:t>
      </w:r>
      <w:r>
        <w:rPr>
          <w:rFonts w:ascii="標楷體" w:eastAsia="標楷體" w:hAnsi="標楷體"/>
          <w:color w:val="000000"/>
        </w:rPr>
        <w:t>.</w:t>
      </w:r>
      <w:r>
        <w:rPr>
          <w:rFonts w:ascii="標楷體" w:eastAsia="標楷體" w:hAnsi="標楷體" w:hint="eastAsia"/>
          <w:color w:val="000000"/>
        </w:rPr>
        <w:t>遵守規則</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（四）保護環境</w:t>
      </w:r>
      <w:r>
        <w:rPr>
          <w:rFonts w:ascii="標楷體" w:eastAsia="標楷體" w:hAnsi="標楷體"/>
          <w:color w:val="000000"/>
        </w:rPr>
        <w:t>.</w:t>
      </w:r>
      <w:r>
        <w:rPr>
          <w:rFonts w:ascii="標楷體" w:eastAsia="標楷體" w:hAnsi="標楷體" w:hint="eastAsia"/>
          <w:color w:val="000000"/>
        </w:rPr>
        <w:t>珍惜資源</w:t>
      </w:r>
    </w:p>
    <w:p w:rsidR="00F96AD7" w:rsidRDefault="00F96AD7" w:rsidP="007039D3">
      <w:pPr>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二、參賽球隊需著統一球衣參與賽會活動。</w:t>
      </w:r>
    </w:p>
    <w:p w:rsidR="00F96AD7" w:rsidRDefault="00F96AD7" w:rsidP="004E5848">
      <w:pPr>
        <w:ind w:left="31680" w:hangingChars="6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三、參賽球隊職隊員於比賽期間，嚴禁於比賽場地內吸煙、嚼檳榔、喝酒及其他造成負面教育之不當行為。</w:t>
      </w:r>
    </w:p>
    <w:p w:rsidR="00F96AD7" w:rsidRDefault="00F96AD7" w:rsidP="004E5848">
      <w:pPr>
        <w:ind w:left="31680" w:hangingChars="6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四、比賽中職隊員不得對裁判及對方教練、球員、家長及觀眾咆哮言語侮辱或毆打，違反者勒令退場。並提由技術委員會審議之。</w:t>
      </w:r>
    </w:p>
    <w:p w:rsidR="00F96AD7" w:rsidRDefault="00F96AD7" w:rsidP="004E5848">
      <w:pPr>
        <w:ind w:left="31680" w:hangingChars="6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五、球隊教練應要求球員充分發揮良好運動精神，進退場應依規則及單項之特別規定，以禮節為要實施。</w:t>
      </w:r>
    </w:p>
    <w:p w:rsidR="00F96AD7" w:rsidRDefault="00F96AD7" w:rsidP="004E5848">
      <w:pPr>
        <w:autoSpaceDE w:val="0"/>
        <w:autoSpaceDN w:val="0"/>
        <w:ind w:left="31680" w:hangingChars="6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六、各隊應重視球隊品德及道德教育，要求職隊員尊重校旗、重視禮貌、發揮體育精神，並嚴禁職隊員於比賽場地或學校規範內遊蕩、喧嘩，以維球場及學校週遭之安寧，避免影響提供場地學校學生上課與活動。</w:t>
      </w:r>
    </w:p>
    <w:p w:rsidR="00F96AD7" w:rsidRDefault="00F96AD7" w:rsidP="004E5848">
      <w:pPr>
        <w:pStyle w:val="ListParagraph"/>
        <w:ind w:leftChars="0" w:left="31680" w:hangingChars="400" w:firstLine="3168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七、聯賽賽會期間之選手運動禁藥管制，依中華奧會違規使用運動禁藥之處理及處罰作業要點辦理。尿液檢測依中華奧會運動禁藥採樣程序與方法作業要點辦理。</w:t>
      </w:r>
    </w:p>
    <w:p w:rsidR="00F96AD7" w:rsidRDefault="00F96AD7" w:rsidP="007039D3">
      <w:pPr>
        <w:pStyle w:val="PlainText"/>
        <w:rPr>
          <w:rFonts w:ascii="標楷體" w:eastAsia="標楷體" w:hAnsi="標楷體"/>
          <w:color w:val="000000"/>
        </w:rPr>
      </w:pPr>
      <w:r>
        <w:rPr>
          <w:color w:val="000000"/>
        </w:rPr>
        <w:t xml:space="preserve">       </w:t>
      </w:r>
      <w:r>
        <w:rPr>
          <w:rFonts w:ascii="標楷體" w:eastAsia="標楷體" w:hAnsi="標楷體" w:hint="eastAsia"/>
          <w:color w:val="000000"/>
        </w:rPr>
        <w:t>八、主動協助週邊之環境清潔工作。</w:t>
      </w:r>
    </w:p>
    <w:p w:rsidR="00F96AD7" w:rsidRDefault="00F96AD7" w:rsidP="004E5848">
      <w:pPr>
        <w:autoSpaceDE w:val="0"/>
        <w:autoSpaceDN w:val="0"/>
        <w:snapToGrid w:val="0"/>
        <w:spacing w:line="240" w:lineRule="atLeast"/>
        <w:ind w:left="31680" w:hangingChars="600" w:firstLine="31680"/>
        <w:rPr>
          <w:rFonts w:ascii="標楷體" w:eastAsia="標楷體" w:hAnsi="標楷體"/>
          <w:color w:val="000000"/>
        </w:rPr>
      </w:pPr>
      <w:r>
        <w:t xml:space="preserve">       </w:t>
      </w:r>
      <w:r>
        <w:rPr>
          <w:rFonts w:ascii="標楷體" w:eastAsia="標楷體" w:hAnsi="標楷體" w:hint="eastAsia"/>
          <w:color w:val="000000"/>
        </w:rPr>
        <w:t>九、請參賽學校職、隊員約束後援會成員及相關人士，並遵守比賽實踐公約。</w:t>
      </w:r>
    </w:p>
    <w:p w:rsidR="00F96AD7" w:rsidRDefault="00F96AD7" w:rsidP="007039D3">
      <w:pPr>
        <w:pStyle w:val="PlainText"/>
        <w:jc w:val="both"/>
        <w:rPr>
          <w:rFonts w:ascii="標楷體" w:eastAsia="標楷體"/>
          <w:color w:val="000000"/>
          <w:sz w:val="28"/>
          <w:szCs w:val="28"/>
        </w:rPr>
      </w:pPr>
      <w:r>
        <w:rPr>
          <w:rFonts w:ascii="標楷體" w:eastAsia="標楷體" w:hint="eastAsia"/>
          <w:color w:val="000000"/>
          <w:sz w:val="28"/>
          <w:szCs w:val="28"/>
        </w:rPr>
        <w:t>拾玖、附則</w:t>
      </w:r>
    </w:p>
    <w:p w:rsidR="00F96AD7" w:rsidRDefault="00F96AD7" w:rsidP="007039D3">
      <w:pPr>
        <w:pStyle w:val="PlainTex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一、參加聯賽隊職員由本會統一辦理保險。</w:t>
      </w:r>
    </w:p>
    <w:p w:rsidR="00F96AD7" w:rsidRDefault="00F96AD7" w:rsidP="007039D3">
      <w:pPr>
        <w:pStyle w:val="PlainText"/>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二、球隊應準備整齊劃一之球衣、褲號碼不得重覆。</w:t>
      </w:r>
    </w:p>
    <w:p w:rsidR="00F96AD7" w:rsidRDefault="00F96AD7" w:rsidP="004E5848">
      <w:pPr>
        <w:pStyle w:val="PlainText"/>
        <w:ind w:left="31680" w:hangingChars="5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int="eastAsia"/>
          <w:color w:val="000000"/>
        </w:rPr>
        <w:t>三、</w:t>
      </w:r>
      <w:r>
        <w:rPr>
          <w:rFonts w:ascii="標楷體" w:eastAsia="標楷體" w:hAnsi="標楷體" w:hint="eastAsia"/>
          <w:color w:val="000000"/>
        </w:rPr>
        <w:t>學校尋求社會資源協助運動代表隊之組訓，應透過學校行政體系，以學校名義與贊助單位建立合作模式；應避免個人（教練或學生）之簽約行為發生。</w:t>
      </w:r>
    </w:p>
    <w:p w:rsidR="00F96AD7" w:rsidRDefault="00F96AD7" w:rsidP="004E5848">
      <w:pPr>
        <w:pStyle w:val="PlainText"/>
        <w:ind w:left="31680" w:hangingChars="600" w:firstLine="31680"/>
        <w:rPr>
          <w:rFonts w:ascii="標楷體" w:eastAsia="標楷體" w:hAnsi="標楷體"/>
          <w:color w:val="000000"/>
        </w:rPr>
      </w:pPr>
      <w:r>
        <w:rPr>
          <w:rFonts w:ascii="標楷體" w:eastAsia="標楷體"/>
          <w:color w:val="000000"/>
        </w:rPr>
        <w:t xml:space="preserve">       </w:t>
      </w:r>
      <w:r>
        <w:rPr>
          <w:rFonts w:ascii="標楷體" w:eastAsia="標楷體" w:hint="eastAsia"/>
          <w:color w:val="000000"/>
        </w:rPr>
        <w:t>四、</w:t>
      </w:r>
      <w:r>
        <w:rPr>
          <w:rFonts w:ascii="標楷體" w:eastAsia="標楷體" w:hAnsi="標楷體" w:hint="eastAsia"/>
          <w:color w:val="000000"/>
        </w:rPr>
        <w:t>各場比賽進行時，如遇風雨、天然災害，比賽與否，須經場區技術委員會同承辦學校、單位會商裁定，各球隊不得提出異議。</w:t>
      </w:r>
    </w:p>
    <w:p w:rsidR="00F96AD7" w:rsidRDefault="00F96AD7" w:rsidP="004E5848">
      <w:pPr>
        <w:pStyle w:val="PlainText"/>
        <w:ind w:left="31680" w:hangingChars="5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int="eastAsia"/>
          <w:color w:val="000000"/>
        </w:rPr>
        <w:t>五</w:t>
      </w:r>
      <w:r>
        <w:rPr>
          <w:rFonts w:ascii="標楷體" w:eastAsia="標楷體" w:hAnsi="標楷體" w:hint="eastAsia"/>
          <w:color w:val="000000"/>
        </w:rPr>
        <w:t>、凡排定之賽程，不得任意更改，如因重大事故必須變更時，須經場區技術委員及本會人員同意，並經本會核可。</w:t>
      </w:r>
    </w:p>
    <w:p w:rsidR="00F96AD7" w:rsidRDefault="00F96AD7" w:rsidP="004E5848">
      <w:pPr>
        <w:pStyle w:val="PlainText"/>
        <w:ind w:left="31680" w:hangingChars="600" w:firstLine="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六、違規場外指導或干擾比賽，經勸阻不聽者，若係球隊職隊員得由裁判依規程規定處理；其餘人士得由承辦學校、單位會同當地警察機關處理，並由本會函報主管教育行政機關處分。</w:t>
      </w:r>
    </w:p>
    <w:p w:rsidR="00F96AD7" w:rsidRDefault="00F96AD7" w:rsidP="004E5848">
      <w:pPr>
        <w:pStyle w:val="PlainText"/>
        <w:ind w:leftChars="99" w:left="31680" w:hangingChars="500" w:firstLine="3168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七、比賽中發生球員資格問題時，對於有疑問之球員得透過競賽工作人員「拍照存證」以備查核，並以不影響球賽進行為原則；凡經審查確定球員身份資格不符，取消該隊所獲之成績，並函送主管教育行政機關處分之。</w:t>
      </w:r>
    </w:p>
    <w:p w:rsidR="00F96AD7" w:rsidRDefault="00F96AD7" w:rsidP="004E5848">
      <w:pPr>
        <w:ind w:leftChars="200" w:left="31680" w:hangingChars="400" w:firstLine="31680"/>
        <w:rPr>
          <w:rFonts w:eastAsia="標楷體"/>
        </w:rPr>
      </w:pPr>
      <w:r>
        <w:rPr>
          <w:rFonts w:ascii="標楷體" w:eastAsia="標楷體" w:hAnsi="標楷體"/>
          <w:color w:val="000000"/>
        </w:rPr>
        <w:t xml:space="preserve">   </w:t>
      </w:r>
      <w:r>
        <w:rPr>
          <w:rFonts w:ascii="標楷體" w:eastAsia="標楷體" w:hAnsi="標楷體" w:hint="eastAsia"/>
          <w:color w:val="000000"/>
        </w:rPr>
        <w:t>八、</w:t>
      </w:r>
      <w:r>
        <w:rPr>
          <w:rFonts w:ascii="標楷體" w:eastAsia="標楷體" w:hint="eastAsia"/>
        </w:rPr>
        <w:t>本會為</w:t>
      </w:r>
      <w:r>
        <w:rPr>
          <w:rFonts w:eastAsia="標楷體" w:hint="eastAsia"/>
        </w:rPr>
        <w:t>宣傳，得使用參賽者之名稱、肖像，以為本賽事之錄製、播送及相關宣傳之所需。</w:t>
      </w:r>
    </w:p>
    <w:p w:rsidR="00F96AD7" w:rsidRDefault="00F96AD7" w:rsidP="004E5848">
      <w:pPr>
        <w:pStyle w:val="PlainText"/>
        <w:spacing w:line="440" w:lineRule="atLeast"/>
        <w:ind w:leftChars="87" w:left="31680"/>
        <w:rPr>
          <w:rFonts w:ascii="標楷體" w:eastAsia="標楷體" w:hAnsi="標楷體"/>
          <w:color w:val="000000"/>
        </w:rPr>
      </w:pPr>
      <w:r>
        <w:rPr>
          <w:rFonts w:ascii="標楷體" w:eastAsia="標楷體" w:hAnsi="標楷體"/>
          <w:b/>
          <w:color w:val="000000"/>
        </w:rPr>
        <w:t xml:space="preserve">     </w:t>
      </w:r>
      <w:r>
        <w:rPr>
          <w:rFonts w:ascii="標楷體" w:eastAsia="標楷體" w:hAnsi="標楷體" w:hint="eastAsia"/>
          <w:color w:val="000000"/>
        </w:rPr>
        <w:t>九、運動傷害防護站使用之冰敷用塑膠袋及膠膜，除提供比賽中受傷球</w:t>
      </w:r>
      <w:r>
        <w:rPr>
          <w:rFonts w:ascii="標楷體" w:eastAsia="標楷體" w:hAnsi="標楷體"/>
          <w:color w:val="000000"/>
        </w:rPr>
        <w:t xml:space="preserve"> </w:t>
      </w:r>
    </w:p>
    <w:p w:rsidR="00F96AD7" w:rsidRDefault="00F96AD7" w:rsidP="004E5848">
      <w:pPr>
        <w:pStyle w:val="PlainText"/>
        <w:spacing w:line="440" w:lineRule="atLeast"/>
        <w:ind w:leftChars="87" w:left="31680"/>
        <w:rPr>
          <w:rFonts w:ascii="標楷體" w:eastAsia="標楷體" w:hAnsi="標楷體"/>
          <w:color w:val="000000"/>
        </w:rPr>
      </w:pPr>
      <w:r>
        <w:rPr>
          <w:rFonts w:ascii="標楷體" w:eastAsia="標楷體" w:hAnsi="標楷體"/>
          <w:color w:val="000000"/>
        </w:rPr>
        <w:t xml:space="preserve">         </w:t>
      </w:r>
      <w:r>
        <w:rPr>
          <w:rFonts w:ascii="標楷體" w:eastAsia="標楷體" w:hAnsi="標楷體" w:hint="eastAsia"/>
          <w:color w:val="000000"/>
        </w:rPr>
        <w:t>員緊急處理使用外，其餘將不提供，如需冰敷請各校自行攜帶冰敷</w:t>
      </w:r>
    </w:p>
    <w:p w:rsidR="00F96AD7" w:rsidRDefault="00F96AD7" w:rsidP="004E5848">
      <w:pPr>
        <w:pStyle w:val="PlainText"/>
        <w:spacing w:line="440" w:lineRule="atLeast"/>
        <w:ind w:leftChars="87" w:left="31680"/>
        <w:rPr>
          <w:rFonts w:ascii="標楷體" w:eastAsia="標楷體" w:hAnsi="標楷體"/>
        </w:rPr>
      </w:pPr>
      <w:r>
        <w:t xml:space="preserve">        </w:t>
      </w:r>
      <w:r>
        <w:rPr>
          <w:rFonts w:ascii="標楷體" w:eastAsia="標楷體" w:hAnsi="標楷體"/>
        </w:rPr>
        <w:t xml:space="preserve"> </w:t>
      </w:r>
      <w:r>
        <w:rPr>
          <w:rFonts w:ascii="標楷體" w:eastAsia="標楷體" w:hAnsi="標楷體" w:hint="eastAsia"/>
        </w:rPr>
        <w:t>袋及彈性繃帶。</w:t>
      </w:r>
    </w:p>
    <w:p w:rsidR="00F96AD7" w:rsidRDefault="00F96AD7" w:rsidP="004E5848">
      <w:pPr>
        <w:pStyle w:val="PlainText"/>
        <w:spacing w:line="340" w:lineRule="exact"/>
        <w:ind w:left="31680" w:hangingChars="550" w:firstLine="31680"/>
        <w:jc w:val="both"/>
        <w:rPr>
          <w:rFonts w:ascii="標楷體" w:eastAsia="標楷體" w:hAnsi="標楷體"/>
          <w:b/>
        </w:rPr>
      </w:pPr>
      <w:r>
        <w:rPr>
          <w:rFonts w:ascii="標楷體" w:eastAsia="標楷體"/>
        </w:rPr>
        <w:t xml:space="preserve">       </w:t>
      </w:r>
      <w:r>
        <w:rPr>
          <w:rFonts w:ascii="標楷體" w:eastAsia="標楷體" w:hint="eastAsia"/>
        </w:rPr>
        <w:t>十、</w:t>
      </w:r>
      <w:r>
        <w:rPr>
          <w:rFonts w:ascii="標楷體" w:eastAsia="標楷體" w:hAnsi="標楷體" w:hint="eastAsia"/>
          <w:b/>
        </w:rPr>
        <w:t>參賽職隊員由本會統一辦理保險，現場並設置醫護站，依運動傷害</w:t>
      </w:r>
      <w:r>
        <w:rPr>
          <w:rFonts w:ascii="標楷體" w:eastAsia="標楷體" w:hAnsi="標楷體"/>
          <w:b/>
        </w:rPr>
        <w:t xml:space="preserve">   </w:t>
      </w:r>
      <w:r>
        <w:rPr>
          <w:rFonts w:ascii="標楷體" w:eastAsia="標楷體" w:hAnsi="標楷體" w:hint="eastAsia"/>
          <w:b/>
        </w:rPr>
        <w:t>處理作業流程辦理，處置原則如下：</w:t>
      </w:r>
    </w:p>
    <w:p w:rsidR="00F96AD7" w:rsidRDefault="00F96AD7" w:rsidP="007039D3">
      <w:pPr>
        <w:pStyle w:val="PlainText"/>
        <w:numPr>
          <w:ilvl w:val="0"/>
          <w:numId w:val="5"/>
        </w:numPr>
        <w:spacing w:line="340" w:lineRule="exact"/>
        <w:ind w:left="1305"/>
        <w:jc w:val="both"/>
        <w:rPr>
          <w:rFonts w:ascii="標楷體" w:eastAsia="標楷體" w:hAnsi="標楷體"/>
          <w:b/>
        </w:rPr>
      </w:pPr>
      <w:r>
        <w:rPr>
          <w:rFonts w:ascii="標楷體" w:eastAsia="標楷體" w:hAnsi="標楷體" w:hint="eastAsia"/>
          <w:b/>
        </w:rPr>
        <w:t>現場受傷由運動防護人員</w:t>
      </w:r>
      <w:r>
        <w:rPr>
          <w:rFonts w:ascii="標楷體" w:eastAsia="標楷體" w:hAnsi="標楷體"/>
          <w:b/>
        </w:rPr>
        <w:t>(</w:t>
      </w:r>
      <w:r>
        <w:rPr>
          <w:rFonts w:ascii="標楷體" w:eastAsia="標楷體" w:hAnsi="標楷體" w:hint="eastAsia"/>
          <w:b/>
        </w:rPr>
        <w:t>或學校醫護人員</w:t>
      </w:r>
      <w:r>
        <w:rPr>
          <w:rFonts w:ascii="標楷體" w:eastAsia="標楷體" w:hAnsi="標楷體"/>
          <w:b/>
        </w:rPr>
        <w:t>)</w:t>
      </w:r>
      <w:r>
        <w:rPr>
          <w:rFonts w:ascii="標楷體" w:eastAsia="標楷體" w:hAnsi="標楷體" w:hint="eastAsia"/>
          <w:b/>
        </w:rPr>
        <w:t>，就受傷部位處理。</w:t>
      </w:r>
    </w:p>
    <w:p w:rsidR="00F96AD7" w:rsidRDefault="00F96AD7" w:rsidP="007039D3">
      <w:pPr>
        <w:pStyle w:val="PlainText"/>
        <w:numPr>
          <w:ilvl w:val="0"/>
          <w:numId w:val="5"/>
        </w:numPr>
        <w:spacing w:line="340" w:lineRule="exact"/>
        <w:ind w:left="1305"/>
        <w:jc w:val="both"/>
        <w:rPr>
          <w:rFonts w:ascii="標楷體" w:eastAsia="標楷體"/>
        </w:rPr>
      </w:pPr>
      <w:r>
        <w:rPr>
          <w:rFonts w:ascii="標楷體" w:eastAsia="標楷體" w:hAnsi="標楷體" w:hint="eastAsia"/>
          <w:b/>
        </w:rPr>
        <w:t>經防護人員現場處理評估如需後送，由現場人員緊急通報救護車送醫。</w:t>
      </w:r>
    </w:p>
    <w:p w:rsidR="00F96AD7" w:rsidRDefault="00F96AD7" w:rsidP="007039D3">
      <w:pPr>
        <w:pStyle w:val="PlainText"/>
        <w:spacing w:line="340" w:lineRule="exact"/>
        <w:ind w:left="380" w:hanging="38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貳拾、本規程報請教育部核定後實施，修訂時亦同。</w:t>
      </w:r>
    </w:p>
    <w:p w:rsidR="00F96AD7" w:rsidRPr="007039D3" w:rsidRDefault="00F96AD7"/>
    <w:sectPr w:rsidR="00F96AD7" w:rsidRPr="007039D3" w:rsidSect="00A65B2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AD7" w:rsidRDefault="00F96AD7" w:rsidP="007C58AC">
      <w:r>
        <w:separator/>
      </w:r>
    </w:p>
  </w:endnote>
  <w:endnote w:type="continuationSeparator" w:id="0">
    <w:p w:rsidR="00F96AD7" w:rsidRDefault="00F96AD7" w:rsidP="007C5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New Gulim">
    <w:panose1 w:val="02030600000101010101"/>
    <w:charset w:val="81"/>
    <w:family w:val="roman"/>
    <w:pitch w:val="variable"/>
    <w:sig w:usb0="B00002AF" w:usb1="7B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AD7" w:rsidRDefault="00F96AD7" w:rsidP="007C58AC">
      <w:r>
        <w:separator/>
      </w:r>
    </w:p>
  </w:footnote>
  <w:footnote w:type="continuationSeparator" w:id="0">
    <w:p w:rsidR="00F96AD7" w:rsidRDefault="00F96AD7" w:rsidP="007C5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149C6"/>
    <w:multiLevelType w:val="hybridMultilevel"/>
    <w:tmpl w:val="485A2D54"/>
    <w:lvl w:ilvl="0" w:tplc="5520FD26">
      <w:start w:val="1"/>
      <w:numFmt w:val="taiwaneseCountingThousand"/>
      <w:lvlText w:val="(%1)"/>
      <w:lvlJc w:val="left"/>
      <w:pPr>
        <w:ind w:left="906" w:hanging="48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B38CB"/>
    <w:multiLevelType w:val="hybridMultilevel"/>
    <w:tmpl w:val="2D7C590C"/>
    <w:lvl w:ilvl="0" w:tplc="C1206F60">
      <w:start w:val="1"/>
      <w:numFmt w:val="taiwaneseCountingThousand"/>
      <w:lvlText w:val="（%1）"/>
      <w:lvlJc w:val="left"/>
      <w:pPr>
        <w:tabs>
          <w:tab w:val="num" w:pos="2520"/>
        </w:tabs>
        <w:ind w:left="2520" w:hanging="720"/>
      </w:pPr>
      <w:rPr>
        <w:rFonts w:ascii="標楷體" w:eastAsia="Times New Roman" w:hAnsi="Times New Roman"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489419DF"/>
    <w:multiLevelType w:val="hybridMultilevel"/>
    <w:tmpl w:val="771CF570"/>
    <w:lvl w:ilvl="0" w:tplc="084451EE">
      <w:start w:val="1"/>
      <w:numFmt w:val="taiwaneseCountingThousand"/>
      <w:lvlText w:val="（%1）"/>
      <w:lvlJc w:val="left"/>
      <w:pPr>
        <w:tabs>
          <w:tab w:val="num" w:pos="1920"/>
        </w:tabs>
        <w:ind w:left="1920" w:hanging="720"/>
      </w:pPr>
      <w:rPr>
        <w:rFonts w:cs="Times New Roman"/>
      </w:rPr>
    </w:lvl>
    <w:lvl w:ilvl="1" w:tplc="BBE6E8F4">
      <w:start w:val="1"/>
      <w:numFmt w:val="decimal"/>
      <w:lvlText w:val="%2、"/>
      <w:lvlJc w:val="left"/>
      <w:pPr>
        <w:tabs>
          <w:tab w:val="num" w:pos="2040"/>
        </w:tabs>
        <w:ind w:left="2040" w:hanging="360"/>
      </w:pPr>
      <w:rPr>
        <w:rFonts w:cs="Times New Roman"/>
      </w:rPr>
    </w:lvl>
    <w:lvl w:ilvl="2" w:tplc="562C3C2C">
      <w:start w:val="1"/>
      <w:numFmt w:val="taiwaneseCountingThousand"/>
      <w:lvlText w:val="%3、"/>
      <w:lvlJc w:val="left"/>
      <w:pPr>
        <w:tabs>
          <w:tab w:val="num" w:pos="2625"/>
        </w:tabs>
        <w:ind w:left="2625" w:hanging="465"/>
      </w:pPr>
      <w:rPr>
        <w:rFonts w:hAnsi="標楷體"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552711C1"/>
    <w:multiLevelType w:val="hybridMultilevel"/>
    <w:tmpl w:val="8520938A"/>
    <w:lvl w:ilvl="0" w:tplc="FC469604">
      <w:start w:val="1"/>
      <w:numFmt w:val="decimal"/>
      <w:lvlText w:val="%1、"/>
      <w:lvlJc w:val="left"/>
      <w:pPr>
        <w:tabs>
          <w:tab w:val="num" w:pos="2280"/>
        </w:tabs>
        <w:ind w:left="22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5A6D568D"/>
    <w:multiLevelType w:val="hybridMultilevel"/>
    <w:tmpl w:val="A41EB7B8"/>
    <w:lvl w:ilvl="0" w:tplc="5778F410">
      <w:start w:val="1"/>
      <w:numFmt w:val="taiwaneseCountingThousand"/>
      <w:lvlText w:val="（%1）"/>
      <w:lvlJc w:val="left"/>
      <w:pPr>
        <w:tabs>
          <w:tab w:val="num" w:pos="1920"/>
        </w:tabs>
        <w:ind w:left="19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9D3"/>
    <w:rsid w:val="00026D19"/>
    <w:rsid w:val="00040874"/>
    <w:rsid w:val="00056A55"/>
    <w:rsid w:val="000A18EC"/>
    <w:rsid w:val="00132A35"/>
    <w:rsid w:val="001437EF"/>
    <w:rsid w:val="001676BA"/>
    <w:rsid w:val="00173988"/>
    <w:rsid w:val="001A2AF1"/>
    <w:rsid w:val="00296CC0"/>
    <w:rsid w:val="00326BA9"/>
    <w:rsid w:val="00393DB1"/>
    <w:rsid w:val="003A522B"/>
    <w:rsid w:val="004146B4"/>
    <w:rsid w:val="00475336"/>
    <w:rsid w:val="004A272D"/>
    <w:rsid w:val="004B5F9A"/>
    <w:rsid w:val="004D5E62"/>
    <w:rsid w:val="004E5848"/>
    <w:rsid w:val="005127B0"/>
    <w:rsid w:val="00537661"/>
    <w:rsid w:val="00564BA2"/>
    <w:rsid w:val="005774EB"/>
    <w:rsid w:val="00636D28"/>
    <w:rsid w:val="006B5F4D"/>
    <w:rsid w:val="006C4F5D"/>
    <w:rsid w:val="007039D3"/>
    <w:rsid w:val="007B3D53"/>
    <w:rsid w:val="007C58AC"/>
    <w:rsid w:val="007E632B"/>
    <w:rsid w:val="0080744C"/>
    <w:rsid w:val="00863EA0"/>
    <w:rsid w:val="00883383"/>
    <w:rsid w:val="008C1E61"/>
    <w:rsid w:val="00923B7A"/>
    <w:rsid w:val="009277DE"/>
    <w:rsid w:val="00932747"/>
    <w:rsid w:val="00951F8F"/>
    <w:rsid w:val="00991168"/>
    <w:rsid w:val="00A06466"/>
    <w:rsid w:val="00A65B20"/>
    <w:rsid w:val="00AE213B"/>
    <w:rsid w:val="00B32B86"/>
    <w:rsid w:val="00BE6BB0"/>
    <w:rsid w:val="00C11B6A"/>
    <w:rsid w:val="00C15289"/>
    <w:rsid w:val="00CC090B"/>
    <w:rsid w:val="00CE4A97"/>
    <w:rsid w:val="00D76479"/>
    <w:rsid w:val="00DC5EE1"/>
    <w:rsid w:val="00DF3BA6"/>
    <w:rsid w:val="00E14FD7"/>
    <w:rsid w:val="00E37245"/>
    <w:rsid w:val="00EA7E35"/>
    <w:rsid w:val="00F12D72"/>
    <w:rsid w:val="00F927C0"/>
    <w:rsid w:val="00F96A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9D3"/>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7039D3"/>
    <w:pPr>
      <w:spacing w:beforeLines="30" w:afterLines="30" w:line="240" w:lineRule="atLeast"/>
      <w:ind w:left="380" w:hangingChars="100" w:hanging="380"/>
    </w:pPr>
    <w:rPr>
      <w:rFonts w:eastAsia="標楷體"/>
      <w:spacing w:val="30"/>
      <w:sz w:val="32"/>
    </w:rPr>
  </w:style>
  <w:style w:type="character" w:customStyle="1" w:styleId="BodyTextIndentChar">
    <w:name w:val="Body Text Indent Char"/>
    <w:basedOn w:val="DefaultParagraphFont"/>
    <w:link w:val="BodyTextIndent"/>
    <w:uiPriority w:val="99"/>
    <w:semiHidden/>
    <w:locked/>
    <w:rsid w:val="007039D3"/>
    <w:rPr>
      <w:rFonts w:ascii="Times New Roman" w:eastAsia="標楷體" w:hAnsi="Times New Roman" w:cs="Times New Roman"/>
      <w:spacing w:val="30"/>
      <w:sz w:val="24"/>
      <w:szCs w:val="24"/>
    </w:rPr>
  </w:style>
  <w:style w:type="paragraph" w:styleId="PlainText">
    <w:name w:val="Plain Text"/>
    <w:basedOn w:val="Normal"/>
    <w:link w:val="PlainTextChar"/>
    <w:uiPriority w:val="99"/>
    <w:semiHidden/>
    <w:rsid w:val="007039D3"/>
    <w:rPr>
      <w:rFonts w:ascii="細明體" w:eastAsia="細明體" w:hAnsi="Courier New"/>
      <w:szCs w:val="20"/>
    </w:rPr>
  </w:style>
  <w:style w:type="character" w:customStyle="1" w:styleId="PlainTextChar">
    <w:name w:val="Plain Text Char"/>
    <w:basedOn w:val="DefaultParagraphFont"/>
    <w:link w:val="PlainText"/>
    <w:uiPriority w:val="99"/>
    <w:semiHidden/>
    <w:locked/>
    <w:rsid w:val="007039D3"/>
    <w:rPr>
      <w:rFonts w:ascii="細明體" w:eastAsia="細明體" w:hAnsi="Courier New" w:cs="Times New Roman"/>
      <w:sz w:val="20"/>
      <w:szCs w:val="20"/>
    </w:rPr>
  </w:style>
  <w:style w:type="paragraph" w:styleId="ListParagraph">
    <w:name w:val="List Paragraph"/>
    <w:basedOn w:val="Normal"/>
    <w:uiPriority w:val="99"/>
    <w:qFormat/>
    <w:rsid w:val="007039D3"/>
    <w:pPr>
      <w:ind w:leftChars="200" w:left="480"/>
    </w:pPr>
  </w:style>
  <w:style w:type="paragraph" w:styleId="Header">
    <w:name w:val="header"/>
    <w:basedOn w:val="Normal"/>
    <w:link w:val="HeaderChar"/>
    <w:uiPriority w:val="99"/>
    <w:semiHidden/>
    <w:rsid w:val="007C58A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7C58AC"/>
    <w:rPr>
      <w:rFonts w:ascii="Times New Roman" w:eastAsia="新細明體" w:hAnsi="Times New Roman" w:cs="Times New Roman"/>
      <w:sz w:val="20"/>
      <w:szCs w:val="20"/>
    </w:rPr>
  </w:style>
  <w:style w:type="paragraph" w:styleId="Footer">
    <w:name w:val="footer"/>
    <w:basedOn w:val="Normal"/>
    <w:link w:val="FooterChar"/>
    <w:uiPriority w:val="99"/>
    <w:semiHidden/>
    <w:rsid w:val="007C58A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7C58AC"/>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97013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1726</Words>
  <Characters>9839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中華民國107學年度</dc:title>
  <dc:subject/>
  <dc:creator>User</dc:creator>
  <cp:keywords/>
  <dc:description/>
  <cp:lastModifiedBy>User</cp:lastModifiedBy>
  <cp:revision>2</cp:revision>
  <cp:lastPrinted>2018-10-08T02:08:00Z</cp:lastPrinted>
  <dcterms:created xsi:type="dcterms:W3CDTF">2018-10-16T02:04:00Z</dcterms:created>
  <dcterms:modified xsi:type="dcterms:W3CDTF">2018-10-16T02:04:00Z</dcterms:modified>
</cp:coreProperties>
</file>