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0B46" w14:textId="34AB7337" w:rsidR="00866F94" w:rsidRPr="007C418B" w:rsidRDefault="003D6C79" w:rsidP="007C418B">
      <w:pPr>
        <w:jc w:val="center"/>
        <w:rPr>
          <w:rFonts w:ascii="標楷體" w:eastAsia="標楷體" w:hAnsi="標楷體"/>
          <w:sz w:val="20"/>
        </w:rPr>
      </w:pPr>
      <w:r w:rsidRPr="004E4CCA">
        <w:rPr>
          <w:rFonts w:ascii="標楷體" w:eastAsia="標楷體" w:hAnsi="標楷體" w:hint="eastAsia"/>
          <w:b/>
          <w:sz w:val="36"/>
        </w:rPr>
        <w:t>桃園市立內壢國民中學</w:t>
      </w:r>
      <w:r w:rsidR="002A44B9" w:rsidRPr="004E4CCA">
        <w:rPr>
          <w:rFonts w:ascii="標楷體" w:eastAsia="標楷體" w:hAnsi="標楷體" w:hint="eastAsia"/>
          <w:b/>
          <w:sz w:val="36"/>
        </w:rPr>
        <w:t>11</w:t>
      </w:r>
      <w:r w:rsidR="00A3392E">
        <w:rPr>
          <w:rFonts w:ascii="標楷體" w:eastAsia="標楷體" w:hAnsi="標楷體" w:hint="eastAsia"/>
          <w:b/>
          <w:sz w:val="36"/>
        </w:rPr>
        <w:t>4</w:t>
      </w:r>
      <w:r w:rsidR="002A44B9" w:rsidRPr="004E4CCA">
        <w:rPr>
          <w:rFonts w:ascii="標楷體" w:eastAsia="標楷體" w:hAnsi="標楷體" w:hint="eastAsia"/>
          <w:b/>
          <w:sz w:val="36"/>
        </w:rPr>
        <w:t>學年度</w:t>
      </w:r>
      <w:r w:rsidRPr="004E4CCA">
        <w:rPr>
          <w:rFonts w:ascii="標楷體" w:eastAsia="標楷體" w:hAnsi="標楷體" w:hint="eastAsia"/>
          <w:b/>
          <w:sz w:val="36"/>
        </w:rPr>
        <w:t>科學</w:t>
      </w:r>
      <w:proofErr w:type="gramStart"/>
      <w:r w:rsidRPr="004E4CCA">
        <w:rPr>
          <w:rFonts w:ascii="標楷體" w:eastAsia="標楷體" w:hAnsi="標楷體" w:hint="eastAsia"/>
          <w:b/>
          <w:sz w:val="36"/>
        </w:rPr>
        <w:t>週</w:t>
      </w:r>
      <w:proofErr w:type="gramEnd"/>
      <w:r w:rsidRPr="004E4CCA">
        <w:rPr>
          <w:rFonts w:ascii="標楷體" w:eastAsia="標楷體" w:hAnsi="標楷體" w:hint="eastAsia"/>
          <w:b/>
          <w:sz w:val="36"/>
        </w:rPr>
        <w:t>實施辦法</w:t>
      </w:r>
      <w:r w:rsidR="007C418B" w:rsidRPr="004E4CCA">
        <w:rPr>
          <w:rFonts w:ascii="標楷體" w:eastAsia="標楷體" w:hAnsi="標楷體" w:hint="eastAsia"/>
          <w:sz w:val="22"/>
        </w:rPr>
        <w:t>1</w:t>
      </w:r>
      <w:r w:rsidR="007C418B" w:rsidRPr="004E4CCA">
        <w:rPr>
          <w:rFonts w:ascii="標楷體" w:eastAsia="標楷體" w:hAnsi="標楷體"/>
          <w:sz w:val="22"/>
        </w:rPr>
        <w:t>1</w:t>
      </w:r>
      <w:r w:rsidR="00A3392E">
        <w:rPr>
          <w:rFonts w:ascii="標楷體" w:eastAsia="標楷體" w:hAnsi="標楷體" w:hint="eastAsia"/>
          <w:sz w:val="22"/>
        </w:rPr>
        <w:t>4</w:t>
      </w:r>
      <w:r w:rsidR="007C418B" w:rsidRPr="004E4CCA">
        <w:rPr>
          <w:rFonts w:ascii="標楷體" w:eastAsia="標楷體" w:hAnsi="標楷體"/>
          <w:sz w:val="22"/>
        </w:rPr>
        <w:t>.</w:t>
      </w:r>
      <w:r w:rsidR="00526C25">
        <w:rPr>
          <w:rFonts w:ascii="標楷體" w:eastAsia="標楷體" w:hAnsi="標楷體"/>
          <w:sz w:val="22"/>
        </w:rPr>
        <w:t>1</w:t>
      </w:r>
      <w:r w:rsidR="00A3392E">
        <w:rPr>
          <w:rFonts w:ascii="標楷體" w:eastAsia="標楷體" w:hAnsi="標楷體" w:hint="eastAsia"/>
          <w:sz w:val="22"/>
        </w:rPr>
        <w:t>1</w:t>
      </w:r>
      <w:r w:rsidR="007C418B" w:rsidRPr="004E4CCA">
        <w:rPr>
          <w:rFonts w:ascii="標楷體" w:eastAsia="標楷體" w:hAnsi="標楷體"/>
          <w:sz w:val="22"/>
        </w:rPr>
        <w:t>.</w:t>
      </w:r>
      <w:r w:rsidR="00A3392E">
        <w:rPr>
          <w:rFonts w:ascii="標楷體" w:eastAsia="標楷體" w:hAnsi="標楷體" w:hint="eastAsia"/>
          <w:sz w:val="22"/>
        </w:rPr>
        <w:t>1</w:t>
      </w:r>
      <w:r w:rsidR="00526C25">
        <w:rPr>
          <w:rFonts w:ascii="標楷體" w:eastAsia="標楷體" w:hAnsi="標楷體"/>
          <w:sz w:val="22"/>
        </w:rPr>
        <w:t>0</w:t>
      </w:r>
      <w:r w:rsidR="007C418B" w:rsidRPr="004E4CCA">
        <w:rPr>
          <w:rFonts w:ascii="標楷體" w:eastAsia="標楷體" w:hAnsi="標楷體" w:hint="eastAsia"/>
          <w:sz w:val="22"/>
        </w:rPr>
        <w:t>教務處製</w:t>
      </w:r>
    </w:p>
    <w:p w14:paraId="5E5276F0" w14:textId="77777777" w:rsidR="003D6C79" w:rsidRPr="004E4CCA" w:rsidRDefault="003D6C79" w:rsidP="004E4CCA">
      <w:pPr>
        <w:spacing w:line="600" w:lineRule="exact"/>
        <w:ind w:left="1420" w:hangingChars="507" w:hanging="1420"/>
        <w:rPr>
          <w:rFonts w:ascii="標楷體" w:eastAsia="標楷體" w:hAnsi="標楷體"/>
          <w:sz w:val="28"/>
        </w:rPr>
      </w:pPr>
      <w:r w:rsidRPr="004E4CCA">
        <w:rPr>
          <w:rFonts w:ascii="標楷體" w:eastAsia="標楷體" w:hAnsi="標楷體" w:hint="eastAsia"/>
          <w:sz w:val="28"/>
        </w:rPr>
        <w:t>一、起源：聯合國將每年的11月10日定為爭取和平與發展世界科學日(World Science Day for Peace and Development)，旨在強調科學在社會中發揮的重要作用，讓社會大眾參與科學，以及體驗到科學在日常生活中的重要性和相關性。透過科學和社會之間緊密結合，確保公民對了解最新科學趨勢，以及科學在推動永續發展中所扮演的重要角色。</w:t>
      </w:r>
    </w:p>
    <w:p w14:paraId="1CA9AE5B" w14:textId="77777777" w:rsidR="003D6C79" w:rsidRPr="004E4CCA" w:rsidRDefault="003D6C79" w:rsidP="004E4CCA">
      <w:pPr>
        <w:spacing w:line="600" w:lineRule="exact"/>
        <w:rPr>
          <w:rFonts w:ascii="標楷體" w:eastAsia="標楷體" w:hAnsi="標楷體"/>
          <w:sz w:val="28"/>
        </w:rPr>
      </w:pPr>
      <w:r w:rsidRPr="004E4CCA">
        <w:rPr>
          <w:rFonts w:ascii="標楷體" w:eastAsia="標楷體" w:hAnsi="標楷體" w:hint="eastAsia"/>
          <w:sz w:val="28"/>
        </w:rPr>
        <w:t>二、本校活動：</w:t>
      </w:r>
    </w:p>
    <w:p w14:paraId="34929261" w14:textId="3C59F15F" w:rsidR="003D6C79" w:rsidRPr="004E4CCA" w:rsidRDefault="003D6C79" w:rsidP="004E4CCA">
      <w:pPr>
        <w:pStyle w:val="a3"/>
        <w:spacing w:line="600" w:lineRule="exact"/>
        <w:ind w:leftChars="385" w:left="924" w:firstLineChars="28" w:firstLine="112"/>
        <w:rPr>
          <w:rFonts w:ascii="標楷體" w:eastAsia="標楷體" w:hAnsi="標楷體"/>
          <w:sz w:val="28"/>
        </w:rPr>
      </w:pP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11</w:t>
      </w:r>
      <w:r w:rsidR="00A3392E">
        <w:rPr>
          <w:rFonts w:ascii="標楷體" w:eastAsia="標楷體" w:hAnsi="標楷體" w:hint="eastAsia"/>
          <w:b/>
          <w:sz w:val="40"/>
          <w:bdr w:val="single" w:sz="4" w:space="0" w:color="auto"/>
        </w:rPr>
        <w:t>4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/11/</w:t>
      </w:r>
      <w:r w:rsidR="00A3392E">
        <w:rPr>
          <w:rFonts w:ascii="標楷體" w:eastAsia="標楷體" w:hAnsi="標楷體" w:hint="eastAsia"/>
          <w:b/>
          <w:sz w:val="40"/>
          <w:bdr w:val="single" w:sz="4" w:space="0" w:color="auto"/>
        </w:rPr>
        <w:t>12</w:t>
      </w:r>
      <w:r w:rsidR="004E4CCA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(</w:t>
      </w:r>
      <w:r w:rsidR="00A3392E">
        <w:rPr>
          <w:rFonts w:ascii="標楷體" w:eastAsia="標楷體" w:hAnsi="標楷體" w:hint="eastAsia"/>
          <w:b/>
          <w:sz w:val="40"/>
          <w:bdr w:val="single" w:sz="4" w:space="0" w:color="auto"/>
        </w:rPr>
        <w:t>三</w:t>
      </w:r>
      <w:r w:rsidR="004E4CCA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)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-11</w:t>
      </w:r>
      <w:r w:rsidR="00A3392E">
        <w:rPr>
          <w:rFonts w:ascii="標楷體" w:eastAsia="標楷體" w:hAnsi="標楷體" w:hint="eastAsia"/>
          <w:b/>
          <w:sz w:val="40"/>
          <w:bdr w:val="single" w:sz="4" w:space="0" w:color="auto"/>
        </w:rPr>
        <w:t>4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/11/</w:t>
      </w:r>
      <w:r w:rsidR="00A3392E">
        <w:rPr>
          <w:rFonts w:ascii="標楷體" w:eastAsia="標楷體" w:hAnsi="標楷體" w:hint="eastAsia"/>
          <w:b/>
          <w:sz w:val="40"/>
          <w:bdr w:val="single" w:sz="4" w:space="0" w:color="auto"/>
        </w:rPr>
        <w:t>1</w:t>
      </w:r>
      <w:r w:rsidR="00450220">
        <w:rPr>
          <w:rFonts w:ascii="標楷體" w:eastAsia="標楷體" w:hAnsi="標楷體" w:hint="eastAsia"/>
          <w:b/>
          <w:sz w:val="40"/>
          <w:bdr w:val="single" w:sz="4" w:space="0" w:color="auto"/>
        </w:rPr>
        <w:t>8</w:t>
      </w:r>
      <w:r w:rsidR="004E4CCA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(</w:t>
      </w:r>
      <w:r w:rsidR="00A3392E">
        <w:rPr>
          <w:rFonts w:ascii="標楷體" w:eastAsia="標楷體" w:hAnsi="標楷體" w:hint="eastAsia"/>
          <w:b/>
          <w:sz w:val="40"/>
          <w:bdr w:val="single" w:sz="4" w:space="0" w:color="auto"/>
        </w:rPr>
        <w:t>二</w:t>
      </w:r>
      <w:r w:rsidR="004E4CCA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)</w:t>
      </w:r>
      <w:r w:rsidR="007C418B" w:rsidRPr="004E4CCA">
        <w:rPr>
          <w:rFonts w:ascii="標楷體" w:eastAsia="標楷體" w:hAnsi="標楷體" w:hint="eastAsia"/>
          <w:sz w:val="28"/>
        </w:rPr>
        <w:t>該</w:t>
      </w:r>
      <w:proofErr w:type="gramStart"/>
      <w:r w:rsidR="007C418B" w:rsidRPr="004E4CCA">
        <w:rPr>
          <w:rFonts w:ascii="標楷體" w:eastAsia="標楷體" w:hAnsi="標楷體" w:hint="eastAsia"/>
          <w:sz w:val="28"/>
        </w:rPr>
        <w:t>週</w:t>
      </w:r>
      <w:proofErr w:type="gramEnd"/>
      <w:r w:rsidRPr="004E4CCA">
        <w:rPr>
          <w:rFonts w:ascii="標楷體" w:eastAsia="標楷體" w:hAnsi="標楷體" w:hint="eastAsia"/>
          <w:sz w:val="28"/>
        </w:rPr>
        <w:t>將於午休不定期撥放科學影片，同時將發放</w:t>
      </w:r>
      <w:r w:rsidRPr="004E4CCA">
        <w:rPr>
          <w:rFonts w:ascii="標楷體" w:eastAsia="標楷體" w:hAnsi="標楷體" w:hint="eastAsia"/>
          <w:b/>
          <w:sz w:val="44"/>
          <w:bdr w:val="single" w:sz="4" w:space="0" w:color="auto"/>
        </w:rPr>
        <w:t>有獎徵答卷</w:t>
      </w:r>
      <w:r w:rsidRPr="004E4CCA">
        <w:rPr>
          <w:rFonts w:ascii="標楷體" w:eastAsia="標楷體" w:hAnsi="標楷體" w:hint="eastAsia"/>
          <w:sz w:val="28"/>
        </w:rPr>
        <w:t>！請依據影片中的內容，回答有獎徵答卷之題目</w:t>
      </w:r>
      <w:r w:rsidR="007C418B" w:rsidRPr="004E4CCA">
        <w:rPr>
          <w:rFonts w:ascii="標楷體" w:eastAsia="標楷體" w:hAnsi="標楷體" w:hint="eastAsia"/>
          <w:sz w:val="28"/>
        </w:rPr>
        <w:t>，</w:t>
      </w:r>
      <w:r w:rsidR="007C418B" w:rsidRPr="004E4CCA">
        <w:rPr>
          <w:rFonts w:ascii="標楷體" w:eastAsia="標楷體" w:hAnsi="標楷體" w:hint="eastAsia"/>
          <w:b/>
          <w:sz w:val="28"/>
        </w:rPr>
        <w:t>投入位於</w:t>
      </w:r>
      <w:r w:rsidR="007C418B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教務</w:t>
      </w:r>
      <w:r w:rsidR="009121DB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處</w:t>
      </w:r>
      <w:r w:rsidR="007C418B" w:rsidRPr="004E4CCA">
        <w:rPr>
          <w:rFonts w:ascii="標楷體" w:eastAsia="標楷體" w:hAnsi="標楷體" w:hint="eastAsia"/>
          <w:b/>
          <w:sz w:val="28"/>
        </w:rPr>
        <w:t>的有獎徵答</w:t>
      </w:r>
      <w:r w:rsidR="007C418B"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摸彩箱</w:t>
      </w:r>
      <w:r w:rsidRPr="004E4CCA">
        <w:rPr>
          <w:rFonts w:ascii="標楷體" w:eastAsia="標楷體" w:hAnsi="標楷體" w:hint="eastAsia"/>
          <w:sz w:val="28"/>
        </w:rPr>
        <w:t>。教務處將於</w:t>
      </w:r>
      <w:r w:rsidR="00A3392E" w:rsidRPr="00A3392E">
        <w:rPr>
          <w:rFonts w:ascii="標楷體" w:eastAsia="標楷體" w:hAnsi="標楷體" w:hint="eastAsia"/>
          <w:b/>
          <w:bCs/>
          <w:sz w:val="28"/>
          <w:bdr w:val="single" w:sz="4" w:space="0" w:color="auto"/>
        </w:rPr>
        <w:t>11/19(三)</w:t>
      </w:r>
      <w:r w:rsidRPr="004E4CCA">
        <w:rPr>
          <w:rFonts w:ascii="標楷體" w:eastAsia="標楷體" w:hAnsi="標楷體" w:hint="eastAsia"/>
          <w:sz w:val="28"/>
        </w:rPr>
        <w:t>抽出幸運得主，會有精美小禮物喔！（包括實用文具、品格貼紙等）</w:t>
      </w:r>
    </w:p>
    <w:p w14:paraId="76066B5A" w14:textId="77777777" w:rsidR="004E4CCA" w:rsidRDefault="004E4CCA" w:rsidP="004E4CCA">
      <w:pPr>
        <w:pStyle w:val="a3"/>
        <w:spacing w:line="500" w:lineRule="exact"/>
        <w:ind w:leftChars="385" w:left="924" w:firstLineChars="28" w:firstLine="67"/>
        <w:rPr>
          <w:rFonts w:ascii="標楷體" w:eastAsia="標楷體" w:hAnsi="標楷體"/>
        </w:rPr>
      </w:pPr>
    </w:p>
    <w:p w14:paraId="6F514CE9" w14:textId="77777777" w:rsidR="004E4CCA" w:rsidRPr="004E4CCA" w:rsidRDefault="004E4CCA" w:rsidP="004E4CCA">
      <w:pPr>
        <w:spacing w:line="700" w:lineRule="exact"/>
        <w:rPr>
          <w:rFonts w:ascii="標楷體" w:eastAsia="標楷體" w:hAnsi="標楷體"/>
        </w:rPr>
      </w:pPr>
    </w:p>
    <w:p w14:paraId="15E82FC1" w14:textId="77777777" w:rsidR="00A3392E" w:rsidRPr="007C418B" w:rsidRDefault="00A3392E" w:rsidP="00A3392E">
      <w:pPr>
        <w:jc w:val="center"/>
        <w:rPr>
          <w:rFonts w:ascii="標楷體" w:eastAsia="標楷體" w:hAnsi="標楷體"/>
          <w:sz w:val="20"/>
        </w:rPr>
      </w:pPr>
      <w:r w:rsidRPr="004E4CCA">
        <w:rPr>
          <w:rFonts w:ascii="標楷體" w:eastAsia="標楷體" w:hAnsi="標楷體" w:hint="eastAsia"/>
          <w:b/>
          <w:sz w:val="36"/>
        </w:rPr>
        <w:t>桃園市立內壢國民中學11</w:t>
      </w:r>
      <w:r>
        <w:rPr>
          <w:rFonts w:ascii="標楷體" w:eastAsia="標楷體" w:hAnsi="標楷體" w:hint="eastAsia"/>
          <w:b/>
          <w:sz w:val="36"/>
        </w:rPr>
        <w:t>4</w:t>
      </w:r>
      <w:r w:rsidRPr="004E4CCA">
        <w:rPr>
          <w:rFonts w:ascii="標楷體" w:eastAsia="標楷體" w:hAnsi="標楷體" w:hint="eastAsia"/>
          <w:b/>
          <w:sz w:val="36"/>
        </w:rPr>
        <w:t>學年度科學</w:t>
      </w:r>
      <w:proofErr w:type="gramStart"/>
      <w:r w:rsidRPr="004E4CCA">
        <w:rPr>
          <w:rFonts w:ascii="標楷體" w:eastAsia="標楷體" w:hAnsi="標楷體" w:hint="eastAsia"/>
          <w:b/>
          <w:sz w:val="36"/>
        </w:rPr>
        <w:t>週</w:t>
      </w:r>
      <w:proofErr w:type="gramEnd"/>
      <w:r w:rsidRPr="004E4CCA">
        <w:rPr>
          <w:rFonts w:ascii="標楷體" w:eastAsia="標楷體" w:hAnsi="標楷體" w:hint="eastAsia"/>
          <w:b/>
          <w:sz w:val="36"/>
        </w:rPr>
        <w:t>實施辦法</w:t>
      </w:r>
      <w:r w:rsidRPr="004E4CCA">
        <w:rPr>
          <w:rFonts w:ascii="標楷體" w:eastAsia="標楷體" w:hAnsi="標楷體" w:hint="eastAsia"/>
          <w:sz w:val="22"/>
        </w:rPr>
        <w:t>1</w:t>
      </w:r>
      <w:r w:rsidRPr="004E4CCA"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4</w:t>
      </w:r>
      <w:r w:rsidRPr="004E4CCA">
        <w:rPr>
          <w:rFonts w:ascii="標楷體" w:eastAsia="標楷體" w:hAnsi="標楷體"/>
          <w:sz w:val="22"/>
        </w:rPr>
        <w:t>.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1</w:t>
      </w:r>
      <w:r w:rsidRPr="004E4CCA">
        <w:rPr>
          <w:rFonts w:ascii="標楷體" w:eastAsia="標楷體" w:hAnsi="標楷體"/>
          <w:sz w:val="22"/>
        </w:rPr>
        <w:t>.</w:t>
      </w:r>
      <w:r>
        <w:rPr>
          <w:rFonts w:ascii="標楷體" w:eastAsia="標楷體" w:hAnsi="標楷體" w:hint="eastAsia"/>
          <w:sz w:val="22"/>
        </w:rPr>
        <w:t>1</w:t>
      </w:r>
      <w:r>
        <w:rPr>
          <w:rFonts w:ascii="標楷體" w:eastAsia="標楷體" w:hAnsi="標楷體"/>
          <w:sz w:val="22"/>
        </w:rPr>
        <w:t>0</w:t>
      </w:r>
      <w:r w:rsidRPr="004E4CCA">
        <w:rPr>
          <w:rFonts w:ascii="標楷體" w:eastAsia="標楷體" w:hAnsi="標楷體" w:hint="eastAsia"/>
          <w:sz w:val="22"/>
        </w:rPr>
        <w:t>教務處製</w:t>
      </w:r>
    </w:p>
    <w:p w14:paraId="077CC6F9" w14:textId="77777777" w:rsidR="00A3392E" w:rsidRPr="004E4CCA" w:rsidRDefault="00A3392E" w:rsidP="00A3392E">
      <w:pPr>
        <w:spacing w:line="600" w:lineRule="exact"/>
        <w:ind w:left="1420" w:hangingChars="507" w:hanging="1420"/>
        <w:rPr>
          <w:rFonts w:ascii="標楷體" w:eastAsia="標楷體" w:hAnsi="標楷體"/>
          <w:sz w:val="28"/>
        </w:rPr>
      </w:pPr>
      <w:r w:rsidRPr="004E4CCA">
        <w:rPr>
          <w:rFonts w:ascii="標楷體" w:eastAsia="標楷體" w:hAnsi="標楷體" w:hint="eastAsia"/>
          <w:sz w:val="28"/>
        </w:rPr>
        <w:t>一、起源：聯合國將每年的11月10日定為爭取和平與發展世界科學日(World Science Day for Peace and Development)，旨在強調科學在社會中發揮的重要作用，讓社會大眾參與科學，以及體驗到科學在日常生活中的重要性和相關性。透過科學和社會之間緊密結合，確保公民對了解最新科學趨勢，以及科學在推動永續發展中所扮演的重要角色。</w:t>
      </w:r>
    </w:p>
    <w:p w14:paraId="58E9F959" w14:textId="77777777" w:rsidR="00A3392E" w:rsidRPr="004E4CCA" w:rsidRDefault="00A3392E" w:rsidP="00A3392E">
      <w:pPr>
        <w:spacing w:line="600" w:lineRule="exact"/>
        <w:rPr>
          <w:rFonts w:ascii="標楷體" w:eastAsia="標楷體" w:hAnsi="標楷體"/>
          <w:sz w:val="28"/>
        </w:rPr>
      </w:pPr>
      <w:r w:rsidRPr="004E4CCA">
        <w:rPr>
          <w:rFonts w:ascii="標楷體" w:eastAsia="標楷體" w:hAnsi="標楷體" w:hint="eastAsia"/>
          <w:sz w:val="28"/>
        </w:rPr>
        <w:t>二、本校活動：</w:t>
      </w:r>
    </w:p>
    <w:p w14:paraId="230FC2B2" w14:textId="77777777" w:rsidR="00A3392E" w:rsidRPr="004E4CCA" w:rsidRDefault="00A3392E" w:rsidP="00A3392E">
      <w:pPr>
        <w:pStyle w:val="a3"/>
        <w:spacing w:line="600" w:lineRule="exact"/>
        <w:ind w:leftChars="385" w:left="924" w:firstLineChars="28" w:firstLine="112"/>
        <w:rPr>
          <w:rFonts w:ascii="標楷體" w:eastAsia="標楷體" w:hAnsi="標楷體"/>
          <w:sz w:val="28"/>
        </w:rPr>
      </w:pP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11</w:t>
      </w:r>
      <w:r>
        <w:rPr>
          <w:rFonts w:ascii="標楷體" w:eastAsia="標楷體" w:hAnsi="標楷體" w:hint="eastAsia"/>
          <w:b/>
          <w:sz w:val="40"/>
          <w:bdr w:val="single" w:sz="4" w:space="0" w:color="auto"/>
        </w:rPr>
        <w:t>4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/11/</w:t>
      </w:r>
      <w:r>
        <w:rPr>
          <w:rFonts w:ascii="標楷體" w:eastAsia="標楷體" w:hAnsi="標楷體" w:hint="eastAsia"/>
          <w:b/>
          <w:sz w:val="40"/>
          <w:bdr w:val="single" w:sz="4" w:space="0" w:color="auto"/>
        </w:rPr>
        <w:t>12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(</w:t>
      </w:r>
      <w:r>
        <w:rPr>
          <w:rFonts w:ascii="標楷體" w:eastAsia="標楷體" w:hAnsi="標楷體" w:hint="eastAsia"/>
          <w:b/>
          <w:sz w:val="40"/>
          <w:bdr w:val="single" w:sz="4" w:space="0" w:color="auto"/>
        </w:rPr>
        <w:t>三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)-11</w:t>
      </w:r>
      <w:r>
        <w:rPr>
          <w:rFonts w:ascii="標楷體" w:eastAsia="標楷體" w:hAnsi="標楷體" w:hint="eastAsia"/>
          <w:b/>
          <w:sz w:val="40"/>
          <w:bdr w:val="single" w:sz="4" w:space="0" w:color="auto"/>
        </w:rPr>
        <w:t>4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/11/</w:t>
      </w:r>
      <w:r>
        <w:rPr>
          <w:rFonts w:ascii="標楷體" w:eastAsia="標楷體" w:hAnsi="標楷體" w:hint="eastAsia"/>
          <w:b/>
          <w:sz w:val="40"/>
          <w:bdr w:val="single" w:sz="4" w:space="0" w:color="auto"/>
        </w:rPr>
        <w:t>18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(</w:t>
      </w:r>
      <w:r>
        <w:rPr>
          <w:rFonts w:ascii="標楷體" w:eastAsia="標楷體" w:hAnsi="標楷體" w:hint="eastAsia"/>
          <w:b/>
          <w:sz w:val="40"/>
          <w:bdr w:val="single" w:sz="4" w:space="0" w:color="auto"/>
        </w:rPr>
        <w:t>二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)</w:t>
      </w:r>
      <w:r w:rsidRPr="004E4CCA">
        <w:rPr>
          <w:rFonts w:ascii="標楷體" w:eastAsia="標楷體" w:hAnsi="標楷體" w:hint="eastAsia"/>
          <w:sz w:val="28"/>
        </w:rPr>
        <w:t>該</w:t>
      </w:r>
      <w:proofErr w:type="gramStart"/>
      <w:r w:rsidRPr="004E4CCA">
        <w:rPr>
          <w:rFonts w:ascii="標楷體" w:eastAsia="標楷體" w:hAnsi="標楷體" w:hint="eastAsia"/>
          <w:sz w:val="28"/>
        </w:rPr>
        <w:t>週</w:t>
      </w:r>
      <w:proofErr w:type="gramEnd"/>
      <w:r w:rsidRPr="004E4CCA">
        <w:rPr>
          <w:rFonts w:ascii="標楷體" w:eastAsia="標楷體" w:hAnsi="標楷體" w:hint="eastAsia"/>
          <w:sz w:val="28"/>
        </w:rPr>
        <w:t>將於午休不定期撥放科學影片，同時將發放</w:t>
      </w:r>
      <w:r w:rsidRPr="004E4CCA">
        <w:rPr>
          <w:rFonts w:ascii="標楷體" w:eastAsia="標楷體" w:hAnsi="標楷體" w:hint="eastAsia"/>
          <w:b/>
          <w:sz w:val="44"/>
          <w:bdr w:val="single" w:sz="4" w:space="0" w:color="auto"/>
        </w:rPr>
        <w:t>有獎徵答卷</w:t>
      </w:r>
      <w:r w:rsidRPr="004E4CCA">
        <w:rPr>
          <w:rFonts w:ascii="標楷體" w:eastAsia="標楷體" w:hAnsi="標楷體" w:hint="eastAsia"/>
          <w:sz w:val="28"/>
        </w:rPr>
        <w:t>！請依據影片中的內容，回答有獎徵答卷之題目，</w:t>
      </w:r>
      <w:r w:rsidRPr="004E4CCA">
        <w:rPr>
          <w:rFonts w:ascii="標楷體" w:eastAsia="標楷體" w:hAnsi="標楷體" w:hint="eastAsia"/>
          <w:b/>
          <w:sz w:val="28"/>
        </w:rPr>
        <w:t>投入位於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教務處</w:t>
      </w:r>
      <w:r w:rsidRPr="004E4CCA">
        <w:rPr>
          <w:rFonts w:ascii="標楷體" w:eastAsia="標楷體" w:hAnsi="標楷體" w:hint="eastAsia"/>
          <w:b/>
          <w:sz w:val="28"/>
        </w:rPr>
        <w:t>的有獎徵答</w:t>
      </w:r>
      <w:r w:rsidRPr="004E4CCA">
        <w:rPr>
          <w:rFonts w:ascii="標楷體" w:eastAsia="標楷體" w:hAnsi="標楷體" w:hint="eastAsia"/>
          <w:b/>
          <w:sz w:val="40"/>
          <w:bdr w:val="single" w:sz="4" w:space="0" w:color="auto"/>
        </w:rPr>
        <w:t>摸彩箱</w:t>
      </w:r>
      <w:r w:rsidRPr="004E4CCA">
        <w:rPr>
          <w:rFonts w:ascii="標楷體" w:eastAsia="標楷體" w:hAnsi="標楷體" w:hint="eastAsia"/>
          <w:sz w:val="28"/>
        </w:rPr>
        <w:t>。教務處將於</w:t>
      </w:r>
      <w:r w:rsidRPr="00A3392E">
        <w:rPr>
          <w:rFonts w:ascii="標楷體" w:eastAsia="標楷體" w:hAnsi="標楷體" w:hint="eastAsia"/>
          <w:b/>
          <w:bCs/>
          <w:sz w:val="28"/>
          <w:bdr w:val="single" w:sz="4" w:space="0" w:color="auto"/>
        </w:rPr>
        <w:t>11/19(三)</w:t>
      </w:r>
      <w:r w:rsidRPr="004E4CCA">
        <w:rPr>
          <w:rFonts w:ascii="標楷體" w:eastAsia="標楷體" w:hAnsi="標楷體" w:hint="eastAsia"/>
          <w:sz w:val="28"/>
        </w:rPr>
        <w:t>抽出幸運得主，會有精美小禮物喔！（包括實用文具、品格貼紙等）</w:t>
      </w:r>
    </w:p>
    <w:p w14:paraId="0187D34C" w14:textId="77777777" w:rsidR="004E4CCA" w:rsidRPr="00A3392E" w:rsidRDefault="004E4CCA" w:rsidP="00A3392E">
      <w:pPr>
        <w:jc w:val="center"/>
        <w:rPr>
          <w:rFonts w:ascii="標楷體" w:eastAsia="標楷體" w:hAnsi="標楷體"/>
        </w:rPr>
      </w:pPr>
    </w:p>
    <w:sectPr w:rsidR="004E4CCA" w:rsidRPr="00A3392E" w:rsidSect="00111A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48B"/>
    <w:multiLevelType w:val="hybridMultilevel"/>
    <w:tmpl w:val="A000A862"/>
    <w:lvl w:ilvl="0" w:tplc="83B8BE1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26D78"/>
    <w:multiLevelType w:val="hybridMultilevel"/>
    <w:tmpl w:val="A000A862"/>
    <w:lvl w:ilvl="0" w:tplc="83B8BE1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23"/>
    <w:rsid w:val="00035425"/>
    <w:rsid w:val="00111A2A"/>
    <w:rsid w:val="002A44B9"/>
    <w:rsid w:val="00370CB6"/>
    <w:rsid w:val="003D6C79"/>
    <w:rsid w:val="00450220"/>
    <w:rsid w:val="004E4CCA"/>
    <w:rsid w:val="00526C25"/>
    <w:rsid w:val="00736223"/>
    <w:rsid w:val="007C418B"/>
    <w:rsid w:val="00866F94"/>
    <w:rsid w:val="009121DB"/>
    <w:rsid w:val="00942675"/>
    <w:rsid w:val="00A3392E"/>
    <w:rsid w:val="00B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111A"/>
  <w15:chartTrackingRefBased/>
  <w15:docId w15:val="{E2780D45-95E4-4F80-9579-FDFA72B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79"/>
    <w:pPr>
      <w:ind w:leftChars="200" w:left="480"/>
    </w:pPr>
  </w:style>
  <w:style w:type="character" w:styleId="a4">
    <w:name w:val="Hyperlink"/>
    <w:basedOn w:val="a0"/>
    <w:uiPriority w:val="99"/>
    <w:unhideWhenUsed/>
    <w:rsid w:val="00111A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1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2025-11-12T02:25:00Z</cp:lastPrinted>
  <dcterms:created xsi:type="dcterms:W3CDTF">2025-11-12T02:23:00Z</dcterms:created>
  <dcterms:modified xsi:type="dcterms:W3CDTF">2025-11-12T02:25:00Z</dcterms:modified>
</cp:coreProperties>
</file>