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BF22" w14:textId="6CD3ED26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proofErr w:type="gramStart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DD19E1">
        <w:rPr>
          <w:rFonts w:ascii="標楷體" w:eastAsia="標楷體" w:hAnsi="標楷體"/>
          <w:b/>
          <w:sz w:val="40"/>
          <w:szCs w:val="40"/>
        </w:rPr>
        <w:t>4</w:t>
      </w:r>
      <w:proofErr w:type="gramEnd"/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E7EB982" w:rsidR="00712EED" w:rsidRPr="00712EED" w:rsidRDefault="00E82412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校園農水文化及水田生態</w:t>
      </w:r>
      <w:r w:rsidR="001D2D1A" w:rsidRPr="006B270A">
        <w:rPr>
          <w:rFonts w:ascii="標楷體" w:eastAsia="標楷體" w:hAnsi="標楷體" w:hint="eastAsia"/>
          <w:b/>
          <w:sz w:val="40"/>
          <w:szCs w:val="40"/>
        </w:rPr>
        <w:t>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5D3D8A76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</w:t>
            </w:r>
            <w:proofErr w:type="gramStart"/>
            <w:r w:rsidR="00030C49"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proofErr w:type="gramStart"/>
            <w:r w:rsidR="00F32F09">
              <w:rPr>
                <w:rFonts w:ascii="標楷體" w:eastAsia="標楷體" w:hAnsi="標楷體" w:hint="eastAsia"/>
              </w:rPr>
              <w:t>圳</w:t>
            </w:r>
            <w:proofErr w:type="gramEnd"/>
            <w:r w:rsidR="00F32F09">
              <w:rPr>
                <w:rFonts w:ascii="標楷體" w:eastAsia="標楷體" w:hAnsi="標楷體" w:hint="eastAsia"/>
              </w:rPr>
              <w:t>流不息</w:t>
            </w:r>
            <w:r w:rsidR="00F3305A">
              <w:rPr>
                <w:rFonts w:ascii="標楷體" w:eastAsia="標楷體" w:hAnsi="標楷體" w:hint="eastAsia"/>
              </w:rPr>
              <w:t>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</w:t>
            </w:r>
            <w:proofErr w:type="gramStart"/>
            <w:r w:rsidR="001D2D1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1D2D1A">
              <w:rPr>
                <w:rFonts w:ascii="標楷體" w:eastAsia="標楷體" w:hAnsi="標楷體" w:hint="eastAsia"/>
              </w:rPr>
              <w:t>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5607123B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FF054F">
              <w:rPr>
                <w:rFonts w:ascii="標楷體" w:eastAsia="標楷體" w:hAnsi="標楷體" w:hint="eastAsia"/>
              </w:rPr>
              <w:t>4</w:t>
            </w:r>
            <w:bookmarkStart w:id="2" w:name="_GoBack"/>
            <w:bookmarkEnd w:id="2"/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42F2AEAD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3522" w14:textId="77777777" w:rsidR="007E38D9" w:rsidRDefault="007E38D9" w:rsidP="00904FD6">
      <w:r>
        <w:separator/>
      </w:r>
    </w:p>
  </w:endnote>
  <w:endnote w:type="continuationSeparator" w:id="0">
    <w:p w14:paraId="02C7AC87" w14:textId="77777777" w:rsidR="007E38D9" w:rsidRDefault="007E38D9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5557F" w14:textId="77777777" w:rsidR="007E38D9" w:rsidRDefault="007E38D9" w:rsidP="00904FD6">
      <w:r>
        <w:separator/>
      </w:r>
    </w:p>
  </w:footnote>
  <w:footnote w:type="continuationSeparator" w:id="0">
    <w:p w14:paraId="3656AEB9" w14:textId="77777777" w:rsidR="007E38D9" w:rsidRDefault="007E38D9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34364E"/>
    <w:rsid w:val="003566DC"/>
    <w:rsid w:val="003C0770"/>
    <w:rsid w:val="004371DB"/>
    <w:rsid w:val="005739AC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7E38D9"/>
    <w:rsid w:val="00821942"/>
    <w:rsid w:val="0087526D"/>
    <w:rsid w:val="008B328D"/>
    <w:rsid w:val="00904FD6"/>
    <w:rsid w:val="00A35FBC"/>
    <w:rsid w:val="00A7665B"/>
    <w:rsid w:val="00A972C0"/>
    <w:rsid w:val="00AC1A3D"/>
    <w:rsid w:val="00B818C6"/>
    <w:rsid w:val="00B853F1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6B0A"/>
    <w:rsid w:val="00D066B6"/>
    <w:rsid w:val="00D16820"/>
    <w:rsid w:val="00D228EB"/>
    <w:rsid w:val="00D83BCE"/>
    <w:rsid w:val="00DB5797"/>
    <w:rsid w:val="00DC59DB"/>
    <w:rsid w:val="00DD19E1"/>
    <w:rsid w:val="00E61F06"/>
    <w:rsid w:val="00E76F50"/>
    <w:rsid w:val="00E82412"/>
    <w:rsid w:val="00EA2142"/>
    <w:rsid w:val="00EA516C"/>
    <w:rsid w:val="00EE52B6"/>
    <w:rsid w:val="00F32F09"/>
    <w:rsid w:val="00F3305A"/>
    <w:rsid w:val="00FD3866"/>
    <w:rsid w:val="00FE1364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8751-4DDA-4ED0-99A2-6F00E202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2022-04-06T06:55:00Z</cp:lastPrinted>
  <dcterms:created xsi:type="dcterms:W3CDTF">2024-01-03T11:01:00Z</dcterms:created>
  <dcterms:modified xsi:type="dcterms:W3CDTF">2025-02-04T07:52:00Z</dcterms:modified>
</cp:coreProperties>
</file>