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3E" w:rsidRDefault="00C164B4" w:rsidP="00C164B4">
      <w:pPr>
        <w:jc w:val="center"/>
        <w:rPr>
          <w:rFonts w:ascii="Times New Roman" w:eastAsia="標楷體" w:hAnsi="Times New Roman" w:cs="Times New Roman"/>
          <w:sz w:val="32"/>
        </w:rPr>
      </w:pPr>
      <w:r w:rsidRPr="00C164B4">
        <w:rPr>
          <w:rFonts w:ascii="Times New Roman" w:eastAsia="標楷體" w:hAnsi="Times New Roman" w:cs="Times New Roman"/>
          <w:sz w:val="32"/>
        </w:rPr>
        <w:t>113</w:t>
      </w:r>
      <w:r w:rsidRPr="00C164B4">
        <w:rPr>
          <w:rFonts w:ascii="Times New Roman" w:eastAsia="標楷體" w:hAnsi="Times New Roman" w:cs="Times New Roman"/>
          <w:sz w:val="32"/>
        </w:rPr>
        <w:t>學年度桃園市國際教育跨校社群實施計畫</w:t>
      </w:r>
    </w:p>
    <w:p w:rsidR="00F9685B" w:rsidRPr="00C164B4" w:rsidRDefault="00F9685B" w:rsidP="00C164B4">
      <w:pPr>
        <w:jc w:val="center"/>
        <w:rPr>
          <w:rFonts w:ascii="Times New Roman" w:eastAsia="標楷體" w:hAnsi="Times New Roman" w:cs="Times New Roman" w:hint="eastAsia"/>
          <w:sz w:val="32"/>
        </w:rPr>
      </w:pPr>
    </w:p>
    <w:p w:rsidR="006C41D4" w:rsidRPr="006C41D4" w:rsidRDefault="00C164B4" w:rsidP="006C41D4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 w:hint="eastAsia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依據：教育部國民及學前教育署</w:t>
      </w:r>
      <w:r w:rsidRPr="00F9685B">
        <w:rPr>
          <w:rFonts w:ascii="Times New Roman" w:eastAsia="標楷體" w:hAnsi="Times New Roman" w:cs="Times New Roman"/>
          <w:sz w:val="26"/>
          <w:szCs w:val="26"/>
        </w:rPr>
        <w:t>112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暨</w:t>
      </w:r>
      <w:r w:rsidRPr="00F9685B">
        <w:rPr>
          <w:rFonts w:ascii="Times New Roman" w:eastAsia="標楷體" w:hAnsi="Times New Roman" w:cs="Times New Roman"/>
          <w:sz w:val="26"/>
          <w:szCs w:val="26"/>
        </w:rPr>
        <w:t>113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年補助實施國際教育總體工作計畫。</w:t>
      </w:r>
    </w:p>
    <w:p w:rsidR="00C164B4" w:rsidRPr="00F9685B" w:rsidRDefault="00C164B4" w:rsidP="00F9685B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目的：</w:t>
      </w:r>
    </w:p>
    <w:p w:rsidR="00C164B4" w:rsidRPr="00F9685B" w:rsidRDefault="00C164B4" w:rsidP="00C164B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促進校際合作與資源共享：分享教學資源（如教學素材、國際合作機會），鼓勵教師跨校合作開發具有創意且實用的國際教育課程或活動設計。</w:t>
      </w:r>
    </w:p>
    <w:p w:rsidR="006C41D4" w:rsidRPr="006C41D4" w:rsidRDefault="00C164B4" w:rsidP="006C41D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 w:hint="eastAsia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C164B4" w:rsidRPr="00F9685B" w:rsidRDefault="00C164B4" w:rsidP="00F9685B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辦理單位：</w:t>
      </w:r>
    </w:p>
    <w:p w:rsidR="00C164B4" w:rsidRPr="00F9685B" w:rsidRDefault="00C164B4" w:rsidP="00C164B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主辦單位：桃園市政府教育局。</w:t>
      </w:r>
    </w:p>
    <w:p w:rsidR="006C41D4" w:rsidRPr="006C41D4" w:rsidRDefault="00C164B4" w:rsidP="006C41D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 w:hint="eastAsia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承辦單位：桃園市立觀音高級中等學校。</w:t>
      </w:r>
    </w:p>
    <w:p w:rsidR="00C164B4" w:rsidRPr="00F9685B" w:rsidRDefault="00C164B4" w:rsidP="00C164B4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實施內容</w:t>
      </w:r>
    </w:p>
    <w:p w:rsidR="00C164B4" w:rsidRPr="00F9685B" w:rsidRDefault="00C164B4" w:rsidP="00C164B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參與對象</w:t>
      </w:r>
      <w:r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桃園市公私立高中職教師</w:t>
      </w:r>
      <w:r w:rsidRPr="00F9685B">
        <w:rPr>
          <w:rFonts w:ascii="Times New Roman" w:eastAsia="標楷體" w:hAnsi="Times New Roman" w:cs="Times New Roman"/>
          <w:sz w:val="26"/>
          <w:szCs w:val="26"/>
        </w:rPr>
        <w:t>(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含代理教師與實習教師</w:t>
      </w:r>
      <w:r w:rsidRPr="00F9685B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C164B4" w:rsidRPr="00F9685B" w:rsidRDefault="003672F8" w:rsidP="00C164B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標楷體" w:eastAsia="標楷體" w:hAnsi="標楷體" w:cs="Times New Roman" w:hint="eastAsia"/>
          <w:sz w:val="26"/>
          <w:szCs w:val="26"/>
        </w:rPr>
        <w:t>執行內容</w:t>
      </w:r>
      <w:r w:rsidR="00C164B4"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專家學者研習工作坊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16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小時、社群教師內共備分享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10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小時</w:t>
      </w:r>
      <w:r w:rsidR="00F9685B" w:rsidRPr="00F9685B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C41D4" w:rsidRPr="006C41D4" w:rsidRDefault="00F9685B" w:rsidP="006C41D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 w:hint="eastAsia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辦理地點</w:t>
      </w:r>
      <w:r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桃園市立觀音高級中學</w:t>
      </w:r>
      <w:bookmarkStart w:id="0" w:name="_GoBack"/>
      <w:bookmarkEnd w:id="0"/>
    </w:p>
    <w:p w:rsidR="00F9685B" w:rsidRPr="00F9685B" w:rsidRDefault="00F9685B" w:rsidP="003672F8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預期效應</w:t>
      </w:r>
    </w:p>
    <w:p w:rsidR="00F9685B" w:rsidRPr="00F9685B" w:rsidRDefault="00F9685B" w:rsidP="00F9685B">
      <w:pPr>
        <w:pStyle w:val="a3"/>
        <w:numPr>
          <w:ilvl w:val="0"/>
          <w:numId w:val="13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探索本市特色之人、文、地、產、景並融入聯合國永續發展指標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(SDGs)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，實踐在地永續目標。</w:t>
      </w:r>
    </w:p>
    <w:p w:rsidR="006C41D4" w:rsidRPr="006C41D4" w:rsidRDefault="00F9685B" w:rsidP="006C41D4">
      <w:pPr>
        <w:pStyle w:val="a3"/>
        <w:numPr>
          <w:ilvl w:val="0"/>
          <w:numId w:val="13"/>
        </w:numPr>
        <w:tabs>
          <w:tab w:val="left" w:pos="567"/>
        </w:tabs>
        <w:ind w:leftChars="0"/>
        <w:rPr>
          <w:rFonts w:ascii="Times New Roman" w:eastAsia="標楷體" w:hAnsi="Times New Roman" w:cs="Times New Roman" w:hint="eastAsia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發展在地永續國際教育課程模組，提供本市高中職學校創新國際課程方案。</w:t>
      </w:r>
    </w:p>
    <w:p w:rsidR="003672F8" w:rsidRPr="00F9685B" w:rsidRDefault="003672F8" w:rsidP="003672F8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注意事項</w:t>
      </w:r>
    </w:p>
    <w:p w:rsidR="003672F8" w:rsidRPr="00F9685B" w:rsidRDefault="003672F8" w:rsidP="003672F8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參加研習人員核予公（差）假登記及課務排代，若遇假日期間則核予補休時數。</w:t>
      </w:r>
    </w:p>
    <w:p w:rsidR="006C41D4" w:rsidRPr="006C41D4" w:rsidRDefault="00F9685B" w:rsidP="006C41D4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Times New Roman" w:eastAsia="標楷體" w:hAnsi="Times New Roman" w:cs="Times New Roman" w:hint="eastAsia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歡迎有興趣教師至</w:t>
      </w:r>
      <w:hyperlink r:id="rId5" w:history="1">
        <w:r w:rsidRPr="00F9685B">
          <w:rPr>
            <w:rStyle w:val="a4"/>
            <w:rFonts w:ascii="Times New Roman" w:eastAsia="標楷體" w:hAnsi="Times New Roman" w:cs="Times New Roman"/>
            <w:sz w:val="26"/>
            <w:szCs w:val="26"/>
          </w:rPr>
          <w:t>https://forms.gle/MVRuAHgtuRp3Qscw9</w:t>
        </w:r>
      </w:hyperlink>
      <w:r w:rsidRPr="00F9685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報名。</w:t>
      </w:r>
    </w:p>
    <w:p w:rsidR="00F9685B" w:rsidRPr="00F9685B" w:rsidRDefault="00F9685B" w:rsidP="00F9685B">
      <w:pPr>
        <w:pStyle w:val="a3"/>
        <w:numPr>
          <w:ilvl w:val="0"/>
          <w:numId w:val="15"/>
        </w:numPr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本案聯絡人：有關研習計畫內容疑義，請洽觀音高中教務處專案教師樊家豪老師，聯絡電話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(03) 4981464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分機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213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，電子信箱：</w:t>
      </w:r>
      <w:hyperlink r:id="rId6" w:history="1">
        <w:r w:rsidRPr="00F9685B">
          <w:rPr>
            <w:rStyle w:val="a4"/>
            <w:rFonts w:ascii="Times New Roman" w:eastAsia="標楷體" w:hAnsi="Times New Roman" w:cs="Times New Roman"/>
            <w:sz w:val="26"/>
            <w:szCs w:val="26"/>
          </w:rPr>
          <w:t>gish213@gish.tyc.edu.tw</w:t>
        </w:r>
      </w:hyperlink>
      <w:r w:rsidRPr="00F9685B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3672F8" w:rsidRPr="00F9685B" w:rsidRDefault="003672F8" w:rsidP="00F9685B">
      <w:pPr>
        <w:pStyle w:val="a3"/>
        <w:tabs>
          <w:tab w:val="left" w:pos="567"/>
        </w:tabs>
        <w:ind w:leftChars="0" w:left="426"/>
        <w:rPr>
          <w:rFonts w:ascii="Times New Roman" w:eastAsia="標楷體" w:hAnsi="Times New Roman" w:cs="Times New Roman"/>
          <w:sz w:val="26"/>
          <w:szCs w:val="26"/>
        </w:rPr>
      </w:pPr>
    </w:p>
    <w:sectPr w:rsidR="003672F8" w:rsidRPr="00F9685B" w:rsidSect="00C164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66C9"/>
    <w:multiLevelType w:val="hybridMultilevel"/>
    <w:tmpl w:val="A8BEF6AE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7C3B49"/>
    <w:multiLevelType w:val="hybridMultilevel"/>
    <w:tmpl w:val="69381AE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529017BE"/>
    <w:multiLevelType w:val="hybridMultilevel"/>
    <w:tmpl w:val="F2F8D67E"/>
    <w:lvl w:ilvl="0" w:tplc="15EA0754">
      <w:start w:val="7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270B8E"/>
    <w:multiLevelType w:val="hybridMultilevel"/>
    <w:tmpl w:val="CA9A045C"/>
    <w:lvl w:ilvl="0" w:tplc="6C4ABCB4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ED1AB1"/>
    <w:multiLevelType w:val="hybridMultilevel"/>
    <w:tmpl w:val="88BAE68A"/>
    <w:lvl w:ilvl="0" w:tplc="0409000F">
      <w:start w:val="1"/>
      <w:numFmt w:val="decimal"/>
      <w:lvlText w:val="%1.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EFA590F"/>
    <w:multiLevelType w:val="hybridMultilevel"/>
    <w:tmpl w:val="AED488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9E485F"/>
    <w:multiLevelType w:val="hybridMultilevel"/>
    <w:tmpl w:val="6B261B38"/>
    <w:lvl w:ilvl="0" w:tplc="134CAD52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67861"/>
    <w:multiLevelType w:val="hybridMultilevel"/>
    <w:tmpl w:val="E876783E"/>
    <w:lvl w:ilvl="0" w:tplc="218C5CBA">
      <w:start w:val="7"/>
      <w:numFmt w:val="taiwaneseCountingThousand"/>
      <w:lvlText w:val="%1、"/>
      <w:lvlJc w:val="left"/>
      <w:pPr>
        <w:ind w:left="906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AC6D90"/>
    <w:multiLevelType w:val="hybridMultilevel"/>
    <w:tmpl w:val="26EEDCF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65DC7E83"/>
    <w:multiLevelType w:val="hybridMultilevel"/>
    <w:tmpl w:val="C7CEC798"/>
    <w:lvl w:ilvl="0" w:tplc="8F6A75AE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B455DA"/>
    <w:multiLevelType w:val="hybridMultilevel"/>
    <w:tmpl w:val="94947112"/>
    <w:lvl w:ilvl="0" w:tplc="3C641BEE">
      <w:start w:val="4"/>
      <w:numFmt w:val="taiwaneseCountingThousand"/>
      <w:lvlText w:val="%1、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1F4500"/>
    <w:multiLevelType w:val="hybridMultilevel"/>
    <w:tmpl w:val="911A0FBE"/>
    <w:lvl w:ilvl="0" w:tplc="AF667F7C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71812C10"/>
    <w:multiLevelType w:val="hybridMultilevel"/>
    <w:tmpl w:val="9708AB9C"/>
    <w:lvl w:ilvl="0" w:tplc="0409000F">
      <w:start w:val="1"/>
      <w:numFmt w:val="decimal"/>
      <w:lvlText w:val="%1."/>
      <w:lvlJc w:val="left"/>
      <w:pPr>
        <w:ind w:left="8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337577E"/>
    <w:multiLevelType w:val="hybridMultilevel"/>
    <w:tmpl w:val="890AD48A"/>
    <w:lvl w:ilvl="0" w:tplc="3C641BE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B4"/>
    <w:rsid w:val="003672F8"/>
    <w:rsid w:val="00616A3E"/>
    <w:rsid w:val="00624411"/>
    <w:rsid w:val="006C41D4"/>
    <w:rsid w:val="00C164B4"/>
    <w:rsid w:val="00F9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EE713-C105-451C-AB6F-0AE3C080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B4"/>
    <w:pPr>
      <w:ind w:leftChars="200" w:left="480"/>
    </w:pPr>
  </w:style>
  <w:style w:type="character" w:styleId="a4">
    <w:name w:val="Hyperlink"/>
    <w:basedOn w:val="a0"/>
    <w:uiPriority w:val="99"/>
    <w:unhideWhenUsed/>
    <w:rsid w:val="00F96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sh213@gish.tyc.edu.tw" TargetMode="External"/><Relationship Id="rId5" Type="http://schemas.openxmlformats.org/officeDocument/2006/relationships/hyperlink" Target="https://forms.gle/MVRuAHgtuRp3Qscw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592</Characters>
  <Application>Microsoft Office Word</Application>
  <DocSecurity>0</DocSecurity>
  <Lines>4</Lines>
  <Paragraphs>1</Paragraphs>
  <ScaleCrop>false</ScaleCrop>
  <Company>.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2024-11-25T04:58:00Z</dcterms:created>
  <dcterms:modified xsi:type="dcterms:W3CDTF">2024-11-25T06:52:00Z</dcterms:modified>
</cp:coreProperties>
</file>